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51C" w:rsidRPr="006E4ED4" w:rsidRDefault="004A451C" w:rsidP="00AD68A8">
      <w:pPr>
        <w:ind w:firstLine="0"/>
        <w:rPr>
          <w:rFonts w:eastAsia="Times New Roman" w:cs="Times New Roman"/>
          <w:sz w:val="20"/>
          <w:szCs w:val="20"/>
          <w:lang w:val="uk-UA" w:eastAsia="ru-RU"/>
        </w:rPr>
      </w:pPr>
    </w:p>
    <w:p w:rsidR="00AD68A8" w:rsidRPr="006E4ED4" w:rsidRDefault="00AD68A8" w:rsidP="00AD68A8">
      <w:pPr>
        <w:ind w:firstLine="0"/>
        <w:rPr>
          <w:rFonts w:eastAsia="Times New Roman" w:cs="Times New Roman"/>
          <w:sz w:val="20"/>
          <w:szCs w:val="20"/>
          <w:lang w:val="uk-UA" w:eastAsia="ru-RU"/>
        </w:rPr>
      </w:pPr>
    </w:p>
    <w:p w:rsidR="00AD68A8" w:rsidRPr="006E4ED4" w:rsidRDefault="00AD68A8" w:rsidP="00AD68A8">
      <w:pPr>
        <w:ind w:firstLine="0"/>
        <w:rPr>
          <w:rFonts w:eastAsia="Times New Roman" w:cs="Times New Roman"/>
          <w:sz w:val="20"/>
          <w:szCs w:val="20"/>
          <w:lang w:val="uk-UA" w:eastAsia="ru-RU"/>
        </w:rPr>
      </w:pPr>
    </w:p>
    <w:p w:rsidR="00AD68A8" w:rsidRPr="006E4ED4" w:rsidRDefault="00AD68A8" w:rsidP="00AD68A8">
      <w:pPr>
        <w:ind w:firstLine="0"/>
        <w:rPr>
          <w:rFonts w:eastAsia="Times New Roman" w:cs="Times New Roman"/>
          <w:sz w:val="20"/>
          <w:szCs w:val="20"/>
          <w:lang w:val="uk-UA" w:eastAsia="ru-RU"/>
        </w:rPr>
      </w:pPr>
    </w:p>
    <w:p w:rsidR="00AD68A8" w:rsidRPr="006E4ED4" w:rsidRDefault="00AD68A8" w:rsidP="00AD68A8">
      <w:pPr>
        <w:ind w:firstLine="0"/>
        <w:rPr>
          <w:rFonts w:eastAsia="Times New Roman" w:cs="Times New Roman"/>
          <w:sz w:val="20"/>
          <w:szCs w:val="20"/>
          <w:lang w:val="uk-UA" w:eastAsia="ru-RU"/>
        </w:rPr>
      </w:pPr>
    </w:p>
    <w:p w:rsidR="004A451C" w:rsidRPr="006E4ED4" w:rsidRDefault="004A451C" w:rsidP="00EE0A96">
      <w:pPr>
        <w:ind w:firstLine="0"/>
        <w:rPr>
          <w:b/>
          <w:i/>
          <w:color w:val="1F497D"/>
          <w:sz w:val="96"/>
          <w:szCs w:val="96"/>
          <w:lang w:val="uk-UA"/>
        </w:rPr>
      </w:pPr>
    </w:p>
    <w:p w:rsidR="004A451C" w:rsidRPr="006E4ED4" w:rsidRDefault="004A451C" w:rsidP="004A451C">
      <w:pPr>
        <w:ind w:left="-1134"/>
        <w:jc w:val="center"/>
        <w:rPr>
          <w:b/>
          <w:i/>
          <w:color w:val="1F497D"/>
          <w:sz w:val="96"/>
          <w:szCs w:val="96"/>
          <w:lang w:val="uk-UA"/>
        </w:rPr>
      </w:pPr>
      <w:r w:rsidRPr="006E4ED4">
        <w:rPr>
          <w:b/>
          <w:i/>
          <w:color w:val="1F497D"/>
          <w:sz w:val="96"/>
          <w:szCs w:val="96"/>
          <w:lang w:val="uk-UA"/>
        </w:rPr>
        <w:t>Правила поведінки</w:t>
      </w:r>
    </w:p>
    <w:p w:rsidR="004A451C" w:rsidRDefault="004A451C" w:rsidP="004A451C">
      <w:pPr>
        <w:ind w:left="-1134"/>
        <w:jc w:val="center"/>
        <w:rPr>
          <w:b/>
          <w:i/>
          <w:color w:val="1F497D"/>
          <w:sz w:val="96"/>
          <w:szCs w:val="96"/>
          <w:lang w:val="uk-UA"/>
        </w:rPr>
      </w:pPr>
      <w:r w:rsidRPr="006E4ED4">
        <w:rPr>
          <w:b/>
          <w:i/>
          <w:color w:val="1F497D"/>
          <w:sz w:val="96"/>
          <w:szCs w:val="96"/>
          <w:lang w:val="uk-UA"/>
        </w:rPr>
        <w:t xml:space="preserve"> на воді</w:t>
      </w:r>
    </w:p>
    <w:p w:rsidR="00D13B0E" w:rsidRPr="006E4ED4" w:rsidRDefault="00D13B0E" w:rsidP="004A451C">
      <w:pPr>
        <w:ind w:left="-1134"/>
        <w:jc w:val="center"/>
        <w:rPr>
          <w:b/>
          <w:i/>
          <w:color w:val="1F497D"/>
          <w:sz w:val="96"/>
          <w:szCs w:val="96"/>
          <w:lang w:val="uk-UA"/>
        </w:rPr>
      </w:pPr>
      <w:r>
        <w:rPr>
          <w:b/>
          <w:i/>
          <w:color w:val="1F497D"/>
          <w:sz w:val="96"/>
          <w:szCs w:val="96"/>
          <w:lang w:val="uk-UA"/>
        </w:rPr>
        <w:t>в літній період</w:t>
      </w:r>
    </w:p>
    <w:p w:rsidR="004A451C" w:rsidRPr="006E4ED4" w:rsidRDefault="004A451C" w:rsidP="004A451C">
      <w:pPr>
        <w:ind w:left="-1134"/>
        <w:rPr>
          <w:b/>
          <w:color w:val="FF0000"/>
          <w:sz w:val="52"/>
          <w:szCs w:val="52"/>
          <w:lang w:val="uk-UA"/>
        </w:rPr>
      </w:pPr>
    </w:p>
    <w:p w:rsidR="004A451C" w:rsidRPr="006E4ED4" w:rsidRDefault="00EE0A96" w:rsidP="00EE0A96">
      <w:pPr>
        <w:ind w:firstLine="0"/>
        <w:rPr>
          <w:b/>
          <w:color w:val="FF0000"/>
          <w:sz w:val="52"/>
          <w:szCs w:val="52"/>
          <w:lang w:val="uk-UA"/>
        </w:rPr>
      </w:pPr>
      <w:r w:rsidRPr="006E4ED4">
        <w:rPr>
          <w:b/>
          <w:noProof/>
          <w:color w:val="FF0000"/>
          <w:sz w:val="52"/>
          <w:szCs w:val="52"/>
          <w:lang w:eastAsia="ru-RU"/>
        </w:rPr>
        <w:drawing>
          <wp:anchor distT="0" distB="0" distL="114300" distR="114300" simplePos="0" relativeHeight="251658752" behindDoc="0" locked="0" layoutInCell="1" allowOverlap="1">
            <wp:simplePos x="0" y="0"/>
            <wp:positionH relativeFrom="margin">
              <wp:posOffset>-119380</wp:posOffset>
            </wp:positionH>
            <wp:positionV relativeFrom="margin">
              <wp:posOffset>4178935</wp:posOffset>
            </wp:positionV>
            <wp:extent cx="6096000" cy="4095750"/>
            <wp:effectExtent l="19050" t="0" r="0" b="0"/>
            <wp:wrapSquare wrapText="bothSides"/>
            <wp:docPr id="25" name="Рисунок 25" descr="загружен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загруженное"/>
                    <pic:cNvPicPr>
                      <a:picLocks noChangeAspect="1" noChangeArrowheads="1"/>
                    </pic:cNvPicPr>
                  </pic:nvPicPr>
                  <pic:blipFill>
                    <a:blip r:embed="rId8" cstate="print"/>
                    <a:srcRect/>
                    <a:stretch>
                      <a:fillRect/>
                    </a:stretch>
                  </pic:blipFill>
                  <pic:spPr bwMode="auto">
                    <a:xfrm>
                      <a:off x="0" y="0"/>
                      <a:ext cx="6096000" cy="4095750"/>
                    </a:xfrm>
                    <a:prstGeom prst="rect">
                      <a:avLst/>
                    </a:prstGeom>
                    <a:noFill/>
                    <a:ln w="9525">
                      <a:noFill/>
                      <a:miter lim="800000"/>
                      <a:headEnd/>
                      <a:tailEnd/>
                    </a:ln>
                  </pic:spPr>
                </pic:pic>
              </a:graphicData>
            </a:graphic>
          </wp:anchor>
        </w:drawing>
      </w:r>
    </w:p>
    <w:p w:rsidR="004A451C" w:rsidRPr="006E4ED4" w:rsidRDefault="004A451C" w:rsidP="004A451C">
      <w:pPr>
        <w:ind w:left="-1134"/>
        <w:rPr>
          <w:b/>
          <w:color w:val="FF0000"/>
          <w:sz w:val="52"/>
          <w:szCs w:val="52"/>
          <w:lang w:val="uk-UA"/>
        </w:rPr>
      </w:pPr>
    </w:p>
    <w:p w:rsidR="004A451C" w:rsidRPr="006E4ED4" w:rsidRDefault="004A451C" w:rsidP="004A451C">
      <w:pPr>
        <w:ind w:left="-1134"/>
        <w:rPr>
          <w:b/>
          <w:color w:val="FF0000"/>
          <w:sz w:val="52"/>
          <w:szCs w:val="52"/>
          <w:lang w:val="uk-UA"/>
        </w:rPr>
      </w:pPr>
    </w:p>
    <w:p w:rsidR="004A451C" w:rsidRPr="006E4ED4" w:rsidRDefault="004A451C" w:rsidP="004A451C">
      <w:pPr>
        <w:ind w:left="-1134"/>
        <w:rPr>
          <w:b/>
          <w:color w:val="FF0000"/>
          <w:sz w:val="52"/>
          <w:szCs w:val="52"/>
          <w:lang w:val="uk-UA"/>
        </w:rPr>
      </w:pPr>
    </w:p>
    <w:p w:rsidR="004A451C" w:rsidRPr="006E4ED4" w:rsidRDefault="007C4330" w:rsidP="004A451C">
      <w:pPr>
        <w:pStyle w:val="a3"/>
        <w:shd w:val="clear" w:color="auto" w:fill="FFFFFF"/>
        <w:spacing w:before="0" w:beforeAutospacing="0" w:after="0" w:afterAutospacing="0"/>
        <w:ind w:left="-284"/>
        <w:jc w:val="center"/>
        <w:rPr>
          <w:color w:val="00B050"/>
          <w:sz w:val="43"/>
          <w:szCs w:val="43"/>
          <w:lang w:val="uk-UA"/>
        </w:rPr>
      </w:pPr>
      <w:bookmarkStart w:id="0" w:name="_GoBack"/>
      <w:bookmarkEnd w:id="0"/>
      <w:r>
        <w:rPr>
          <w:b/>
          <w:bCs/>
          <w:color w:val="00B050"/>
          <w:sz w:val="43"/>
          <w:szCs w:val="43"/>
          <w:lang w:val="uk-UA"/>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5pt;height:60pt" adj=",108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Їдемо з дитиною на море: корисні поради&#10;"/>
          </v:shape>
        </w:pict>
      </w:r>
    </w:p>
    <w:p w:rsidR="004A451C" w:rsidRPr="006E4ED4" w:rsidRDefault="004A451C" w:rsidP="00440B53">
      <w:pPr>
        <w:pStyle w:val="a3"/>
        <w:shd w:val="clear" w:color="auto" w:fill="FFFFFF"/>
        <w:spacing w:before="0" w:beforeAutospacing="0" w:after="0" w:afterAutospacing="0"/>
        <w:ind w:firstLine="567"/>
        <w:jc w:val="both"/>
        <w:rPr>
          <w:sz w:val="26"/>
          <w:szCs w:val="26"/>
          <w:lang w:val="uk-UA"/>
        </w:rPr>
      </w:pPr>
      <w:r w:rsidRPr="006E4ED4">
        <w:rPr>
          <w:noProof/>
          <w:sz w:val="26"/>
          <w:szCs w:val="26"/>
        </w:rPr>
        <w:drawing>
          <wp:anchor distT="0" distB="0" distL="114300" distR="114300" simplePos="0" relativeHeight="251654656" behindDoc="1" locked="0" layoutInCell="1" allowOverlap="1">
            <wp:simplePos x="0" y="0"/>
            <wp:positionH relativeFrom="column">
              <wp:posOffset>150495</wp:posOffset>
            </wp:positionH>
            <wp:positionV relativeFrom="paragraph">
              <wp:posOffset>140335</wp:posOffset>
            </wp:positionV>
            <wp:extent cx="2057400" cy="1447800"/>
            <wp:effectExtent l="19050" t="0" r="0" b="0"/>
            <wp:wrapTight wrapText="bothSides">
              <wp:wrapPolygon edited="0">
                <wp:start x="-200" y="0"/>
                <wp:lineTo x="-200" y="21316"/>
                <wp:lineTo x="21600" y="21316"/>
                <wp:lineTo x="21600" y="0"/>
                <wp:lineTo x="-200" y="0"/>
              </wp:wrapPolygon>
            </wp:wrapTight>
            <wp:docPr id="19" name="Рисунок 29" descr="C:\Users\Юля\Desktop\День ЦЗ\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C:\Users\Юля\Desktop\День ЦЗ\Без названия (1).jpg"/>
                    <pic:cNvPicPr>
                      <a:picLocks noChangeAspect="1" noChangeArrowheads="1"/>
                    </pic:cNvPicPr>
                  </pic:nvPicPr>
                  <pic:blipFill>
                    <a:blip r:embed="rId9" cstate="print"/>
                    <a:srcRect/>
                    <a:stretch>
                      <a:fillRect/>
                    </a:stretch>
                  </pic:blipFill>
                  <pic:spPr bwMode="auto">
                    <a:xfrm>
                      <a:off x="0" y="0"/>
                      <a:ext cx="2057400" cy="1447800"/>
                    </a:xfrm>
                    <a:prstGeom prst="rect">
                      <a:avLst/>
                    </a:prstGeom>
                    <a:noFill/>
                    <a:ln w="9525">
                      <a:noFill/>
                      <a:miter lim="800000"/>
                      <a:headEnd/>
                      <a:tailEnd/>
                    </a:ln>
                  </pic:spPr>
                </pic:pic>
              </a:graphicData>
            </a:graphic>
          </wp:anchor>
        </w:drawing>
      </w:r>
      <w:r w:rsidRPr="006E4ED4">
        <w:rPr>
          <w:sz w:val="26"/>
          <w:szCs w:val="26"/>
          <w:lang w:val="uk-UA"/>
        </w:rPr>
        <w:t>Для дитини відпочинок на морі - це найщасливіший час. Але щоб відпочинок на морі з дитиною був дійсно радісним і пройшов без проблем, потрібно заздалегідь підготуватися до нього.</w:t>
      </w:r>
    </w:p>
    <w:p w:rsidR="004A451C" w:rsidRPr="00440B53" w:rsidRDefault="004A451C" w:rsidP="00440B53">
      <w:pPr>
        <w:pStyle w:val="a3"/>
        <w:shd w:val="clear" w:color="auto" w:fill="FFFFFF"/>
        <w:spacing w:before="0" w:beforeAutospacing="0" w:after="0" w:afterAutospacing="0"/>
        <w:jc w:val="both"/>
        <w:rPr>
          <w:i/>
          <w:color w:val="7030A0"/>
          <w:sz w:val="26"/>
          <w:szCs w:val="26"/>
          <w:lang w:val="uk-UA"/>
        </w:rPr>
      </w:pPr>
      <w:r w:rsidRPr="00440B53">
        <w:rPr>
          <w:rStyle w:val="a4"/>
          <w:i/>
          <w:color w:val="7030A0"/>
          <w:sz w:val="26"/>
          <w:szCs w:val="26"/>
          <w:lang w:val="uk-UA"/>
        </w:rPr>
        <w:t>Що потрібно зробити перед поїздкою з дитиною на море</w:t>
      </w:r>
    </w:p>
    <w:p w:rsidR="004A451C" w:rsidRPr="006E4ED4" w:rsidRDefault="004A451C" w:rsidP="00440B53">
      <w:pPr>
        <w:pStyle w:val="a3"/>
        <w:shd w:val="clear" w:color="auto" w:fill="FFFFFF"/>
        <w:spacing w:before="0" w:beforeAutospacing="0" w:after="0" w:afterAutospacing="0"/>
        <w:ind w:firstLine="567"/>
        <w:jc w:val="both"/>
        <w:rPr>
          <w:sz w:val="26"/>
          <w:szCs w:val="26"/>
          <w:lang w:val="uk-UA"/>
        </w:rPr>
      </w:pPr>
      <w:r w:rsidRPr="006E4ED4">
        <w:rPr>
          <w:rStyle w:val="a4"/>
          <w:sz w:val="26"/>
          <w:szCs w:val="26"/>
          <w:lang w:val="uk-UA"/>
        </w:rPr>
        <w:t>1.</w:t>
      </w:r>
      <w:r w:rsidRPr="006E4ED4">
        <w:rPr>
          <w:rStyle w:val="apple-converted-space"/>
          <w:b/>
          <w:bCs/>
          <w:sz w:val="26"/>
          <w:szCs w:val="26"/>
          <w:lang w:val="uk-UA"/>
        </w:rPr>
        <w:t> </w:t>
      </w:r>
      <w:r w:rsidRPr="006E4ED4">
        <w:rPr>
          <w:sz w:val="26"/>
          <w:szCs w:val="26"/>
          <w:lang w:val="uk-UA"/>
        </w:rPr>
        <w:t>Відвідати лікаря-педіатра і пройти обстеження - щоб, по-перше, переконатися, що дитина здорова і що у неї немає протипоказань до відпочинку на морі, а по-друге, щоб отримати пораду лікаря щодо вибору місця відпочинку. Найбільш оптимальним вважається відпочинок на наших мор</w:t>
      </w:r>
      <w:r w:rsidR="00EE0A96" w:rsidRPr="006E4ED4">
        <w:rPr>
          <w:sz w:val="26"/>
          <w:szCs w:val="26"/>
          <w:lang w:val="uk-UA"/>
        </w:rPr>
        <w:t>ях</w:t>
      </w:r>
      <w:r w:rsidRPr="006E4ED4">
        <w:rPr>
          <w:sz w:val="26"/>
          <w:szCs w:val="26"/>
          <w:lang w:val="uk-UA"/>
        </w:rPr>
        <w:t>.</w:t>
      </w:r>
      <w:r w:rsidRPr="006E4ED4">
        <w:rPr>
          <w:snapToGrid w:val="0"/>
          <w:color w:val="000000"/>
          <w:w w:val="0"/>
          <w:sz w:val="26"/>
          <w:szCs w:val="26"/>
          <w:u w:color="000000"/>
          <w:bdr w:val="none" w:sz="0" w:space="0" w:color="000000"/>
          <w:shd w:val="clear" w:color="000000" w:fill="000000"/>
          <w:lang w:val="uk-UA"/>
        </w:rPr>
        <w:t xml:space="preserve"> </w:t>
      </w:r>
    </w:p>
    <w:p w:rsidR="004A451C" w:rsidRPr="006E4ED4" w:rsidRDefault="004A451C" w:rsidP="00440B53">
      <w:pPr>
        <w:pStyle w:val="a3"/>
        <w:shd w:val="clear" w:color="auto" w:fill="FFFFFF"/>
        <w:spacing w:before="0" w:beforeAutospacing="0" w:after="0" w:afterAutospacing="0"/>
        <w:ind w:firstLine="567"/>
        <w:jc w:val="both"/>
        <w:rPr>
          <w:sz w:val="26"/>
          <w:szCs w:val="26"/>
          <w:lang w:val="uk-UA"/>
        </w:rPr>
      </w:pPr>
      <w:r w:rsidRPr="006E4ED4">
        <w:rPr>
          <w:bCs/>
          <w:noProof/>
          <w:sz w:val="26"/>
          <w:szCs w:val="26"/>
        </w:rPr>
        <w:drawing>
          <wp:anchor distT="0" distB="0" distL="114300" distR="114300" simplePos="0" relativeHeight="251659776" behindDoc="1" locked="0" layoutInCell="1" allowOverlap="1">
            <wp:simplePos x="0" y="0"/>
            <wp:positionH relativeFrom="column">
              <wp:posOffset>4046220</wp:posOffset>
            </wp:positionH>
            <wp:positionV relativeFrom="paragraph">
              <wp:posOffset>540385</wp:posOffset>
            </wp:positionV>
            <wp:extent cx="2105025" cy="1619250"/>
            <wp:effectExtent l="19050" t="0" r="9525" b="0"/>
            <wp:wrapTight wrapText="bothSides">
              <wp:wrapPolygon edited="0">
                <wp:start x="-195" y="0"/>
                <wp:lineTo x="-195" y="21346"/>
                <wp:lineTo x="21698" y="21346"/>
                <wp:lineTo x="21698" y="0"/>
                <wp:lineTo x="-195" y="0"/>
              </wp:wrapPolygon>
            </wp:wrapTight>
            <wp:docPr id="21" name="Рисунок 2" descr="C:\Users\Юля\Desktop\День ЦЗ\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Юля\Desktop\День ЦЗ\images.jpg"/>
                    <pic:cNvPicPr>
                      <a:picLocks noChangeAspect="1" noChangeArrowheads="1"/>
                    </pic:cNvPicPr>
                  </pic:nvPicPr>
                  <pic:blipFill>
                    <a:blip r:embed="rId10" cstate="print"/>
                    <a:srcRect/>
                    <a:stretch>
                      <a:fillRect/>
                    </a:stretch>
                  </pic:blipFill>
                  <pic:spPr bwMode="auto">
                    <a:xfrm>
                      <a:off x="0" y="0"/>
                      <a:ext cx="2105025" cy="1619250"/>
                    </a:xfrm>
                    <a:prstGeom prst="rect">
                      <a:avLst/>
                    </a:prstGeom>
                    <a:noFill/>
                    <a:ln w="9525">
                      <a:noFill/>
                      <a:miter lim="800000"/>
                      <a:headEnd/>
                      <a:tailEnd/>
                    </a:ln>
                  </pic:spPr>
                </pic:pic>
              </a:graphicData>
            </a:graphic>
          </wp:anchor>
        </w:drawing>
      </w:r>
      <w:r w:rsidRPr="006E4ED4">
        <w:rPr>
          <w:rStyle w:val="a4"/>
          <w:sz w:val="26"/>
          <w:szCs w:val="26"/>
          <w:lang w:val="uk-UA"/>
        </w:rPr>
        <w:t>2.</w:t>
      </w:r>
      <w:r w:rsidRPr="006E4ED4">
        <w:rPr>
          <w:rStyle w:val="apple-converted-space"/>
          <w:b/>
          <w:bCs/>
          <w:sz w:val="26"/>
          <w:szCs w:val="26"/>
          <w:lang w:val="uk-UA"/>
        </w:rPr>
        <w:t> </w:t>
      </w:r>
      <w:r w:rsidRPr="006E4ED4">
        <w:rPr>
          <w:sz w:val="26"/>
          <w:szCs w:val="26"/>
          <w:lang w:val="uk-UA"/>
        </w:rPr>
        <w:t>Краще заздалегідь дізнатися, наскільки місце, яке ви вибрали, підходить для відпочинку з дітьми: умови проживання, організація дитячого харчування та розваг, чи чиста вода в морі, чи є піщаний пляж з неглибокою водою, відстань до моря від місця вашого проживання тощо.</w:t>
      </w:r>
    </w:p>
    <w:p w:rsidR="004A451C" w:rsidRPr="006E4ED4" w:rsidRDefault="004A451C" w:rsidP="004A451C">
      <w:pPr>
        <w:pStyle w:val="a3"/>
        <w:shd w:val="clear" w:color="auto" w:fill="FFFFFF"/>
        <w:spacing w:before="0" w:beforeAutospacing="0" w:after="0" w:afterAutospacing="0"/>
        <w:ind w:firstLine="708"/>
        <w:jc w:val="both"/>
        <w:rPr>
          <w:i/>
          <w:color w:val="7030A0"/>
          <w:sz w:val="26"/>
          <w:szCs w:val="26"/>
          <w:lang w:val="uk-UA"/>
        </w:rPr>
      </w:pPr>
      <w:r w:rsidRPr="006E4ED4">
        <w:rPr>
          <w:rStyle w:val="a4"/>
          <w:i/>
          <w:color w:val="7030A0"/>
          <w:sz w:val="26"/>
          <w:szCs w:val="26"/>
          <w:lang w:val="uk-UA"/>
        </w:rPr>
        <w:t>Коли їхати на море з дитиною</w:t>
      </w:r>
    </w:p>
    <w:p w:rsidR="004A451C" w:rsidRPr="006E4ED4" w:rsidRDefault="004A451C" w:rsidP="004A451C">
      <w:pPr>
        <w:pStyle w:val="a3"/>
        <w:shd w:val="clear" w:color="auto" w:fill="FFFFFF"/>
        <w:spacing w:before="0" w:beforeAutospacing="0" w:after="0" w:afterAutospacing="0"/>
        <w:ind w:firstLine="567"/>
        <w:jc w:val="both"/>
        <w:rPr>
          <w:sz w:val="26"/>
          <w:szCs w:val="26"/>
          <w:lang w:val="uk-UA"/>
        </w:rPr>
      </w:pPr>
      <w:r w:rsidRPr="006E4ED4">
        <w:rPr>
          <w:sz w:val="26"/>
          <w:szCs w:val="26"/>
          <w:lang w:val="uk-UA"/>
        </w:rPr>
        <w:t xml:space="preserve">Найбільш сприятливий час для поїздки з дитиною на море - серпень-вересень - так званий «оксамитовий сезон». Однак у який би час року ви не приїхали відпочивати на море з дитиною, слід пам'ятати, що пік активності сонця припадає на 11-16 годин. Тому рекомендується відвідувати пляж з ранку до 11 години і ввечері після 16 години. У найспекотніші години можна організувати сімейний обід в кафе і спільний відпочинок у тіні. </w:t>
      </w:r>
    </w:p>
    <w:p w:rsidR="004A451C" w:rsidRPr="006E4ED4" w:rsidRDefault="004A451C" w:rsidP="004A451C">
      <w:pPr>
        <w:pStyle w:val="a3"/>
        <w:shd w:val="clear" w:color="auto" w:fill="FFFFFF"/>
        <w:spacing w:before="0" w:beforeAutospacing="0" w:after="0" w:afterAutospacing="0"/>
        <w:ind w:firstLine="567"/>
        <w:jc w:val="both"/>
        <w:rPr>
          <w:sz w:val="26"/>
          <w:szCs w:val="26"/>
          <w:lang w:val="uk-UA"/>
        </w:rPr>
      </w:pPr>
      <w:r w:rsidRPr="006E4ED4">
        <w:rPr>
          <w:sz w:val="26"/>
          <w:szCs w:val="26"/>
          <w:lang w:val="uk-UA"/>
        </w:rPr>
        <w:t>Що стосується тривалості відпочинку на морі, то рекомендується відправлятися не менш ніж на 3 тижні, а краще - на місяць: перші 10 днів, зазвичай йдуть на акліматизацію, решта - на відпочинок.</w:t>
      </w:r>
    </w:p>
    <w:p w:rsidR="004A451C" w:rsidRPr="006E4ED4" w:rsidRDefault="004A451C" w:rsidP="004A451C">
      <w:pPr>
        <w:pStyle w:val="a3"/>
        <w:shd w:val="clear" w:color="auto" w:fill="FFFFFF"/>
        <w:spacing w:before="0" w:beforeAutospacing="0" w:after="0" w:afterAutospacing="0"/>
        <w:ind w:firstLine="709"/>
        <w:jc w:val="both"/>
        <w:rPr>
          <w:i/>
          <w:color w:val="7030A0"/>
          <w:sz w:val="26"/>
          <w:szCs w:val="26"/>
          <w:lang w:val="uk-UA"/>
        </w:rPr>
      </w:pPr>
      <w:r w:rsidRPr="006E4ED4">
        <w:rPr>
          <w:rStyle w:val="a4"/>
          <w:i/>
          <w:color w:val="7030A0"/>
          <w:sz w:val="26"/>
          <w:szCs w:val="26"/>
          <w:lang w:val="uk-UA"/>
        </w:rPr>
        <w:t>Що взяти з собою на море</w:t>
      </w:r>
    </w:p>
    <w:p w:rsidR="004A451C" w:rsidRPr="006E4ED4" w:rsidRDefault="004A451C" w:rsidP="00C941D0">
      <w:pPr>
        <w:pStyle w:val="a3"/>
        <w:shd w:val="clear" w:color="auto" w:fill="FFFFFF"/>
        <w:spacing w:before="0" w:beforeAutospacing="0" w:after="0" w:afterAutospacing="0"/>
        <w:ind w:firstLine="567"/>
        <w:jc w:val="both"/>
        <w:rPr>
          <w:sz w:val="26"/>
          <w:szCs w:val="26"/>
          <w:lang w:val="uk-UA"/>
        </w:rPr>
      </w:pPr>
      <w:r w:rsidRPr="006E4ED4">
        <w:rPr>
          <w:noProof/>
          <w:sz w:val="26"/>
          <w:szCs w:val="26"/>
        </w:rPr>
        <w:drawing>
          <wp:anchor distT="0" distB="0" distL="114300" distR="114300" simplePos="0" relativeHeight="251656704" behindDoc="1" locked="0" layoutInCell="1" allowOverlap="1">
            <wp:simplePos x="0" y="0"/>
            <wp:positionH relativeFrom="column">
              <wp:posOffset>150495</wp:posOffset>
            </wp:positionH>
            <wp:positionV relativeFrom="paragraph">
              <wp:posOffset>589915</wp:posOffset>
            </wp:positionV>
            <wp:extent cx="1943100" cy="1390650"/>
            <wp:effectExtent l="19050" t="0" r="0" b="0"/>
            <wp:wrapTight wrapText="bothSides">
              <wp:wrapPolygon edited="0">
                <wp:start x="-212" y="0"/>
                <wp:lineTo x="-212" y="21304"/>
                <wp:lineTo x="21600" y="21304"/>
                <wp:lineTo x="21600" y="0"/>
                <wp:lineTo x="-212" y="0"/>
              </wp:wrapPolygon>
            </wp:wrapTight>
            <wp:docPr id="20" name="Рисунок 31" descr="Аптечка на мо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Аптечка на море"/>
                    <pic:cNvPicPr>
                      <a:picLocks noChangeAspect="1" noChangeArrowheads="1"/>
                    </pic:cNvPicPr>
                  </pic:nvPicPr>
                  <pic:blipFill>
                    <a:blip r:embed="rId11" cstate="print"/>
                    <a:srcRect/>
                    <a:stretch>
                      <a:fillRect/>
                    </a:stretch>
                  </pic:blipFill>
                  <pic:spPr bwMode="auto">
                    <a:xfrm>
                      <a:off x="0" y="0"/>
                      <a:ext cx="1943100" cy="1390650"/>
                    </a:xfrm>
                    <a:prstGeom prst="rect">
                      <a:avLst/>
                    </a:prstGeom>
                    <a:noFill/>
                    <a:ln w="9525">
                      <a:noFill/>
                      <a:miter lim="800000"/>
                      <a:headEnd/>
                      <a:tailEnd/>
                    </a:ln>
                  </pic:spPr>
                </pic:pic>
              </a:graphicData>
            </a:graphic>
          </wp:anchor>
        </w:drawing>
      </w:r>
      <w:r w:rsidRPr="006E4ED4">
        <w:rPr>
          <w:b/>
          <w:bCs/>
          <w:lang w:val="uk-UA"/>
        </w:rPr>
        <w:t xml:space="preserve">1. </w:t>
      </w:r>
      <w:r w:rsidRPr="006E4ED4">
        <w:rPr>
          <w:sz w:val="26"/>
          <w:szCs w:val="26"/>
          <w:lang w:val="uk-UA"/>
        </w:rPr>
        <w:t xml:space="preserve">У першу чергу зберіть аптечку. У вашу «курортну» аптечку повинні входити: активоване вугілля, Анальгін, Мезим, Смекта, спирт, вата, лейкопластир, зеленка, засіб від температури. Також візьміть ті таблетки, які ви часто використовуєте, наприклад, від болю в голові або для стабілізації тиску. </w:t>
      </w:r>
    </w:p>
    <w:p w:rsidR="004A451C" w:rsidRPr="006E4ED4" w:rsidRDefault="004A451C" w:rsidP="00C941D0">
      <w:pPr>
        <w:pStyle w:val="a3"/>
        <w:shd w:val="clear" w:color="auto" w:fill="FFFFFF"/>
        <w:spacing w:before="0" w:beforeAutospacing="0" w:after="0" w:afterAutospacing="0"/>
        <w:ind w:firstLine="567"/>
        <w:jc w:val="both"/>
        <w:rPr>
          <w:sz w:val="26"/>
          <w:szCs w:val="26"/>
          <w:lang w:val="uk-UA"/>
        </w:rPr>
      </w:pPr>
      <w:r w:rsidRPr="006E4ED4">
        <w:rPr>
          <w:rStyle w:val="a4"/>
          <w:sz w:val="26"/>
          <w:szCs w:val="26"/>
          <w:lang w:val="uk-UA"/>
        </w:rPr>
        <w:t xml:space="preserve">2. </w:t>
      </w:r>
      <w:r w:rsidRPr="006E4ED4">
        <w:rPr>
          <w:sz w:val="26"/>
          <w:szCs w:val="26"/>
          <w:lang w:val="uk-UA"/>
        </w:rPr>
        <w:t>Засоби з</w:t>
      </w:r>
      <w:r w:rsidR="00440B53">
        <w:rPr>
          <w:sz w:val="26"/>
          <w:szCs w:val="26"/>
          <w:lang w:val="uk-UA"/>
        </w:rPr>
        <w:t>ахисту для шкіри: захисний крем</w:t>
      </w:r>
      <w:r w:rsidRPr="006E4ED4">
        <w:rPr>
          <w:sz w:val="26"/>
          <w:szCs w:val="26"/>
          <w:lang w:val="uk-UA"/>
        </w:rPr>
        <w:t xml:space="preserve">, щоб не обгоріти на сонці, крем для засмаги, а також лосьйон після засмаги. Для дитини візьміть крем від сонця з максимальним ступенем захисту. </w:t>
      </w:r>
    </w:p>
    <w:p w:rsidR="004A451C" w:rsidRPr="006E4ED4" w:rsidRDefault="004A451C" w:rsidP="00C941D0">
      <w:pPr>
        <w:pStyle w:val="a3"/>
        <w:shd w:val="clear" w:color="auto" w:fill="FFFFFF"/>
        <w:spacing w:before="0" w:beforeAutospacing="0" w:after="0" w:afterAutospacing="0"/>
        <w:ind w:firstLine="567"/>
        <w:jc w:val="both"/>
        <w:rPr>
          <w:sz w:val="26"/>
          <w:szCs w:val="26"/>
          <w:lang w:val="uk-UA"/>
        </w:rPr>
      </w:pPr>
      <w:r w:rsidRPr="00C941D0">
        <w:rPr>
          <w:b/>
          <w:sz w:val="26"/>
          <w:szCs w:val="26"/>
          <w:lang w:val="uk-UA"/>
        </w:rPr>
        <w:t>3</w:t>
      </w:r>
      <w:r w:rsidRPr="006E4ED4">
        <w:rPr>
          <w:sz w:val="26"/>
          <w:szCs w:val="26"/>
          <w:lang w:val="uk-UA"/>
        </w:rPr>
        <w:t xml:space="preserve">. Засоби особистої гігієни: мило, гель для душу, мочалку, шампунь, зубну пасту, зубні щітки. </w:t>
      </w:r>
    </w:p>
    <w:p w:rsidR="004A451C" w:rsidRPr="006E4ED4" w:rsidRDefault="004A451C" w:rsidP="00C941D0">
      <w:pPr>
        <w:pStyle w:val="a3"/>
        <w:shd w:val="clear" w:color="auto" w:fill="FFFFFF"/>
        <w:spacing w:before="0" w:beforeAutospacing="0" w:after="0" w:afterAutospacing="0"/>
        <w:ind w:firstLine="567"/>
        <w:jc w:val="both"/>
        <w:rPr>
          <w:b/>
          <w:bCs/>
          <w:i/>
          <w:iCs/>
          <w:sz w:val="26"/>
          <w:szCs w:val="26"/>
          <w:lang w:val="uk-UA"/>
        </w:rPr>
      </w:pPr>
      <w:r w:rsidRPr="00C941D0">
        <w:rPr>
          <w:b/>
          <w:sz w:val="26"/>
          <w:szCs w:val="26"/>
          <w:lang w:val="uk-UA"/>
        </w:rPr>
        <w:t>4</w:t>
      </w:r>
      <w:r w:rsidRPr="006E4ED4">
        <w:rPr>
          <w:sz w:val="26"/>
          <w:szCs w:val="26"/>
          <w:lang w:val="uk-UA"/>
        </w:rPr>
        <w:t>. Засоби від комарів і інших комах.</w:t>
      </w:r>
      <w:r w:rsidRPr="006E4ED4">
        <w:rPr>
          <w:b/>
          <w:bCs/>
          <w:i/>
          <w:iCs/>
          <w:sz w:val="26"/>
          <w:szCs w:val="26"/>
          <w:lang w:val="uk-UA"/>
        </w:rPr>
        <w:t xml:space="preserve"> </w:t>
      </w:r>
    </w:p>
    <w:p w:rsidR="004A451C" w:rsidRPr="006E4ED4" w:rsidRDefault="004A451C" w:rsidP="00C941D0">
      <w:pPr>
        <w:pStyle w:val="a3"/>
        <w:shd w:val="clear" w:color="auto" w:fill="FFFFFF"/>
        <w:spacing w:before="0" w:beforeAutospacing="0" w:after="0" w:afterAutospacing="0"/>
        <w:ind w:firstLine="567"/>
        <w:jc w:val="both"/>
        <w:rPr>
          <w:sz w:val="26"/>
          <w:szCs w:val="26"/>
          <w:lang w:val="uk-UA"/>
        </w:rPr>
      </w:pPr>
      <w:r w:rsidRPr="00C941D0">
        <w:rPr>
          <w:b/>
          <w:sz w:val="26"/>
          <w:szCs w:val="26"/>
          <w:lang w:val="uk-UA"/>
        </w:rPr>
        <w:t>5.</w:t>
      </w:r>
      <w:r w:rsidRPr="006E4ED4">
        <w:rPr>
          <w:sz w:val="26"/>
          <w:szCs w:val="26"/>
          <w:lang w:val="uk-UA"/>
        </w:rPr>
        <w:t xml:space="preserve"> Окуляри - один з найважливіших атрибутів відпочинку на морі - сонцезахисні окуляри, їх потрібно взяти обов'язково. Також візьміть окуляри для зору, якщо ви такі носите або контактні лінзи.</w:t>
      </w:r>
    </w:p>
    <w:p w:rsidR="004A451C" w:rsidRPr="006E4ED4" w:rsidRDefault="004A451C" w:rsidP="00C941D0">
      <w:pPr>
        <w:pStyle w:val="a3"/>
        <w:shd w:val="clear" w:color="auto" w:fill="FFFFFF"/>
        <w:spacing w:before="0" w:beforeAutospacing="0" w:after="0" w:afterAutospacing="0"/>
        <w:ind w:firstLine="567"/>
        <w:jc w:val="both"/>
        <w:rPr>
          <w:sz w:val="26"/>
          <w:szCs w:val="26"/>
          <w:lang w:val="uk-UA"/>
        </w:rPr>
      </w:pPr>
      <w:r w:rsidRPr="00C941D0">
        <w:rPr>
          <w:rStyle w:val="a4"/>
          <w:sz w:val="26"/>
          <w:szCs w:val="26"/>
          <w:lang w:val="uk-UA"/>
        </w:rPr>
        <w:t>6</w:t>
      </w:r>
      <w:r w:rsidRPr="006E4ED4">
        <w:rPr>
          <w:rStyle w:val="a4"/>
          <w:b w:val="0"/>
          <w:sz w:val="26"/>
          <w:szCs w:val="26"/>
          <w:lang w:val="uk-UA"/>
        </w:rPr>
        <w:t>.</w:t>
      </w:r>
      <w:r w:rsidRPr="006E4ED4">
        <w:rPr>
          <w:rStyle w:val="apple-converted-space"/>
          <w:b/>
          <w:bCs/>
          <w:sz w:val="26"/>
          <w:szCs w:val="26"/>
          <w:lang w:val="uk-UA"/>
        </w:rPr>
        <w:t xml:space="preserve"> </w:t>
      </w:r>
      <w:r w:rsidRPr="006E4ED4">
        <w:rPr>
          <w:sz w:val="26"/>
          <w:szCs w:val="26"/>
          <w:lang w:val="uk-UA"/>
        </w:rPr>
        <w:t>Вологі серветки. Їх потрібно взяти дійсно багато: по-перше, дуже багато серветок ви використовуєте в поїзді або в літаку, а по-друге, не факт, що на місці призначення ви знайдете саме ті серветки, якими звикли користуватися.</w:t>
      </w:r>
    </w:p>
    <w:p w:rsidR="004A451C" w:rsidRPr="006E4ED4" w:rsidRDefault="004A451C" w:rsidP="00C941D0">
      <w:pPr>
        <w:pStyle w:val="a3"/>
        <w:shd w:val="clear" w:color="auto" w:fill="FFFFFF"/>
        <w:spacing w:before="0" w:beforeAutospacing="0" w:after="0" w:afterAutospacing="0"/>
        <w:ind w:firstLine="567"/>
        <w:jc w:val="both"/>
        <w:rPr>
          <w:sz w:val="26"/>
          <w:szCs w:val="26"/>
          <w:lang w:val="uk-UA"/>
        </w:rPr>
      </w:pPr>
      <w:r w:rsidRPr="00C941D0">
        <w:rPr>
          <w:rStyle w:val="a4"/>
          <w:sz w:val="26"/>
          <w:szCs w:val="26"/>
          <w:lang w:val="uk-UA"/>
        </w:rPr>
        <w:lastRenderedPageBreak/>
        <w:t>7.</w:t>
      </w:r>
      <w:r w:rsidRPr="006E4ED4">
        <w:rPr>
          <w:rStyle w:val="apple-converted-space"/>
          <w:b/>
          <w:bCs/>
          <w:sz w:val="26"/>
          <w:szCs w:val="26"/>
          <w:lang w:val="uk-UA"/>
        </w:rPr>
        <w:t xml:space="preserve"> </w:t>
      </w:r>
      <w:r w:rsidRPr="006E4ED4">
        <w:rPr>
          <w:sz w:val="26"/>
          <w:szCs w:val="26"/>
          <w:lang w:val="uk-UA"/>
        </w:rPr>
        <w:t>Постільна білизна - дитині і вам буде приємніше спати на своїй, чистій і випрасуваній постільній білизні.</w:t>
      </w:r>
    </w:p>
    <w:p w:rsidR="004A451C" w:rsidRPr="006E4ED4" w:rsidRDefault="004A451C" w:rsidP="004A451C">
      <w:pPr>
        <w:pStyle w:val="a3"/>
        <w:shd w:val="clear" w:color="auto" w:fill="FFFFFF"/>
        <w:spacing w:before="0" w:beforeAutospacing="0" w:after="0" w:afterAutospacing="0"/>
        <w:ind w:firstLine="708"/>
        <w:jc w:val="both"/>
        <w:rPr>
          <w:b/>
          <w:i/>
          <w:color w:val="7030A0"/>
          <w:sz w:val="26"/>
          <w:szCs w:val="26"/>
          <w:lang w:val="uk-UA"/>
        </w:rPr>
      </w:pPr>
      <w:r w:rsidRPr="006E4ED4">
        <w:rPr>
          <w:b/>
          <w:i/>
          <w:color w:val="7030A0"/>
          <w:sz w:val="26"/>
          <w:szCs w:val="26"/>
          <w:lang w:val="uk-UA"/>
        </w:rPr>
        <w:t>Що взяти на море дитині</w:t>
      </w:r>
    </w:p>
    <w:p w:rsidR="004A451C" w:rsidRPr="006E4ED4" w:rsidRDefault="004A451C" w:rsidP="004A451C">
      <w:pPr>
        <w:pStyle w:val="a3"/>
        <w:shd w:val="clear" w:color="auto" w:fill="FFFFFF"/>
        <w:spacing w:before="0" w:beforeAutospacing="0" w:after="0" w:afterAutospacing="0"/>
        <w:jc w:val="both"/>
        <w:rPr>
          <w:sz w:val="26"/>
          <w:szCs w:val="26"/>
          <w:lang w:val="uk-UA"/>
        </w:rPr>
      </w:pPr>
      <w:r w:rsidRPr="006E4ED4">
        <w:rPr>
          <w:sz w:val="26"/>
          <w:szCs w:val="26"/>
          <w:lang w:val="uk-UA"/>
        </w:rPr>
        <w:t>Розглянемо</w:t>
      </w:r>
      <w:r w:rsidRPr="006E4ED4">
        <w:rPr>
          <w:rStyle w:val="apple-converted-space"/>
          <w:sz w:val="26"/>
          <w:szCs w:val="26"/>
          <w:lang w:val="uk-UA"/>
        </w:rPr>
        <w:t> </w:t>
      </w:r>
      <w:r w:rsidRPr="00440B53">
        <w:rPr>
          <w:rStyle w:val="a6"/>
          <w:i w:val="0"/>
          <w:sz w:val="26"/>
          <w:szCs w:val="26"/>
          <w:bdr w:val="none" w:sz="0" w:space="0" w:color="auto" w:frame="1"/>
          <w:lang w:val="uk-UA"/>
        </w:rPr>
        <w:t>список речей, які потрібно взяти дитині на море</w:t>
      </w:r>
      <w:r w:rsidRPr="006E4ED4">
        <w:rPr>
          <w:sz w:val="26"/>
          <w:szCs w:val="26"/>
          <w:lang w:val="uk-UA"/>
        </w:rPr>
        <w:t>.</w:t>
      </w:r>
    </w:p>
    <w:p w:rsidR="004A451C" w:rsidRPr="00440B53" w:rsidRDefault="004A451C" w:rsidP="005D0256">
      <w:pPr>
        <w:pStyle w:val="a3"/>
        <w:numPr>
          <w:ilvl w:val="0"/>
          <w:numId w:val="14"/>
        </w:numPr>
        <w:shd w:val="clear" w:color="auto" w:fill="FFFFFF"/>
        <w:spacing w:before="0" w:beforeAutospacing="0" w:after="0" w:afterAutospacing="0"/>
        <w:ind w:left="0" w:firstLine="567"/>
        <w:jc w:val="both"/>
        <w:rPr>
          <w:sz w:val="26"/>
          <w:szCs w:val="26"/>
          <w:lang w:val="uk-UA"/>
        </w:rPr>
      </w:pPr>
      <w:r w:rsidRPr="00440B53">
        <w:rPr>
          <w:i/>
          <w:sz w:val="26"/>
          <w:szCs w:val="26"/>
          <w:lang w:val="uk-UA"/>
        </w:rPr>
        <w:t>Плавки/купальник.</w:t>
      </w:r>
      <w:r w:rsidR="00440B53" w:rsidRPr="00440B53">
        <w:rPr>
          <w:i/>
          <w:sz w:val="26"/>
          <w:szCs w:val="26"/>
          <w:lang w:val="uk-UA"/>
        </w:rPr>
        <w:t xml:space="preserve"> </w:t>
      </w:r>
      <w:r w:rsidRPr="00440B53">
        <w:rPr>
          <w:sz w:val="26"/>
          <w:szCs w:val="26"/>
          <w:lang w:val="uk-UA"/>
        </w:rPr>
        <w:t>Візьміть двоє або троє плавок для сина або таку ж кількість купальників для доньки.</w:t>
      </w:r>
    </w:p>
    <w:p w:rsidR="004A451C" w:rsidRPr="00440B53" w:rsidRDefault="00440B53" w:rsidP="00BC323A">
      <w:pPr>
        <w:pStyle w:val="a3"/>
        <w:numPr>
          <w:ilvl w:val="0"/>
          <w:numId w:val="14"/>
        </w:numPr>
        <w:shd w:val="clear" w:color="auto" w:fill="FFFFFF"/>
        <w:spacing w:before="0" w:beforeAutospacing="0" w:after="0" w:afterAutospacing="0"/>
        <w:ind w:left="0" w:firstLine="567"/>
        <w:jc w:val="both"/>
        <w:rPr>
          <w:sz w:val="26"/>
          <w:szCs w:val="26"/>
          <w:lang w:val="uk-UA"/>
        </w:rPr>
      </w:pPr>
      <w:r w:rsidRPr="006E4ED4">
        <w:rPr>
          <w:i/>
          <w:noProof/>
          <w:sz w:val="26"/>
          <w:szCs w:val="26"/>
        </w:rPr>
        <w:drawing>
          <wp:anchor distT="0" distB="0" distL="114300" distR="114300" simplePos="0" relativeHeight="251657728" behindDoc="1" locked="0" layoutInCell="1" allowOverlap="1" wp14:anchorId="22D3AB20" wp14:editId="2D589F9A">
            <wp:simplePos x="0" y="0"/>
            <wp:positionH relativeFrom="column">
              <wp:posOffset>3693795</wp:posOffset>
            </wp:positionH>
            <wp:positionV relativeFrom="paragraph">
              <wp:posOffset>125730</wp:posOffset>
            </wp:positionV>
            <wp:extent cx="2562225" cy="1504950"/>
            <wp:effectExtent l="19050" t="0" r="9525" b="0"/>
            <wp:wrapTight wrapText="bothSides">
              <wp:wrapPolygon edited="0">
                <wp:start x="-161" y="0"/>
                <wp:lineTo x="-161" y="21327"/>
                <wp:lineTo x="21680" y="21327"/>
                <wp:lineTo x="21680" y="0"/>
                <wp:lineTo x="-161" y="0"/>
              </wp:wrapPolygon>
            </wp:wrapTight>
            <wp:docPr id="18" name="Рисунок 24" descr="C:\Users\Юля\Desktop\День ЦЗ\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Юля\Desktop\День ЦЗ\maxresdefault.jpg"/>
                    <pic:cNvPicPr>
                      <a:picLocks noChangeAspect="1" noChangeArrowheads="1"/>
                    </pic:cNvPicPr>
                  </pic:nvPicPr>
                  <pic:blipFill>
                    <a:blip r:embed="rId12" cstate="print"/>
                    <a:srcRect/>
                    <a:stretch>
                      <a:fillRect/>
                    </a:stretch>
                  </pic:blipFill>
                  <pic:spPr bwMode="auto">
                    <a:xfrm>
                      <a:off x="0" y="0"/>
                      <a:ext cx="2562225" cy="1504950"/>
                    </a:xfrm>
                    <a:prstGeom prst="rect">
                      <a:avLst/>
                    </a:prstGeom>
                    <a:noFill/>
                    <a:ln w="9525">
                      <a:noFill/>
                      <a:miter lim="800000"/>
                      <a:headEnd/>
                      <a:tailEnd/>
                    </a:ln>
                  </pic:spPr>
                </pic:pic>
              </a:graphicData>
            </a:graphic>
          </wp:anchor>
        </w:drawing>
      </w:r>
      <w:r w:rsidR="004A451C" w:rsidRPr="00440B53">
        <w:rPr>
          <w:i/>
          <w:sz w:val="26"/>
          <w:szCs w:val="26"/>
          <w:lang w:val="uk-UA"/>
        </w:rPr>
        <w:t>Панаму.</w:t>
      </w:r>
      <w:r>
        <w:rPr>
          <w:i/>
          <w:sz w:val="26"/>
          <w:szCs w:val="26"/>
          <w:lang w:val="uk-UA"/>
        </w:rPr>
        <w:t xml:space="preserve"> </w:t>
      </w:r>
      <w:r w:rsidR="004A451C" w:rsidRPr="00440B53">
        <w:rPr>
          <w:sz w:val="26"/>
          <w:szCs w:val="26"/>
          <w:lang w:val="uk-UA"/>
        </w:rPr>
        <w:t>Обов'язково візьміть дитині панамку, щоб захистити її від сонячного удару.</w:t>
      </w:r>
    </w:p>
    <w:p w:rsidR="004A451C" w:rsidRPr="00440B53" w:rsidRDefault="004A451C" w:rsidP="002C2757">
      <w:pPr>
        <w:pStyle w:val="a3"/>
        <w:numPr>
          <w:ilvl w:val="0"/>
          <w:numId w:val="14"/>
        </w:numPr>
        <w:shd w:val="clear" w:color="auto" w:fill="FFFFFF"/>
        <w:spacing w:before="0" w:beforeAutospacing="0" w:after="0" w:afterAutospacing="0"/>
        <w:ind w:left="0" w:firstLine="567"/>
        <w:jc w:val="both"/>
        <w:rPr>
          <w:sz w:val="26"/>
          <w:szCs w:val="26"/>
          <w:lang w:val="uk-UA"/>
        </w:rPr>
      </w:pPr>
      <w:r w:rsidRPr="00440B53">
        <w:rPr>
          <w:i/>
          <w:sz w:val="26"/>
          <w:szCs w:val="26"/>
          <w:lang w:val="uk-UA"/>
        </w:rPr>
        <w:t>Шльопанці</w:t>
      </w:r>
      <w:r w:rsidR="00440B53">
        <w:rPr>
          <w:i/>
          <w:sz w:val="26"/>
          <w:szCs w:val="26"/>
          <w:lang w:val="uk-UA"/>
        </w:rPr>
        <w:t xml:space="preserve">. </w:t>
      </w:r>
      <w:r w:rsidRPr="00440B53">
        <w:rPr>
          <w:sz w:val="26"/>
          <w:szCs w:val="26"/>
          <w:lang w:val="uk-UA"/>
        </w:rPr>
        <w:t>Для походу на море візьміть дитині шльопанці.</w:t>
      </w:r>
    </w:p>
    <w:p w:rsidR="004A451C" w:rsidRPr="00440B53" w:rsidRDefault="004A451C" w:rsidP="009825DB">
      <w:pPr>
        <w:pStyle w:val="a3"/>
        <w:numPr>
          <w:ilvl w:val="0"/>
          <w:numId w:val="14"/>
        </w:numPr>
        <w:shd w:val="clear" w:color="auto" w:fill="FFFFFF"/>
        <w:spacing w:before="0" w:beforeAutospacing="0" w:after="0" w:afterAutospacing="0"/>
        <w:ind w:left="0" w:firstLine="567"/>
        <w:jc w:val="both"/>
        <w:rPr>
          <w:sz w:val="26"/>
          <w:szCs w:val="26"/>
          <w:lang w:val="uk-UA"/>
        </w:rPr>
      </w:pPr>
      <w:r w:rsidRPr="00440B53">
        <w:rPr>
          <w:i/>
          <w:sz w:val="26"/>
          <w:szCs w:val="26"/>
          <w:lang w:val="uk-UA"/>
        </w:rPr>
        <w:t>Сандалі.</w:t>
      </w:r>
      <w:r w:rsidR="00440B53">
        <w:rPr>
          <w:i/>
          <w:sz w:val="26"/>
          <w:szCs w:val="26"/>
          <w:lang w:val="uk-UA"/>
        </w:rPr>
        <w:t xml:space="preserve"> </w:t>
      </w:r>
      <w:r w:rsidRPr="00440B53">
        <w:rPr>
          <w:sz w:val="26"/>
          <w:szCs w:val="26"/>
          <w:lang w:val="uk-UA"/>
        </w:rPr>
        <w:t>Крім шльопанців, для прогулянок по місту візьміть дитині сандалі.</w:t>
      </w:r>
    </w:p>
    <w:p w:rsidR="004A451C" w:rsidRPr="00440B53" w:rsidRDefault="004A451C" w:rsidP="002D4A3F">
      <w:pPr>
        <w:pStyle w:val="4"/>
        <w:numPr>
          <w:ilvl w:val="0"/>
          <w:numId w:val="14"/>
        </w:numPr>
        <w:shd w:val="clear" w:color="auto" w:fill="FFFFFF"/>
        <w:spacing w:before="0"/>
        <w:ind w:left="0" w:firstLine="567"/>
        <w:jc w:val="left"/>
        <w:rPr>
          <w:rFonts w:ascii="Times New Roman" w:hAnsi="Times New Roman"/>
          <w:b w:val="0"/>
          <w:bCs w:val="0"/>
          <w:i w:val="0"/>
          <w:iCs w:val="0"/>
          <w:color w:val="auto"/>
          <w:sz w:val="26"/>
          <w:szCs w:val="26"/>
          <w:lang w:val="uk-UA" w:eastAsia="uk-UA"/>
        </w:rPr>
      </w:pPr>
      <w:r w:rsidRPr="00440B53">
        <w:rPr>
          <w:rFonts w:ascii="Times New Roman" w:hAnsi="Times New Roman"/>
          <w:b w:val="0"/>
          <w:bCs w:val="0"/>
          <w:iCs w:val="0"/>
          <w:color w:val="auto"/>
          <w:sz w:val="26"/>
          <w:szCs w:val="26"/>
          <w:lang w:val="uk-UA" w:eastAsia="uk-UA"/>
        </w:rPr>
        <w:t>Одяг для виходу.</w:t>
      </w:r>
      <w:r w:rsidR="00440B53">
        <w:rPr>
          <w:rFonts w:ascii="Times New Roman" w:hAnsi="Times New Roman"/>
          <w:b w:val="0"/>
          <w:bCs w:val="0"/>
          <w:iCs w:val="0"/>
          <w:color w:val="auto"/>
          <w:sz w:val="26"/>
          <w:szCs w:val="26"/>
          <w:lang w:val="uk-UA" w:eastAsia="uk-UA"/>
        </w:rPr>
        <w:t xml:space="preserve"> </w:t>
      </w:r>
      <w:r w:rsidRPr="00440B53">
        <w:rPr>
          <w:rFonts w:ascii="Times New Roman" w:hAnsi="Times New Roman"/>
          <w:b w:val="0"/>
          <w:bCs w:val="0"/>
          <w:i w:val="0"/>
          <w:iCs w:val="0"/>
          <w:color w:val="auto"/>
          <w:sz w:val="26"/>
          <w:szCs w:val="26"/>
          <w:lang w:val="uk-UA" w:eastAsia="uk-UA"/>
        </w:rPr>
        <w:t>Що стосується одягу для прогулянок, то синові можна взяти 2 пари шорт, і 2 футболки, дочці сукню, а також спідницю і топ.</w:t>
      </w:r>
    </w:p>
    <w:p w:rsidR="004A451C" w:rsidRPr="00440B53" w:rsidRDefault="004A451C" w:rsidP="00440B53">
      <w:pPr>
        <w:pStyle w:val="4"/>
        <w:shd w:val="clear" w:color="auto" w:fill="FFFFFF"/>
        <w:spacing w:before="0"/>
        <w:ind w:left="567" w:firstLine="0"/>
        <w:jc w:val="left"/>
        <w:rPr>
          <w:b w:val="0"/>
          <w:i w:val="0"/>
          <w:color w:val="auto"/>
          <w:sz w:val="26"/>
          <w:szCs w:val="26"/>
          <w:lang w:val="uk-UA"/>
        </w:rPr>
      </w:pPr>
      <w:r w:rsidRPr="006E4ED4">
        <w:rPr>
          <w:rFonts w:ascii="Times New Roman" w:hAnsi="Times New Roman"/>
          <w:b w:val="0"/>
          <w:bCs w:val="0"/>
          <w:i w:val="0"/>
          <w:iCs w:val="0"/>
          <w:color w:val="auto"/>
          <w:sz w:val="26"/>
          <w:szCs w:val="26"/>
          <w:lang w:val="uk-UA" w:eastAsia="uk-UA"/>
        </w:rPr>
        <w:t xml:space="preserve">- </w:t>
      </w:r>
      <w:r w:rsidRPr="006E4ED4">
        <w:rPr>
          <w:rFonts w:ascii="Times New Roman" w:hAnsi="Times New Roman"/>
          <w:b w:val="0"/>
          <w:color w:val="auto"/>
          <w:sz w:val="26"/>
          <w:szCs w:val="26"/>
          <w:lang w:val="uk-UA"/>
        </w:rPr>
        <w:t>Теплий одяг</w:t>
      </w:r>
      <w:r w:rsidR="00440B53" w:rsidRPr="00440B53">
        <w:rPr>
          <w:rFonts w:ascii="Times New Roman" w:hAnsi="Times New Roman"/>
          <w:b w:val="0"/>
          <w:i w:val="0"/>
          <w:color w:val="auto"/>
          <w:sz w:val="26"/>
          <w:szCs w:val="26"/>
          <w:lang w:val="uk-UA"/>
        </w:rPr>
        <w:t xml:space="preserve">. </w:t>
      </w:r>
      <w:r w:rsidRPr="00440B53">
        <w:rPr>
          <w:b w:val="0"/>
          <w:i w:val="0"/>
          <w:color w:val="auto"/>
          <w:sz w:val="26"/>
          <w:szCs w:val="26"/>
          <w:lang w:val="uk-UA"/>
        </w:rPr>
        <w:t>Для вечірніх прогулянок і прохолодної погоди візьміть дитині штани, а також кофту і курточку.</w:t>
      </w:r>
    </w:p>
    <w:p w:rsidR="004A451C" w:rsidRPr="00440B53" w:rsidRDefault="004A451C" w:rsidP="002A1310">
      <w:pPr>
        <w:pStyle w:val="4"/>
        <w:numPr>
          <w:ilvl w:val="0"/>
          <w:numId w:val="14"/>
        </w:numPr>
        <w:shd w:val="clear" w:color="auto" w:fill="FFFFFF"/>
        <w:spacing w:before="0"/>
        <w:ind w:left="0" w:firstLine="567"/>
        <w:rPr>
          <w:b w:val="0"/>
          <w:color w:val="auto"/>
          <w:sz w:val="26"/>
          <w:szCs w:val="26"/>
          <w:lang w:val="uk-UA"/>
        </w:rPr>
      </w:pPr>
      <w:r w:rsidRPr="00440B53">
        <w:rPr>
          <w:rFonts w:ascii="Times New Roman" w:hAnsi="Times New Roman"/>
          <w:b w:val="0"/>
          <w:color w:val="auto"/>
          <w:sz w:val="26"/>
          <w:szCs w:val="26"/>
          <w:lang w:val="uk-UA"/>
        </w:rPr>
        <w:t>Кросівки</w:t>
      </w:r>
      <w:r w:rsidR="00440B53" w:rsidRPr="00440B53">
        <w:rPr>
          <w:rFonts w:ascii="Times New Roman" w:hAnsi="Times New Roman"/>
          <w:b w:val="0"/>
          <w:color w:val="auto"/>
          <w:sz w:val="26"/>
          <w:szCs w:val="26"/>
          <w:lang w:val="uk-UA"/>
        </w:rPr>
        <w:t>.</w:t>
      </w:r>
      <w:r w:rsidR="00440B53">
        <w:rPr>
          <w:rFonts w:ascii="Times New Roman" w:hAnsi="Times New Roman"/>
          <w:b w:val="0"/>
          <w:color w:val="auto"/>
          <w:sz w:val="26"/>
          <w:szCs w:val="26"/>
          <w:lang w:val="uk-UA"/>
        </w:rPr>
        <w:t xml:space="preserve"> </w:t>
      </w:r>
      <w:r w:rsidRPr="00440B53">
        <w:rPr>
          <w:b w:val="0"/>
          <w:i w:val="0"/>
          <w:color w:val="auto"/>
          <w:sz w:val="26"/>
          <w:szCs w:val="26"/>
          <w:lang w:val="uk-UA"/>
        </w:rPr>
        <w:t>Кросівки також рекомендуємо взяти, щоб дитина одягнула їх в прохолодну погоду.</w:t>
      </w:r>
    </w:p>
    <w:p w:rsidR="004A451C" w:rsidRPr="00440B53" w:rsidRDefault="004A451C" w:rsidP="00A632F9">
      <w:pPr>
        <w:pStyle w:val="a3"/>
        <w:numPr>
          <w:ilvl w:val="0"/>
          <w:numId w:val="14"/>
        </w:numPr>
        <w:shd w:val="clear" w:color="auto" w:fill="FFFFFF"/>
        <w:spacing w:before="0" w:beforeAutospacing="0" w:after="0" w:afterAutospacing="0"/>
        <w:ind w:left="0" w:firstLine="567"/>
        <w:jc w:val="both"/>
        <w:rPr>
          <w:sz w:val="26"/>
          <w:szCs w:val="26"/>
          <w:lang w:val="uk-UA"/>
        </w:rPr>
      </w:pPr>
      <w:r w:rsidRPr="00440B53">
        <w:rPr>
          <w:i/>
          <w:sz w:val="26"/>
          <w:szCs w:val="26"/>
          <w:lang w:val="uk-UA"/>
        </w:rPr>
        <w:t>Шкарпетки</w:t>
      </w:r>
      <w:r w:rsidR="00440B53" w:rsidRPr="00440B53">
        <w:rPr>
          <w:i/>
          <w:sz w:val="26"/>
          <w:szCs w:val="26"/>
          <w:lang w:val="uk-UA"/>
        </w:rPr>
        <w:t xml:space="preserve">. </w:t>
      </w:r>
      <w:r w:rsidRPr="00440B53">
        <w:rPr>
          <w:sz w:val="26"/>
          <w:szCs w:val="26"/>
          <w:lang w:val="uk-UA"/>
        </w:rPr>
        <w:t>Одна-дві пари шкарпеток для дитини стануть в нагоді в прохолодну погоду або для вечірньої прогулянки.</w:t>
      </w:r>
    </w:p>
    <w:p w:rsidR="004A451C" w:rsidRPr="00440B53" w:rsidRDefault="004A451C" w:rsidP="002C7C36">
      <w:pPr>
        <w:pStyle w:val="a3"/>
        <w:numPr>
          <w:ilvl w:val="0"/>
          <w:numId w:val="14"/>
        </w:numPr>
        <w:shd w:val="clear" w:color="auto" w:fill="FFFFFF"/>
        <w:spacing w:before="0" w:beforeAutospacing="0" w:after="0" w:afterAutospacing="0"/>
        <w:ind w:left="0" w:firstLine="567"/>
        <w:jc w:val="both"/>
        <w:rPr>
          <w:sz w:val="26"/>
          <w:szCs w:val="26"/>
          <w:lang w:val="uk-UA"/>
        </w:rPr>
      </w:pPr>
      <w:r w:rsidRPr="00440B53">
        <w:rPr>
          <w:i/>
          <w:sz w:val="26"/>
          <w:szCs w:val="26"/>
          <w:lang w:val="uk-UA"/>
        </w:rPr>
        <w:t>Труси</w:t>
      </w:r>
      <w:r w:rsidR="00440B53" w:rsidRPr="00440B53">
        <w:rPr>
          <w:i/>
          <w:sz w:val="26"/>
          <w:szCs w:val="26"/>
          <w:lang w:val="uk-UA"/>
        </w:rPr>
        <w:t>.</w:t>
      </w:r>
      <w:r w:rsidR="00440B53">
        <w:rPr>
          <w:i/>
          <w:sz w:val="26"/>
          <w:szCs w:val="26"/>
          <w:lang w:val="uk-UA"/>
        </w:rPr>
        <w:t xml:space="preserve"> </w:t>
      </w:r>
      <w:r w:rsidRPr="00440B53">
        <w:rPr>
          <w:sz w:val="26"/>
          <w:szCs w:val="26"/>
          <w:lang w:val="uk-UA"/>
        </w:rPr>
        <w:t>Також візьміть дитині кілька пар трусів.</w:t>
      </w:r>
    </w:p>
    <w:p w:rsidR="004A451C" w:rsidRPr="00440B53" w:rsidRDefault="004A451C" w:rsidP="005554E5">
      <w:pPr>
        <w:pStyle w:val="4"/>
        <w:numPr>
          <w:ilvl w:val="0"/>
          <w:numId w:val="14"/>
        </w:numPr>
        <w:shd w:val="clear" w:color="auto" w:fill="FFFFFF"/>
        <w:spacing w:before="0"/>
        <w:ind w:left="0" w:firstLine="567"/>
        <w:rPr>
          <w:b w:val="0"/>
          <w:i w:val="0"/>
          <w:color w:val="auto"/>
          <w:sz w:val="26"/>
          <w:szCs w:val="26"/>
          <w:lang w:val="uk-UA"/>
        </w:rPr>
      </w:pPr>
      <w:r w:rsidRPr="00440B53">
        <w:rPr>
          <w:rFonts w:ascii="Times New Roman" w:hAnsi="Times New Roman"/>
          <w:b w:val="0"/>
          <w:color w:val="auto"/>
          <w:sz w:val="26"/>
          <w:szCs w:val="26"/>
          <w:lang w:val="uk-UA"/>
        </w:rPr>
        <w:t>Піжама</w:t>
      </w:r>
      <w:r w:rsidR="00440B53" w:rsidRPr="00440B53">
        <w:rPr>
          <w:rFonts w:ascii="Times New Roman" w:hAnsi="Times New Roman"/>
          <w:color w:val="auto"/>
          <w:sz w:val="26"/>
          <w:szCs w:val="26"/>
          <w:lang w:val="uk-UA"/>
        </w:rPr>
        <w:t>.</w:t>
      </w:r>
      <w:r w:rsidR="00440B53">
        <w:rPr>
          <w:rFonts w:ascii="Times New Roman" w:hAnsi="Times New Roman"/>
          <w:color w:val="auto"/>
          <w:sz w:val="26"/>
          <w:szCs w:val="26"/>
          <w:lang w:val="uk-UA"/>
        </w:rPr>
        <w:t xml:space="preserve"> </w:t>
      </w:r>
      <w:r w:rsidRPr="00440B53">
        <w:rPr>
          <w:b w:val="0"/>
          <w:i w:val="0"/>
          <w:color w:val="auto"/>
          <w:sz w:val="26"/>
          <w:szCs w:val="26"/>
          <w:lang w:val="uk-UA"/>
        </w:rPr>
        <w:t>Якщо ваша дитина спить у піжамі, то візьміть її з собою на море. Через те, що на морі буде спекотно, беріть піжаму з «легкої» тканини.</w:t>
      </w:r>
    </w:p>
    <w:p w:rsidR="004A451C" w:rsidRPr="006E4ED4" w:rsidRDefault="004A451C" w:rsidP="00C941D0">
      <w:pPr>
        <w:pStyle w:val="a3"/>
        <w:shd w:val="clear" w:color="auto" w:fill="FFFFFF"/>
        <w:spacing w:before="0" w:beforeAutospacing="0" w:after="0" w:afterAutospacing="0"/>
        <w:ind w:firstLine="567"/>
        <w:jc w:val="both"/>
        <w:rPr>
          <w:sz w:val="26"/>
          <w:szCs w:val="26"/>
          <w:lang w:val="uk-UA"/>
        </w:rPr>
      </w:pPr>
      <w:r w:rsidRPr="006E4ED4">
        <w:rPr>
          <w:sz w:val="26"/>
          <w:szCs w:val="26"/>
          <w:lang w:val="uk-UA"/>
        </w:rPr>
        <w:t>Перед тим, як збиратися на море з дітьми, рекомендуємо складати список всього, що потрібно взяти з собою заздалегідь - хоча б за тиждень. Тоді ви встигнете продумати всі можливі ситуації і будете до них готові. А значить і від поїздки отримаєте максимум задоволення! </w:t>
      </w:r>
    </w:p>
    <w:p w:rsidR="004A451C" w:rsidRPr="006E4ED4" w:rsidRDefault="004A451C" w:rsidP="004A451C">
      <w:pPr>
        <w:ind w:left="-1134"/>
        <w:rPr>
          <w:b/>
          <w:color w:val="FF0000"/>
          <w:sz w:val="52"/>
          <w:szCs w:val="52"/>
          <w:lang w:val="uk-UA"/>
        </w:rPr>
      </w:pPr>
    </w:p>
    <w:p w:rsidR="00393D66" w:rsidRPr="006E4ED4" w:rsidRDefault="00393D66" w:rsidP="004A451C">
      <w:pPr>
        <w:ind w:left="-1134"/>
        <w:rPr>
          <w:b/>
          <w:color w:val="FF0000"/>
          <w:sz w:val="52"/>
          <w:szCs w:val="52"/>
          <w:lang w:val="uk-UA"/>
        </w:rPr>
      </w:pPr>
    </w:p>
    <w:p w:rsidR="00393D66" w:rsidRPr="006E4ED4" w:rsidRDefault="00393D66" w:rsidP="004A451C">
      <w:pPr>
        <w:ind w:left="-1134"/>
        <w:rPr>
          <w:b/>
          <w:color w:val="FF0000"/>
          <w:sz w:val="52"/>
          <w:szCs w:val="52"/>
          <w:lang w:val="uk-UA"/>
        </w:rPr>
      </w:pPr>
    </w:p>
    <w:p w:rsidR="00393D66" w:rsidRPr="006E4ED4" w:rsidRDefault="00393D66" w:rsidP="004A451C">
      <w:pPr>
        <w:ind w:left="-1134"/>
        <w:rPr>
          <w:b/>
          <w:color w:val="FF0000"/>
          <w:sz w:val="52"/>
          <w:szCs w:val="52"/>
          <w:lang w:val="uk-UA"/>
        </w:rPr>
      </w:pPr>
    </w:p>
    <w:p w:rsidR="00393D66" w:rsidRPr="006E4ED4" w:rsidRDefault="00393D66" w:rsidP="004A451C">
      <w:pPr>
        <w:ind w:left="-1134"/>
        <w:rPr>
          <w:b/>
          <w:color w:val="FF0000"/>
          <w:sz w:val="52"/>
          <w:szCs w:val="52"/>
          <w:lang w:val="uk-UA"/>
        </w:rPr>
      </w:pPr>
    </w:p>
    <w:p w:rsidR="00393D66" w:rsidRPr="006E4ED4" w:rsidRDefault="00393D66" w:rsidP="004A451C">
      <w:pPr>
        <w:ind w:left="-1134"/>
        <w:rPr>
          <w:b/>
          <w:color w:val="FF0000"/>
          <w:sz w:val="52"/>
          <w:szCs w:val="52"/>
          <w:lang w:val="uk-UA"/>
        </w:rPr>
      </w:pPr>
    </w:p>
    <w:p w:rsidR="00393D66" w:rsidRDefault="00393D66" w:rsidP="004A451C">
      <w:pPr>
        <w:ind w:left="-1134"/>
        <w:rPr>
          <w:b/>
          <w:color w:val="FF0000"/>
          <w:sz w:val="52"/>
          <w:szCs w:val="52"/>
          <w:lang w:val="uk-UA"/>
        </w:rPr>
      </w:pPr>
    </w:p>
    <w:p w:rsidR="00917F6E" w:rsidRDefault="00917F6E" w:rsidP="004A451C">
      <w:pPr>
        <w:ind w:left="-1134"/>
        <w:rPr>
          <w:b/>
          <w:color w:val="FF0000"/>
          <w:sz w:val="52"/>
          <w:szCs w:val="52"/>
          <w:lang w:val="uk-UA"/>
        </w:rPr>
      </w:pPr>
    </w:p>
    <w:p w:rsidR="00917F6E" w:rsidRDefault="00917F6E" w:rsidP="004A451C">
      <w:pPr>
        <w:ind w:left="-1134"/>
        <w:rPr>
          <w:b/>
          <w:color w:val="FF0000"/>
          <w:sz w:val="52"/>
          <w:szCs w:val="52"/>
          <w:lang w:val="uk-UA"/>
        </w:rPr>
      </w:pPr>
    </w:p>
    <w:p w:rsidR="00440B53" w:rsidRDefault="00440B53" w:rsidP="004A451C">
      <w:pPr>
        <w:ind w:left="-1134"/>
        <w:rPr>
          <w:b/>
          <w:color w:val="FF0000"/>
          <w:sz w:val="52"/>
          <w:szCs w:val="52"/>
          <w:lang w:val="uk-UA"/>
        </w:rPr>
      </w:pPr>
    </w:p>
    <w:p w:rsidR="00440B53" w:rsidRDefault="00440B53" w:rsidP="004A451C">
      <w:pPr>
        <w:ind w:left="-1134"/>
        <w:rPr>
          <w:b/>
          <w:color w:val="FF0000"/>
          <w:sz w:val="52"/>
          <w:szCs w:val="52"/>
          <w:lang w:val="uk-UA"/>
        </w:rPr>
      </w:pPr>
    </w:p>
    <w:p w:rsidR="00440B53" w:rsidRPr="006E4ED4" w:rsidRDefault="00440B53" w:rsidP="004A451C">
      <w:pPr>
        <w:ind w:left="-1134"/>
        <w:rPr>
          <w:b/>
          <w:color w:val="FF0000"/>
          <w:sz w:val="52"/>
          <w:szCs w:val="52"/>
          <w:lang w:val="uk-UA"/>
        </w:rPr>
      </w:pPr>
    </w:p>
    <w:p w:rsidR="004A451C" w:rsidRPr="006E4ED4" w:rsidRDefault="007C4330" w:rsidP="00AD68A8">
      <w:pPr>
        <w:ind w:left="-1134" w:firstLine="1843"/>
        <w:rPr>
          <w:b/>
          <w:color w:val="FF0000"/>
          <w:sz w:val="52"/>
          <w:szCs w:val="52"/>
          <w:lang w:val="uk-UA"/>
        </w:rPr>
      </w:pPr>
      <w:r>
        <w:rPr>
          <w:b/>
          <w:i/>
          <w:szCs w:val="28"/>
          <w:lang w:val="uk-UA"/>
        </w:rPr>
        <w:lastRenderedPageBreak/>
        <w:pict>
          <v:shape id="_x0000_i1026" type="#_x0000_t136" style="width:384pt;height:27pt" fillcolor="#0070c0" stroked="f">
            <v:shadow on="t" color="#b2b2b2" opacity="52429f" offset="3pt"/>
            <v:textpath style="font-family:&quot;Times New Roman&quot;;v-text-kern:t" trim="t" fitpath="t" string="БЕЗПЕКА НА ВОДІ&#10;"/>
          </v:shape>
        </w:pict>
      </w:r>
    </w:p>
    <w:p w:rsidR="004A451C" w:rsidRPr="00F97862" w:rsidRDefault="004A451C" w:rsidP="004A451C">
      <w:pPr>
        <w:widowControl w:val="0"/>
        <w:shd w:val="clear" w:color="auto" w:fill="FFFFFF"/>
        <w:tabs>
          <w:tab w:val="left" w:pos="960"/>
        </w:tabs>
        <w:autoSpaceDE w:val="0"/>
        <w:autoSpaceDN w:val="0"/>
        <w:adjustRightInd w:val="0"/>
        <w:ind w:left="-284" w:right="-162"/>
        <w:rPr>
          <w:color w:val="000000"/>
          <w:sz w:val="26"/>
          <w:szCs w:val="26"/>
          <w:lang w:val="uk-UA"/>
        </w:rPr>
      </w:pPr>
      <w:r w:rsidRPr="006E4ED4">
        <w:rPr>
          <w:sz w:val="24"/>
          <w:szCs w:val="24"/>
          <w:lang w:val="uk-UA"/>
        </w:rPr>
        <w:t xml:space="preserve"> </w:t>
      </w:r>
      <w:r w:rsidRPr="00F97862">
        <w:rPr>
          <w:sz w:val="26"/>
          <w:szCs w:val="26"/>
          <w:lang w:val="uk-UA"/>
        </w:rPr>
        <w:tab/>
      </w:r>
      <w:r w:rsidRPr="00F97862">
        <w:rPr>
          <w:i/>
          <w:sz w:val="26"/>
          <w:szCs w:val="26"/>
          <w:lang w:val="uk-UA"/>
        </w:rPr>
        <w:t xml:space="preserve">Київщину пронизує  177 великих річок. В області є 13 водосховищ, понад 2 000 ставків, майже 750 невеликих озер.   А основною  водною артерією області є річка  Дніпро,  протяжність якої в межах нашого краю складає </w:t>
      </w:r>
      <w:smartTag w:uri="urn:schemas-microsoft-com:office:smarttags" w:element="metricconverter">
        <w:smartTagPr>
          <w:attr w:name="ProductID" w:val="246 км"/>
        </w:smartTagPr>
        <w:r w:rsidRPr="00F97862">
          <w:rPr>
            <w:i/>
            <w:sz w:val="26"/>
            <w:szCs w:val="26"/>
            <w:lang w:val="uk-UA"/>
          </w:rPr>
          <w:t>246 км</w:t>
        </w:r>
      </w:smartTag>
      <w:r w:rsidRPr="00F97862">
        <w:rPr>
          <w:i/>
          <w:sz w:val="26"/>
          <w:szCs w:val="26"/>
          <w:lang w:val="uk-UA"/>
        </w:rPr>
        <w:t>.</w:t>
      </w:r>
    </w:p>
    <w:p w:rsidR="004A451C" w:rsidRPr="00F97862" w:rsidRDefault="004A451C" w:rsidP="004A451C">
      <w:pPr>
        <w:ind w:left="-284"/>
        <w:rPr>
          <w:i/>
          <w:sz w:val="26"/>
          <w:szCs w:val="26"/>
          <w:lang w:val="uk-UA"/>
        </w:rPr>
      </w:pPr>
      <w:r w:rsidRPr="00F97862">
        <w:rPr>
          <w:i/>
          <w:sz w:val="26"/>
          <w:szCs w:val="26"/>
          <w:lang w:val="uk-UA"/>
        </w:rPr>
        <w:t xml:space="preserve">Щорічно  на водоймах Київщини гине велика кількість людей. </w:t>
      </w:r>
    </w:p>
    <w:p w:rsidR="004A451C" w:rsidRPr="00F97862" w:rsidRDefault="004A451C" w:rsidP="004A451C">
      <w:pPr>
        <w:ind w:left="-284"/>
        <w:rPr>
          <w:i/>
          <w:sz w:val="26"/>
          <w:szCs w:val="26"/>
          <w:lang w:val="uk-UA"/>
        </w:rPr>
      </w:pPr>
      <w:r w:rsidRPr="00F97862">
        <w:rPr>
          <w:i/>
          <w:sz w:val="26"/>
          <w:szCs w:val="26"/>
          <w:lang w:val="uk-UA"/>
        </w:rPr>
        <w:t>Тому, щоб відпочинок біля води не обернувся на лихо, необхідно дотримуватись елементарних правил.</w:t>
      </w:r>
    </w:p>
    <w:p w:rsidR="004A451C" w:rsidRPr="00F97862" w:rsidRDefault="004A451C" w:rsidP="004A451C">
      <w:pPr>
        <w:ind w:left="-284"/>
        <w:rPr>
          <w:b/>
          <w:i/>
          <w:sz w:val="26"/>
          <w:szCs w:val="26"/>
          <w:u w:val="single"/>
          <w:lang w:val="uk-UA"/>
        </w:rPr>
      </w:pPr>
      <w:r w:rsidRPr="00F97862">
        <w:rPr>
          <w:b/>
          <w:i/>
          <w:sz w:val="26"/>
          <w:szCs w:val="26"/>
          <w:u w:val="single"/>
          <w:lang w:val="uk-UA"/>
        </w:rPr>
        <w:t xml:space="preserve">Правила поведінки на воді </w:t>
      </w:r>
    </w:p>
    <w:p w:rsidR="004A451C" w:rsidRPr="00F97862" w:rsidRDefault="004A451C" w:rsidP="004A451C">
      <w:pPr>
        <w:ind w:left="-284"/>
        <w:rPr>
          <w:sz w:val="26"/>
          <w:szCs w:val="26"/>
          <w:lang w:val="uk-UA"/>
        </w:rPr>
      </w:pPr>
      <w:r w:rsidRPr="00F97862">
        <w:rPr>
          <w:sz w:val="26"/>
          <w:szCs w:val="26"/>
          <w:lang w:val="uk-UA"/>
        </w:rPr>
        <w:t>Найбільш приємний і корисний відпочинок влітку – відпочинок на воді. Однак, перебуваючи на водних об’єктах, завжди треба пам’ятати про безпеку.</w:t>
      </w:r>
    </w:p>
    <w:p w:rsidR="004A451C" w:rsidRPr="00F97862" w:rsidRDefault="004A451C" w:rsidP="004A451C">
      <w:pPr>
        <w:ind w:left="-284"/>
        <w:rPr>
          <w:sz w:val="26"/>
          <w:szCs w:val="26"/>
          <w:lang w:val="uk-UA"/>
        </w:rPr>
      </w:pPr>
      <w:r w:rsidRPr="00F97862">
        <w:rPr>
          <w:sz w:val="26"/>
          <w:szCs w:val="26"/>
          <w:lang w:val="uk-UA"/>
        </w:rPr>
        <w:t>Першою умовою безпечного відпочинку на воді є вміння плавати. Навчитись плавати потрібно кожному громадянину нашої країни. Людина, яка добре плаває, почуває себе на воді спокійно, упевнено, у випадку необхідності може надати допомогу людині, яка потрапила в біду.</w:t>
      </w:r>
    </w:p>
    <w:p w:rsidR="004A451C" w:rsidRPr="00F97862" w:rsidRDefault="004A451C" w:rsidP="004A451C">
      <w:pPr>
        <w:ind w:left="-284"/>
        <w:rPr>
          <w:sz w:val="26"/>
          <w:szCs w:val="26"/>
          <w:lang w:val="uk-UA"/>
        </w:rPr>
      </w:pPr>
      <w:r w:rsidRPr="00F97862">
        <w:rPr>
          <w:sz w:val="26"/>
          <w:szCs w:val="26"/>
          <w:lang w:val="uk-UA"/>
        </w:rPr>
        <w:t>Навіть той, хто добре плаває, повинен постійно бути обережним, дисциплінованим і суворо дотримуватись правил поведінки на воді.</w:t>
      </w:r>
    </w:p>
    <w:p w:rsidR="004A451C" w:rsidRPr="00F97862" w:rsidRDefault="006E4ED4" w:rsidP="004A451C">
      <w:pPr>
        <w:ind w:left="-284"/>
        <w:rPr>
          <w:sz w:val="26"/>
          <w:szCs w:val="26"/>
          <w:lang w:val="uk-UA"/>
        </w:rPr>
      </w:pPr>
      <w:r w:rsidRPr="00F97862">
        <w:rPr>
          <w:b/>
          <w:i/>
          <w:noProof/>
          <w:sz w:val="26"/>
          <w:szCs w:val="26"/>
          <w:lang w:eastAsia="ru-RU"/>
        </w:rPr>
        <w:drawing>
          <wp:anchor distT="0" distB="0" distL="114300" distR="114300" simplePos="0" relativeHeight="251648512" behindDoc="1" locked="0" layoutInCell="1" allowOverlap="1" wp14:anchorId="40E13678" wp14:editId="1AF36F64">
            <wp:simplePos x="0" y="0"/>
            <wp:positionH relativeFrom="column">
              <wp:posOffset>4644390</wp:posOffset>
            </wp:positionH>
            <wp:positionV relativeFrom="paragraph">
              <wp:posOffset>661035</wp:posOffset>
            </wp:positionV>
            <wp:extent cx="1647825" cy="1276350"/>
            <wp:effectExtent l="19050" t="0" r="9525" b="0"/>
            <wp:wrapTight wrapText="bothSides">
              <wp:wrapPolygon edited="0">
                <wp:start x="-250" y="0"/>
                <wp:lineTo x="-250" y="21278"/>
                <wp:lineTo x="21725" y="21278"/>
                <wp:lineTo x="21725" y="0"/>
                <wp:lineTo x="-250" y="0"/>
              </wp:wrapPolygon>
            </wp:wrapTight>
            <wp:docPr id="2"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3" cstate="print"/>
                    <a:srcRect/>
                    <a:stretch>
                      <a:fillRect/>
                    </a:stretch>
                  </pic:blipFill>
                  <pic:spPr bwMode="auto">
                    <a:xfrm>
                      <a:off x="0" y="0"/>
                      <a:ext cx="1647825" cy="1276350"/>
                    </a:xfrm>
                    <a:prstGeom prst="rect">
                      <a:avLst/>
                    </a:prstGeom>
                    <a:noFill/>
                    <a:ln w="9525">
                      <a:noFill/>
                      <a:miter lim="800000"/>
                      <a:headEnd/>
                      <a:tailEnd/>
                    </a:ln>
                  </pic:spPr>
                </pic:pic>
              </a:graphicData>
            </a:graphic>
          </wp:anchor>
        </w:drawing>
      </w:r>
      <w:r w:rsidR="004A451C" w:rsidRPr="00F97862">
        <w:rPr>
          <w:sz w:val="26"/>
          <w:szCs w:val="26"/>
          <w:lang w:val="uk-UA"/>
        </w:rPr>
        <w:t xml:space="preserve">Знання та виконання правил поведінки на воді є запорукою безпеки життя, а також отримання задоволення від відпочинку. Необхідно звернути особливу увагу на роз’яснювальну роботу з дітьми в школі, вдома, у дитячих оздоровчих установах, а також через засоби масової інформації. </w:t>
      </w:r>
    </w:p>
    <w:p w:rsidR="004A451C" w:rsidRPr="00F97862" w:rsidRDefault="004A451C" w:rsidP="004A451C">
      <w:pPr>
        <w:ind w:left="-284"/>
        <w:rPr>
          <w:b/>
          <w:i/>
          <w:sz w:val="26"/>
          <w:szCs w:val="26"/>
          <w:lang w:val="uk-UA"/>
        </w:rPr>
      </w:pPr>
      <w:r w:rsidRPr="00F97862">
        <w:rPr>
          <w:b/>
          <w:i/>
          <w:sz w:val="26"/>
          <w:szCs w:val="26"/>
          <w:lang w:val="uk-UA"/>
        </w:rPr>
        <w:t>Варто пам’ятати, що основними умовами безпеки є:</w:t>
      </w:r>
    </w:p>
    <w:p w:rsidR="004A451C" w:rsidRPr="00F97862" w:rsidRDefault="004A451C" w:rsidP="004A451C">
      <w:pPr>
        <w:pStyle w:val="a5"/>
        <w:numPr>
          <w:ilvl w:val="0"/>
          <w:numId w:val="6"/>
        </w:numPr>
        <w:spacing w:after="0" w:line="240" w:lineRule="auto"/>
        <w:ind w:left="426" w:firstLine="0"/>
        <w:rPr>
          <w:rFonts w:ascii="Times New Roman" w:hAnsi="Times New Roman"/>
          <w:sz w:val="26"/>
          <w:szCs w:val="26"/>
          <w:lang w:val="uk-UA"/>
        </w:rPr>
      </w:pPr>
      <w:r w:rsidRPr="00F97862">
        <w:rPr>
          <w:rFonts w:ascii="Times New Roman" w:hAnsi="Times New Roman"/>
          <w:sz w:val="26"/>
          <w:szCs w:val="26"/>
          <w:lang w:val="uk-UA"/>
        </w:rPr>
        <w:t xml:space="preserve">правильний вибір та обладнання місць купання; </w:t>
      </w:r>
    </w:p>
    <w:p w:rsidR="004A451C" w:rsidRPr="00F97862" w:rsidRDefault="004A451C" w:rsidP="004A451C">
      <w:pPr>
        <w:pStyle w:val="a5"/>
        <w:numPr>
          <w:ilvl w:val="0"/>
          <w:numId w:val="6"/>
        </w:numPr>
        <w:spacing w:after="0" w:line="240" w:lineRule="auto"/>
        <w:ind w:left="426" w:firstLine="0"/>
        <w:rPr>
          <w:rFonts w:ascii="Times New Roman" w:hAnsi="Times New Roman"/>
          <w:sz w:val="26"/>
          <w:szCs w:val="26"/>
          <w:lang w:val="uk-UA"/>
        </w:rPr>
      </w:pPr>
      <w:r w:rsidRPr="00F97862">
        <w:rPr>
          <w:rFonts w:ascii="Times New Roman" w:hAnsi="Times New Roman"/>
          <w:sz w:val="26"/>
          <w:szCs w:val="26"/>
          <w:lang w:val="uk-UA"/>
        </w:rPr>
        <w:t>навчання дорослих і дітей плаванню;</w:t>
      </w:r>
    </w:p>
    <w:p w:rsidR="004A451C" w:rsidRPr="00F97862" w:rsidRDefault="004A451C" w:rsidP="004A451C">
      <w:pPr>
        <w:pStyle w:val="a5"/>
        <w:numPr>
          <w:ilvl w:val="0"/>
          <w:numId w:val="6"/>
        </w:numPr>
        <w:spacing w:after="0" w:line="240" w:lineRule="auto"/>
        <w:ind w:left="426" w:firstLine="0"/>
        <w:rPr>
          <w:rFonts w:ascii="Times New Roman" w:hAnsi="Times New Roman"/>
          <w:sz w:val="26"/>
          <w:szCs w:val="26"/>
          <w:lang w:val="uk-UA"/>
        </w:rPr>
      </w:pPr>
      <w:r w:rsidRPr="00F97862">
        <w:rPr>
          <w:rFonts w:ascii="Times New Roman" w:hAnsi="Times New Roman"/>
          <w:sz w:val="26"/>
          <w:szCs w:val="26"/>
          <w:lang w:val="uk-UA"/>
        </w:rPr>
        <w:t>суворе дотримання правил поведінки під час купання  й катання на плавзасобах;</w:t>
      </w:r>
    </w:p>
    <w:p w:rsidR="004A451C" w:rsidRPr="00F97862" w:rsidRDefault="004A451C" w:rsidP="004A451C">
      <w:pPr>
        <w:pStyle w:val="a5"/>
        <w:numPr>
          <w:ilvl w:val="0"/>
          <w:numId w:val="6"/>
        </w:numPr>
        <w:spacing w:after="0" w:line="240" w:lineRule="auto"/>
        <w:ind w:left="426" w:firstLine="0"/>
        <w:rPr>
          <w:rFonts w:ascii="Times New Roman" w:hAnsi="Times New Roman"/>
          <w:sz w:val="26"/>
          <w:szCs w:val="26"/>
          <w:lang w:val="uk-UA"/>
        </w:rPr>
      </w:pPr>
      <w:r w:rsidRPr="00F97862">
        <w:rPr>
          <w:rFonts w:ascii="Times New Roman" w:hAnsi="Times New Roman"/>
          <w:sz w:val="26"/>
          <w:szCs w:val="26"/>
          <w:lang w:val="uk-UA"/>
        </w:rPr>
        <w:t xml:space="preserve">постійний контроль за дітьми у воді з боку дорослих. </w:t>
      </w:r>
    </w:p>
    <w:p w:rsidR="004A451C" w:rsidRPr="00F97862" w:rsidRDefault="004A451C" w:rsidP="004A451C">
      <w:pPr>
        <w:ind w:left="-284"/>
        <w:rPr>
          <w:b/>
          <w:i/>
          <w:sz w:val="26"/>
          <w:szCs w:val="26"/>
          <w:lang w:val="uk-UA"/>
        </w:rPr>
      </w:pPr>
      <w:r w:rsidRPr="00F97862">
        <w:rPr>
          <w:b/>
          <w:i/>
          <w:sz w:val="26"/>
          <w:szCs w:val="26"/>
          <w:lang w:val="uk-UA"/>
        </w:rPr>
        <w:t>Загальні правила поведінки на воді:</w:t>
      </w:r>
    </w:p>
    <w:p w:rsidR="004A451C" w:rsidRPr="00F97862" w:rsidRDefault="004A451C" w:rsidP="004A451C">
      <w:pPr>
        <w:pStyle w:val="a5"/>
        <w:numPr>
          <w:ilvl w:val="0"/>
          <w:numId w:val="13"/>
        </w:numPr>
        <w:spacing w:after="0" w:line="240" w:lineRule="auto"/>
        <w:rPr>
          <w:rFonts w:ascii="Times New Roman" w:hAnsi="Times New Roman"/>
          <w:sz w:val="26"/>
          <w:szCs w:val="26"/>
          <w:lang w:val="uk-UA"/>
        </w:rPr>
      </w:pPr>
      <w:r w:rsidRPr="00F97862">
        <w:rPr>
          <w:rFonts w:ascii="Times New Roman" w:hAnsi="Times New Roman"/>
          <w:sz w:val="26"/>
          <w:szCs w:val="26"/>
          <w:lang w:val="uk-UA"/>
        </w:rPr>
        <w:t>відпочинок на воді (купання, катання на човнах) повинен бути тільки в спеціально відведених та обладнаних для цього місцях.</w:t>
      </w:r>
    </w:p>
    <w:p w:rsidR="004A451C" w:rsidRPr="00F97862" w:rsidRDefault="004A451C" w:rsidP="004A451C">
      <w:pPr>
        <w:pStyle w:val="a5"/>
        <w:numPr>
          <w:ilvl w:val="0"/>
          <w:numId w:val="13"/>
        </w:numPr>
        <w:spacing w:after="0" w:line="240" w:lineRule="auto"/>
        <w:rPr>
          <w:rFonts w:ascii="Times New Roman" w:hAnsi="Times New Roman"/>
          <w:sz w:val="26"/>
          <w:szCs w:val="26"/>
          <w:lang w:val="uk-UA"/>
        </w:rPr>
      </w:pPr>
      <w:r w:rsidRPr="00F97862">
        <w:rPr>
          <w:rFonts w:ascii="Times New Roman" w:hAnsi="Times New Roman"/>
          <w:sz w:val="26"/>
          <w:szCs w:val="26"/>
          <w:lang w:val="uk-UA"/>
        </w:rPr>
        <w:t>Безпечніше відпочивати на воді у світлу частину доби.</w:t>
      </w:r>
    </w:p>
    <w:p w:rsidR="004A451C" w:rsidRPr="00F97862" w:rsidRDefault="004A451C" w:rsidP="004A451C">
      <w:pPr>
        <w:pStyle w:val="a5"/>
        <w:numPr>
          <w:ilvl w:val="0"/>
          <w:numId w:val="13"/>
        </w:numPr>
        <w:spacing w:after="0" w:line="240" w:lineRule="auto"/>
        <w:rPr>
          <w:rFonts w:ascii="Times New Roman" w:hAnsi="Times New Roman"/>
          <w:sz w:val="26"/>
          <w:szCs w:val="26"/>
          <w:lang w:val="uk-UA"/>
        </w:rPr>
      </w:pPr>
      <w:r w:rsidRPr="00F97862">
        <w:rPr>
          <w:rFonts w:ascii="Times New Roman" w:hAnsi="Times New Roman"/>
          <w:sz w:val="26"/>
          <w:szCs w:val="26"/>
          <w:lang w:val="uk-UA"/>
        </w:rPr>
        <w:t>Купатися дозволяється в спокійну безвітряну погоду за швидкості вітру до 10м/сек, температурі води – не нижчою за +18°С, повітря – не нижчою за +24°С.</w:t>
      </w:r>
    </w:p>
    <w:p w:rsidR="004A451C" w:rsidRPr="00F97862" w:rsidRDefault="004A451C" w:rsidP="004A451C">
      <w:pPr>
        <w:pStyle w:val="a5"/>
        <w:numPr>
          <w:ilvl w:val="0"/>
          <w:numId w:val="13"/>
        </w:numPr>
        <w:spacing w:after="0" w:line="240" w:lineRule="auto"/>
        <w:rPr>
          <w:rFonts w:ascii="Times New Roman" w:hAnsi="Times New Roman"/>
          <w:sz w:val="26"/>
          <w:szCs w:val="26"/>
          <w:lang w:val="uk-UA"/>
        </w:rPr>
      </w:pPr>
      <w:r w:rsidRPr="00F97862">
        <w:rPr>
          <w:rFonts w:ascii="Times New Roman" w:hAnsi="Times New Roman"/>
          <w:sz w:val="26"/>
          <w:szCs w:val="26"/>
          <w:lang w:val="uk-UA"/>
        </w:rPr>
        <w:t xml:space="preserve">Перед купанням рекомендується пройти огляд лікаря. </w:t>
      </w:r>
    </w:p>
    <w:p w:rsidR="004A451C" w:rsidRPr="00F97862" w:rsidRDefault="004A451C" w:rsidP="004A451C">
      <w:pPr>
        <w:pStyle w:val="a5"/>
        <w:numPr>
          <w:ilvl w:val="0"/>
          <w:numId w:val="13"/>
        </w:numPr>
        <w:spacing w:after="0" w:line="240" w:lineRule="auto"/>
        <w:rPr>
          <w:rFonts w:ascii="Times New Roman" w:hAnsi="Times New Roman"/>
          <w:sz w:val="26"/>
          <w:szCs w:val="26"/>
          <w:lang w:val="uk-UA"/>
        </w:rPr>
      </w:pPr>
      <w:r w:rsidRPr="00F97862">
        <w:rPr>
          <w:rFonts w:ascii="Times New Roman" w:hAnsi="Times New Roman"/>
          <w:sz w:val="26"/>
          <w:szCs w:val="26"/>
          <w:lang w:val="uk-UA"/>
        </w:rPr>
        <w:t>Після прийняття їжі купатися можна не раніше, ніж через 1,5-2 години.</w:t>
      </w:r>
    </w:p>
    <w:p w:rsidR="004A451C" w:rsidRPr="00F97862" w:rsidRDefault="004A451C" w:rsidP="004A451C">
      <w:pPr>
        <w:pStyle w:val="a5"/>
        <w:numPr>
          <w:ilvl w:val="0"/>
          <w:numId w:val="13"/>
        </w:numPr>
        <w:spacing w:after="0" w:line="240" w:lineRule="auto"/>
        <w:rPr>
          <w:rFonts w:ascii="Times New Roman" w:hAnsi="Times New Roman"/>
          <w:sz w:val="26"/>
          <w:szCs w:val="26"/>
          <w:lang w:val="uk-UA"/>
        </w:rPr>
      </w:pPr>
      <w:r w:rsidRPr="00F97862">
        <w:rPr>
          <w:rFonts w:ascii="Times New Roman" w:hAnsi="Times New Roman"/>
          <w:sz w:val="26"/>
          <w:szCs w:val="26"/>
          <w:lang w:val="uk-UA"/>
        </w:rPr>
        <w:t>Заходити у воду необхідно повільно, дозволяючи тілу адаптуватися до зміни температури повітря та води.</w:t>
      </w:r>
    </w:p>
    <w:p w:rsidR="004A451C" w:rsidRPr="00F97862" w:rsidRDefault="004A451C" w:rsidP="004A451C">
      <w:pPr>
        <w:pStyle w:val="a5"/>
        <w:numPr>
          <w:ilvl w:val="0"/>
          <w:numId w:val="13"/>
        </w:numPr>
        <w:spacing w:after="0" w:line="240" w:lineRule="auto"/>
        <w:rPr>
          <w:rFonts w:ascii="Times New Roman" w:hAnsi="Times New Roman"/>
          <w:sz w:val="26"/>
          <w:szCs w:val="26"/>
          <w:lang w:val="uk-UA"/>
        </w:rPr>
      </w:pPr>
      <w:r w:rsidRPr="00F97862">
        <w:rPr>
          <w:rFonts w:ascii="Times New Roman" w:hAnsi="Times New Roman"/>
          <w:sz w:val="26"/>
          <w:szCs w:val="26"/>
          <w:lang w:val="uk-UA"/>
        </w:rPr>
        <w:t>У воді варто знаходитися не більше 15 хвилин.</w:t>
      </w:r>
    </w:p>
    <w:p w:rsidR="004A451C" w:rsidRPr="00F97862" w:rsidRDefault="004A451C" w:rsidP="004A451C">
      <w:pPr>
        <w:ind w:left="-284"/>
        <w:rPr>
          <w:sz w:val="26"/>
          <w:szCs w:val="26"/>
          <w:lang w:val="uk-UA"/>
        </w:rPr>
      </w:pPr>
      <w:r w:rsidRPr="00F97862">
        <w:rPr>
          <w:sz w:val="26"/>
          <w:szCs w:val="26"/>
          <w:lang w:val="uk-UA"/>
        </w:rPr>
        <w:t>Після купання не рекомендується приймати сонячні ванни, краще відпочити в тіні.</w:t>
      </w:r>
    </w:p>
    <w:p w:rsidR="004A451C" w:rsidRPr="00F97862" w:rsidRDefault="004A451C" w:rsidP="004A451C">
      <w:pPr>
        <w:ind w:left="-284"/>
        <w:rPr>
          <w:sz w:val="26"/>
          <w:szCs w:val="26"/>
          <w:lang w:val="uk-UA"/>
        </w:rPr>
      </w:pPr>
      <w:r w:rsidRPr="00F97862">
        <w:rPr>
          <w:sz w:val="26"/>
          <w:szCs w:val="26"/>
          <w:lang w:val="uk-UA"/>
        </w:rPr>
        <w:t>Не рекомендується купатися поодинці біля крутих, стрімчастих і зарослих густою рослинністю берегів.</w:t>
      </w:r>
    </w:p>
    <w:p w:rsidR="004A451C" w:rsidRPr="00F97862" w:rsidRDefault="004A451C" w:rsidP="004A451C">
      <w:pPr>
        <w:ind w:left="-284"/>
        <w:rPr>
          <w:sz w:val="26"/>
          <w:szCs w:val="26"/>
          <w:lang w:val="uk-UA"/>
        </w:rPr>
      </w:pPr>
      <w:r w:rsidRPr="00F97862">
        <w:rPr>
          <w:sz w:val="26"/>
          <w:szCs w:val="26"/>
          <w:lang w:val="uk-UA"/>
        </w:rPr>
        <w:t>Перед тим, як стрибати у воду, переконайтеся в безпеці дна й достатній глибині водоймища.</w:t>
      </w:r>
    </w:p>
    <w:p w:rsidR="004A451C" w:rsidRPr="00F97862" w:rsidRDefault="004A451C" w:rsidP="004A451C">
      <w:pPr>
        <w:ind w:left="-284"/>
        <w:rPr>
          <w:sz w:val="26"/>
          <w:szCs w:val="26"/>
          <w:lang w:val="uk-UA"/>
        </w:rPr>
      </w:pPr>
      <w:r w:rsidRPr="00F97862">
        <w:rPr>
          <w:sz w:val="26"/>
          <w:szCs w:val="26"/>
          <w:lang w:val="uk-UA"/>
        </w:rPr>
        <w:t>Пірнати можна лише там, де є для цього достатня глибина, прозора вода, рівне дно.</w:t>
      </w:r>
    </w:p>
    <w:p w:rsidR="004A451C" w:rsidRPr="00F97862" w:rsidRDefault="004A451C" w:rsidP="004A451C">
      <w:pPr>
        <w:ind w:left="-284"/>
        <w:rPr>
          <w:sz w:val="26"/>
          <w:szCs w:val="26"/>
          <w:lang w:val="uk-UA"/>
        </w:rPr>
      </w:pPr>
      <w:r w:rsidRPr="00F97862">
        <w:rPr>
          <w:sz w:val="26"/>
          <w:szCs w:val="26"/>
          <w:lang w:val="uk-UA"/>
        </w:rPr>
        <w:t>Кататися на човні (малому плавзасобі) дозволяється тільки після отримання дозволу та реєстрації в чергового по човновій станції.</w:t>
      </w:r>
    </w:p>
    <w:p w:rsidR="00AD68A8" w:rsidRPr="00F97862" w:rsidRDefault="004A451C" w:rsidP="004A451C">
      <w:pPr>
        <w:ind w:left="-284"/>
        <w:rPr>
          <w:sz w:val="26"/>
          <w:szCs w:val="26"/>
          <w:lang w:val="uk-UA"/>
        </w:rPr>
      </w:pPr>
      <w:r w:rsidRPr="00F97862">
        <w:rPr>
          <w:sz w:val="26"/>
          <w:szCs w:val="26"/>
          <w:lang w:val="uk-UA"/>
        </w:rPr>
        <w:t>Під час купання не робіть зайвих рухів, не тримайте свої м’язи в постійному напруженні, не гоніться за швидкістю просування на воді, не порушуйте ритму дихання, не перевтомлюйте себе, не беріть участі у великих запливах без дозволу лікаря й необхідних тренувань.</w:t>
      </w:r>
    </w:p>
    <w:p w:rsidR="004A451C" w:rsidRPr="006E4ED4" w:rsidRDefault="004A451C" w:rsidP="004A451C">
      <w:pPr>
        <w:ind w:left="-284"/>
        <w:rPr>
          <w:sz w:val="24"/>
          <w:szCs w:val="24"/>
          <w:lang w:val="uk-UA"/>
        </w:rPr>
      </w:pPr>
      <w:r w:rsidRPr="006E4ED4">
        <w:rPr>
          <w:sz w:val="24"/>
          <w:szCs w:val="24"/>
          <w:lang w:val="uk-UA"/>
        </w:rPr>
        <w:lastRenderedPageBreak/>
        <w:t xml:space="preserve"> </w:t>
      </w:r>
      <w:r w:rsidR="007C4330">
        <w:rPr>
          <w:b/>
          <w:i/>
          <w:szCs w:val="28"/>
          <w:lang w:val="uk-UA"/>
        </w:rPr>
        <w:pict>
          <v:shape id="_x0000_i1027" type="#_x0000_t136" style="width:427.5pt;height:39pt" fillcolor="#0070c0">
            <v:shadow on="t" opacity="52429f"/>
            <v:textpath style="font-family:&quot;Arial Black&quot;;v-text-kern:t" trim="t" fitpath="t" string="ПРАВИЛА ПОВЕДІНКИ ПІД ЧАС КАТАННЯ НА ЧОВНАХ"/>
          </v:shape>
        </w:pict>
      </w:r>
    </w:p>
    <w:p w:rsidR="004A451C" w:rsidRPr="006E4ED4" w:rsidRDefault="004A451C" w:rsidP="004A451C">
      <w:pPr>
        <w:rPr>
          <w:b/>
          <w:sz w:val="24"/>
          <w:szCs w:val="24"/>
          <w:lang w:val="uk-UA"/>
        </w:rPr>
      </w:pPr>
    </w:p>
    <w:p w:rsidR="004A451C" w:rsidRPr="006E4ED4" w:rsidRDefault="004A451C" w:rsidP="004A451C">
      <w:pPr>
        <w:rPr>
          <w:b/>
          <w:i/>
          <w:szCs w:val="28"/>
          <w:lang w:val="uk-UA"/>
        </w:rPr>
      </w:pPr>
    </w:p>
    <w:p w:rsidR="004A451C" w:rsidRPr="00F97862" w:rsidRDefault="004A451C" w:rsidP="004A451C">
      <w:pPr>
        <w:ind w:firstLine="708"/>
        <w:rPr>
          <w:sz w:val="26"/>
          <w:szCs w:val="26"/>
          <w:lang w:val="uk-UA"/>
        </w:rPr>
      </w:pPr>
      <w:r w:rsidRPr="00F97862">
        <w:rPr>
          <w:sz w:val="26"/>
          <w:szCs w:val="26"/>
          <w:lang w:val="uk-UA"/>
        </w:rPr>
        <w:t>Човни, катери та інші плавзасоби, що належать санаторіям, дитячим таборам і базам відпочинку, повинні реєструватися за встановленим порядком. Щорічно перед початком сезону вони проходять технічний огляд. Малі судна повинні знаходитися під охороною або під замком. Перед відплиттям їх потрібно перевірити на справність й оснастити рятувальними засобами. Наказом установи призначаються особи, відповідальні за збереження, технічний стан і експлуатацію малих суден.</w:t>
      </w:r>
    </w:p>
    <w:p w:rsidR="004A451C" w:rsidRPr="00F97862" w:rsidRDefault="005B53F8" w:rsidP="004A451C">
      <w:pPr>
        <w:rPr>
          <w:sz w:val="26"/>
          <w:szCs w:val="26"/>
          <w:lang w:val="uk-UA"/>
        </w:rPr>
      </w:pPr>
      <w:r w:rsidRPr="00F97862">
        <w:rPr>
          <w:noProof/>
          <w:sz w:val="26"/>
          <w:szCs w:val="26"/>
          <w:lang w:eastAsia="ru-RU"/>
        </w:rPr>
        <w:drawing>
          <wp:anchor distT="0" distB="0" distL="114300" distR="114300" simplePos="0" relativeHeight="251650560" behindDoc="1" locked="0" layoutInCell="1" allowOverlap="1" wp14:anchorId="41B5A43C" wp14:editId="706A5DD9">
            <wp:simplePos x="0" y="0"/>
            <wp:positionH relativeFrom="column">
              <wp:posOffset>4757420</wp:posOffset>
            </wp:positionH>
            <wp:positionV relativeFrom="paragraph">
              <wp:posOffset>43180</wp:posOffset>
            </wp:positionV>
            <wp:extent cx="1639570" cy="1285240"/>
            <wp:effectExtent l="19050" t="19050" r="17780" b="10160"/>
            <wp:wrapTight wrapText="bothSides">
              <wp:wrapPolygon edited="0">
                <wp:start x="-251" y="-320"/>
                <wp:lineTo x="-251" y="21771"/>
                <wp:lineTo x="21834" y="21771"/>
                <wp:lineTo x="21834" y="-320"/>
                <wp:lineTo x="-251" y="-320"/>
              </wp:wrapPolygon>
            </wp:wrapTight>
            <wp:docPr id="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4" cstate="print"/>
                    <a:srcRect/>
                    <a:stretch>
                      <a:fillRect/>
                    </a:stretch>
                  </pic:blipFill>
                  <pic:spPr bwMode="auto">
                    <a:xfrm>
                      <a:off x="0" y="0"/>
                      <a:ext cx="1639570" cy="1285240"/>
                    </a:xfrm>
                    <a:prstGeom prst="rect">
                      <a:avLst/>
                    </a:prstGeom>
                    <a:noFill/>
                    <a:ln w="9525">
                      <a:solidFill>
                        <a:srgbClr val="000000"/>
                      </a:solidFill>
                      <a:miter lim="800000"/>
                      <a:headEnd/>
                      <a:tailEnd/>
                    </a:ln>
                  </pic:spPr>
                </pic:pic>
              </a:graphicData>
            </a:graphic>
          </wp:anchor>
        </w:drawing>
      </w:r>
    </w:p>
    <w:p w:rsidR="004A451C" w:rsidRPr="00F97862" w:rsidRDefault="004A451C" w:rsidP="004A451C">
      <w:pPr>
        <w:rPr>
          <w:sz w:val="26"/>
          <w:szCs w:val="26"/>
          <w:lang w:val="uk-UA"/>
        </w:rPr>
      </w:pPr>
      <w:r w:rsidRPr="00F97862">
        <w:rPr>
          <w:sz w:val="26"/>
          <w:szCs w:val="26"/>
          <w:lang w:val="uk-UA"/>
        </w:rPr>
        <w:t xml:space="preserve">1. Сідати в човен потрібно обережно, ступаючи по центру настилу. </w:t>
      </w:r>
    </w:p>
    <w:p w:rsidR="004A451C" w:rsidRPr="00F97862" w:rsidRDefault="004A451C" w:rsidP="004A451C">
      <w:pPr>
        <w:rPr>
          <w:sz w:val="26"/>
          <w:szCs w:val="26"/>
          <w:lang w:val="uk-UA"/>
        </w:rPr>
      </w:pPr>
    </w:p>
    <w:p w:rsidR="004A451C" w:rsidRPr="00F97862" w:rsidRDefault="004A451C" w:rsidP="004A451C">
      <w:pPr>
        <w:rPr>
          <w:sz w:val="26"/>
          <w:szCs w:val="26"/>
          <w:lang w:val="uk-UA"/>
        </w:rPr>
      </w:pPr>
      <w:r w:rsidRPr="00F97862">
        <w:rPr>
          <w:sz w:val="26"/>
          <w:szCs w:val="26"/>
          <w:lang w:val="uk-UA"/>
        </w:rPr>
        <w:t>2. Кататися на човні або іншому малому плавзасобі дозволяється тільки в спеціально відведених для цього місцях.</w:t>
      </w:r>
    </w:p>
    <w:p w:rsidR="004A451C" w:rsidRPr="00F97862" w:rsidRDefault="004A451C" w:rsidP="004A451C">
      <w:pPr>
        <w:rPr>
          <w:sz w:val="26"/>
          <w:szCs w:val="26"/>
          <w:lang w:val="uk-UA"/>
        </w:rPr>
      </w:pPr>
    </w:p>
    <w:p w:rsidR="004A451C" w:rsidRPr="00F97862" w:rsidRDefault="004A451C" w:rsidP="004A451C">
      <w:pPr>
        <w:rPr>
          <w:sz w:val="26"/>
          <w:szCs w:val="26"/>
          <w:lang w:val="uk-UA"/>
        </w:rPr>
      </w:pPr>
      <w:r w:rsidRPr="00F97862">
        <w:rPr>
          <w:sz w:val="26"/>
          <w:szCs w:val="26"/>
          <w:lang w:val="uk-UA"/>
        </w:rPr>
        <w:t>3. Перед тим, як відправитись на водну прогулянку, необхідно отримати на це дозвіл та зареєструватись у чергового по човновій станції.</w:t>
      </w:r>
    </w:p>
    <w:p w:rsidR="004A451C" w:rsidRPr="00F97862" w:rsidRDefault="004A451C" w:rsidP="004A451C">
      <w:pPr>
        <w:rPr>
          <w:sz w:val="26"/>
          <w:szCs w:val="26"/>
          <w:lang w:val="uk-UA"/>
        </w:rPr>
      </w:pPr>
    </w:p>
    <w:p w:rsidR="004A451C" w:rsidRPr="00F97862" w:rsidRDefault="004A451C" w:rsidP="004A451C">
      <w:pPr>
        <w:rPr>
          <w:sz w:val="26"/>
          <w:szCs w:val="26"/>
          <w:lang w:val="uk-UA"/>
        </w:rPr>
      </w:pPr>
      <w:r w:rsidRPr="00F97862">
        <w:rPr>
          <w:sz w:val="26"/>
          <w:szCs w:val="26"/>
          <w:lang w:val="uk-UA"/>
        </w:rPr>
        <w:t>4. Рухатись на човні необхідно завжди вздовж правого боку річки, намагаючись триматися не далі 20 метрів від берега.</w:t>
      </w:r>
    </w:p>
    <w:p w:rsidR="004A451C" w:rsidRPr="00F97862" w:rsidRDefault="004A451C" w:rsidP="004A451C">
      <w:pPr>
        <w:rPr>
          <w:sz w:val="26"/>
          <w:szCs w:val="26"/>
          <w:lang w:val="uk-UA"/>
        </w:rPr>
      </w:pPr>
    </w:p>
    <w:p w:rsidR="004A451C" w:rsidRPr="00F97862" w:rsidRDefault="004A451C" w:rsidP="004A451C">
      <w:pPr>
        <w:rPr>
          <w:sz w:val="26"/>
          <w:szCs w:val="26"/>
          <w:lang w:val="uk-UA"/>
        </w:rPr>
      </w:pPr>
      <w:r w:rsidRPr="00F97862">
        <w:rPr>
          <w:sz w:val="26"/>
          <w:szCs w:val="26"/>
          <w:lang w:val="uk-UA"/>
        </w:rPr>
        <w:t>5. Якщо потрібно випередити інший човен, то треба обходити його з лівого боку.</w:t>
      </w:r>
    </w:p>
    <w:p w:rsidR="004A451C" w:rsidRPr="00F97862" w:rsidRDefault="004A451C" w:rsidP="004A451C">
      <w:pPr>
        <w:rPr>
          <w:sz w:val="26"/>
          <w:szCs w:val="26"/>
          <w:lang w:val="uk-UA"/>
        </w:rPr>
      </w:pPr>
    </w:p>
    <w:p w:rsidR="004A451C" w:rsidRPr="00F97862" w:rsidRDefault="004A451C" w:rsidP="004A451C">
      <w:pPr>
        <w:rPr>
          <w:sz w:val="26"/>
          <w:szCs w:val="26"/>
          <w:lang w:val="uk-UA"/>
        </w:rPr>
      </w:pPr>
      <w:r w:rsidRPr="00F97862">
        <w:rPr>
          <w:sz w:val="26"/>
          <w:szCs w:val="26"/>
          <w:lang w:val="uk-UA"/>
        </w:rPr>
        <w:t>6. Гребний човен повинен звільняти дорогу всім човнам, які проходять справа від нього, а також паровим, моторним і вітрильним суднам.</w:t>
      </w:r>
    </w:p>
    <w:p w:rsidR="004A451C" w:rsidRPr="00F97862" w:rsidRDefault="004A451C" w:rsidP="004A451C">
      <w:pPr>
        <w:rPr>
          <w:sz w:val="26"/>
          <w:szCs w:val="26"/>
          <w:lang w:val="uk-UA"/>
        </w:rPr>
      </w:pPr>
    </w:p>
    <w:p w:rsidR="004A451C" w:rsidRPr="00F97862" w:rsidRDefault="004A451C" w:rsidP="004A451C">
      <w:pPr>
        <w:rPr>
          <w:sz w:val="26"/>
          <w:szCs w:val="26"/>
          <w:lang w:val="uk-UA"/>
        </w:rPr>
      </w:pPr>
      <w:r w:rsidRPr="00F97862">
        <w:rPr>
          <w:sz w:val="26"/>
          <w:szCs w:val="26"/>
          <w:lang w:val="uk-UA"/>
        </w:rPr>
        <w:t>7. Гребти веслами треба рівномірно, кермач повинен бути особливо уважним, щоб не вдаритися об борт іншого човна.</w:t>
      </w:r>
    </w:p>
    <w:p w:rsidR="004A451C" w:rsidRPr="00F97862" w:rsidRDefault="004A451C" w:rsidP="004A451C">
      <w:pPr>
        <w:rPr>
          <w:sz w:val="26"/>
          <w:szCs w:val="26"/>
          <w:lang w:val="uk-UA"/>
        </w:rPr>
      </w:pPr>
      <w:r w:rsidRPr="00F97862">
        <w:rPr>
          <w:noProof/>
          <w:sz w:val="26"/>
          <w:szCs w:val="26"/>
          <w:lang w:eastAsia="ru-RU"/>
        </w:rPr>
        <w:drawing>
          <wp:anchor distT="0" distB="0" distL="114300" distR="114300" simplePos="0" relativeHeight="251649536" behindDoc="1" locked="0" layoutInCell="1" allowOverlap="1">
            <wp:simplePos x="0" y="0"/>
            <wp:positionH relativeFrom="column">
              <wp:posOffset>4138295</wp:posOffset>
            </wp:positionH>
            <wp:positionV relativeFrom="paragraph">
              <wp:posOffset>149860</wp:posOffset>
            </wp:positionV>
            <wp:extent cx="2133600" cy="1330960"/>
            <wp:effectExtent l="19050" t="19050" r="19050" b="21590"/>
            <wp:wrapTight wrapText="bothSides">
              <wp:wrapPolygon edited="0">
                <wp:start x="-193" y="-309"/>
                <wp:lineTo x="-193" y="21950"/>
                <wp:lineTo x="21793" y="21950"/>
                <wp:lineTo x="21793" y="-309"/>
                <wp:lineTo x="-193" y="-309"/>
              </wp:wrapPolygon>
            </wp:wrapTight>
            <wp:docPr id="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5" cstate="print"/>
                    <a:srcRect/>
                    <a:stretch>
                      <a:fillRect/>
                    </a:stretch>
                  </pic:blipFill>
                  <pic:spPr bwMode="auto">
                    <a:xfrm>
                      <a:off x="0" y="0"/>
                      <a:ext cx="2133600" cy="1330960"/>
                    </a:xfrm>
                    <a:prstGeom prst="rect">
                      <a:avLst/>
                    </a:prstGeom>
                    <a:noFill/>
                    <a:ln w="9525">
                      <a:solidFill>
                        <a:srgbClr val="000000"/>
                      </a:solidFill>
                      <a:miter lim="800000"/>
                      <a:headEnd/>
                      <a:tailEnd/>
                    </a:ln>
                  </pic:spPr>
                </pic:pic>
              </a:graphicData>
            </a:graphic>
          </wp:anchor>
        </w:drawing>
      </w:r>
    </w:p>
    <w:p w:rsidR="00393D66" w:rsidRPr="00F97862" w:rsidRDefault="004A451C" w:rsidP="00393D66">
      <w:pPr>
        <w:rPr>
          <w:b/>
          <w:sz w:val="26"/>
          <w:szCs w:val="26"/>
          <w:lang w:val="uk-UA"/>
        </w:rPr>
      </w:pPr>
      <w:r w:rsidRPr="00F97862">
        <w:rPr>
          <w:sz w:val="26"/>
          <w:szCs w:val="26"/>
          <w:lang w:val="uk-UA"/>
        </w:rPr>
        <w:t xml:space="preserve">8. </w:t>
      </w:r>
      <w:r w:rsidRPr="00F97862">
        <w:rPr>
          <w:b/>
          <w:sz w:val="26"/>
          <w:szCs w:val="26"/>
          <w:lang w:val="uk-UA"/>
        </w:rPr>
        <w:t>Під час катання на малих плавзасобах забороняється:</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sz w:val="26"/>
          <w:szCs w:val="26"/>
          <w:lang w:val="uk-UA"/>
        </w:rPr>
        <w:t xml:space="preserve"> </w:t>
      </w:r>
      <w:r w:rsidRPr="00F97862">
        <w:rPr>
          <w:rFonts w:ascii="Times New Roman" w:hAnsi="Times New Roman"/>
          <w:sz w:val="26"/>
          <w:szCs w:val="26"/>
          <w:lang w:val="uk-UA"/>
        </w:rPr>
        <w:t>пересідати з місця на місце, сідати на борт під час руху човна;</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 xml:space="preserve"> розгойдувати човен, пірнати з нього; </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 xml:space="preserve"> категорично забороняється переходити з одного човна в інший;</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 xml:space="preserve"> навантажувати малі судна понад встановлені норми;</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 xml:space="preserve"> перетинати курс суден, що йдуть;</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 xml:space="preserve"> підходити близько до суден, що рухаються;</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кататися поблизу пристаней і причалів;</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віддалятися на човні від берега більш ніж на 100 метрів;</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катати дітей на саморобних човнах, катерах, плотах, автомобільних камерах тощо;</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кататися за несприятливих метеорологічних умов;</w:t>
      </w:r>
    </w:p>
    <w:p w:rsidR="004A451C" w:rsidRPr="00F97862" w:rsidRDefault="004A451C" w:rsidP="004A451C">
      <w:pPr>
        <w:pStyle w:val="a5"/>
        <w:numPr>
          <w:ilvl w:val="0"/>
          <w:numId w:val="7"/>
        </w:numPr>
        <w:spacing w:after="0" w:line="240" w:lineRule="auto"/>
        <w:rPr>
          <w:rFonts w:ascii="Times New Roman" w:hAnsi="Times New Roman"/>
          <w:sz w:val="26"/>
          <w:szCs w:val="26"/>
          <w:lang w:val="uk-UA"/>
        </w:rPr>
      </w:pPr>
      <w:r w:rsidRPr="00F97862">
        <w:rPr>
          <w:rFonts w:ascii="Times New Roman" w:hAnsi="Times New Roman"/>
          <w:sz w:val="26"/>
          <w:szCs w:val="26"/>
          <w:lang w:val="uk-UA"/>
        </w:rPr>
        <w:t xml:space="preserve">виходити на фарватер судноплавства.  </w:t>
      </w:r>
    </w:p>
    <w:p w:rsidR="00393D66" w:rsidRPr="006E4ED4" w:rsidRDefault="00393D66" w:rsidP="00393D66">
      <w:pPr>
        <w:rPr>
          <w:sz w:val="24"/>
          <w:szCs w:val="24"/>
          <w:lang w:val="uk-UA"/>
        </w:rPr>
      </w:pPr>
    </w:p>
    <w:p w:rsidR="00BE60E8" w:rsidRDefault="00BE60E8" w:rsidP="00393D66">
      <w:pPr>
        <w:rPr>
          <w:sz w:val="32"/>
          <w:szCs w:val="32"/>
          <w:lang w:val="uk-UA"/>
        </w:rPr>
      </w:pPr>
    </w:p>
    <w:p w:rsidR="00393D66" w:rsidRPr="006E4ED4" w:rsidRDefault="007C4330" w:rsidP="00393D66">
      <w:pPr>
        <w:rPr>
          <w:sz w:val="24"/>
          <w:szCs w:val="24"/>
          <w:lang w:val="uk-UA"/>
        </w:rPr>
      </w:pPr>
      <w:r>
        <w:rPr>
          <w:sz w:val="32"/>
          <w:szCs w:val="32"/>
          <w:lang w:val="uk-UA"/>
        </w:rPr>
        <w:lastRenderedPageBreak/>
        <w:pict>
          <v:shape id="_x0000_i1028" type="#_x0000_t136" style="width:432.75pt;height:24pt" fillcolor="#4f81bd" stroked="f">
            <v:fill color2="#f93"/>
            <v:shadow on="t" color="silver" opacity="52429f"/>
            <v:textpath style="font-family:&quot;Impact&quot;;v-text-kern:t" trim="t" fitpath="t" string="ПОРЯДОК ДІЙ У ВИПАДКУ НЕЩАСТЯ НА ВОДІ"/>
          </v:shape>
        </w:pict>
      </w:r>
    </w:p>
    <w:p w:rsidR="004A451C" w:rsidRPr="006E4ED4" w:rsidRDefault="004A451C" w:rsidP="004A451C">
      <w:pPr>
        <w:rPr>
          <w:b/>
          <w:i/>
          <w:sz w:val="8"/>
          <w:szCs w:val="8"/>
          <w:lang w:val="uk-UA"/>
        </w:rPr>
      </w:pPr>
      <w:r w:rsidRPr="006E4ED4">
        <w:rPr>
          <w:b/>
          <w:i/>
          <w:sz w:val="32"/>
          <w:szCs w:val="32"/>
          <w:lang w:val="uk-UA"/>
        </w:rPr>
        <w:t xml:space="preserve">            </w:t>
      </w:r>
      <w:r w:rsidRPr="006E4ED4">
        <w:rPr>
          <w:b/>
          <w:i/>
          <w:sz w:val="8"/>
          <w:szCs w:val="8"/>
          <w:lang w:val="uk-UA"/>
        </w:rPr>
        <w:t xml:space="preserve"> </w:t>
      </w:r>
    </w:p>
    <w:p w:rsidR="004A451C" w:rsidRPr="00F97862" w:rsidRDefault="004A451C" w:rsidP="004A451C">
      <w:pPr>
        <w:ind w:firstLine="651"/>
        <w:rPr>
          <w:sz w:val="26"/>
          <w:szCs w:val="26"/>
          <w:lang w:val="uk-UA"/>
        </w:rPr>
      </w:pPr>
      <w:r w:rsidRPr="00F97862">
        <w:rPr>
          <w:sz w:val="26"/>
          <w:szCs w:val="26"/>
          <w:lang w:val="uk-UA"/>
        </w:rPr>
        <w:t>Якщо човен перевернувся, головне - не розгубитися. Човен, що перекинувся, добре тримається на воді, отже потрібно зберігати спокій і до прибуття рятувальників триматися за човен, штовхаючи його до берега.</w:t>
      </w:r>
    </w:p>
    <w:p w:rsidR="004A451C" w:rsidRPr="00F97862" w:rsidRDefault="00F97862" w:rsidP="004A451C">
      <w:pPr>
        <w:ind w:firstLine="651"/>
        <w:rPr>
          <w:sz w:val="26"/>
          <w:szCs w:val="26"/>
          <w:lang w:val="uk-UA"/>
        </w:rPr>
      </w:pPr>
      <w:r w:rsidRPr="00F97862">
        <w:rPr>
          <w:noProof/>
          <w:sz w:val="26"/>
          <w:szCs w:val="26"/>
          <w:lang w:eastAsia="ru-RU"/>
        </w:rPr>
        <w:drawing>
          <wp:anchor distT="0" distB="0" distL="114300" distR="114300" simplePos="0" relativeHeight="251651584" behindDoc="1" locked="0" layoutInCell="1" allowOverlap="1">
            <wp:simplePos x="0" y="0"/>
            <wp:positionH relativeFrom="column">
              <wp:posOffset>4958715</wp:posOffset>
            </wp:positionH>
            <wp:positionV relativeFrom="paragraph">
              <wp:posOffset>632460</wp:posOffset>
            </wp:positionV>
            <wp:extent cx="1323340" cy="1069975"/>
            <wp:effectExtent l="19050" t="19050" r="0" b="0"/>
            <wp:wrapTight wrapText="bothSides">
              <wp:wrapPolygon edited="0">
                <wp:start x="-311" y="-385"/>
                <wp:lineTo x="-311" y="21536"/>
                <wp:lineTo x="21455" y="21536"/>
                <wp:lineTo x="21455" y="-385"/>
                <wp:lineTo x="-311" y="-385"/>
              </wp:wrapPolygon>
            </wp:wrapTight>
            <wp:docPr id="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6" cstate="print"/>
                    <a:srcRect/>
                    <a:stretch>
                      <a:fillRect/>
                    </a:stretch>
                  </pic:blipFill>
                  <pic:spPr bwMode="auto">
                    <a:xfrm>
                      <a:off x="0" y="0"/>
                      <a:ext cx="1323340" cy="1069975"/>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4A451C" w:rsidRPr="00F97862">
        <w:rPr>
          <w:sz w:val="26"/>
          <w:szCs w:val="26"/>
          <w:lang w:val="uk-UA"/>
        </w:rPr>
        <w:t>Потрапивши під пліт або вітрило човна, що перекинулося, ні в якому разі не можна заплющувати очі. Варто плисти в тому напрямку, відкіля надходить світло. Той, хто добре вміє плавати, у першу чергу повинен допомогти тому, хто не вміє плавати, підтримувати його на плаву.</w:t>
      </w:r>
    </w:p>
    <w:p w:rsidR="004A451C" w:rsidRPr="00F97862" w:rsidRDefault="004A451C" w:rsidP="004A451C">
      <w:pPr>
        <w:rPr>
          <w:sz w:val="26"/>
          <w:szCs w:val="26"/>
          <w:lang w:val="uk-UA"/>
        </w:rPr>
      </w:pPr>
      <w:r w:rsidRPr="00F97862">
        <w:rPr>
          <w:sz w:val="26"/>
          <w:szCs w:val="26"/>
          <w:lang w:val="uk-UA"/>
        </w:rPr>
        <w:t>Рятувати треба спочатку одного потопаючого, потім іншого; рятувати вплав одночасно кількох людей неможливо.</w:t>
      </w:r>
    </w:p>
    <w:p w:rsidR="004A451C" w:rsidRPr="00F97862" w:rsidRDefault="004A451C" w:rsidP="004A451C">
      <w:pPr>
        <w:ind w:firstLine="651"/>
        <w:rPr>
          <w:sz w:val="26"/>
          <w:szCs w:val="26"/>
          <w:lang w:val="uk-UA"/>
        </w:rPr>
      </w:pPr>
      <w:r w:rsidRPr="00F97862">
        <w:rPr>
          <w:sz w:val="26"/>
          <w:szCs w:val="26"/>
          <w:lang w:val="uk-UA"/>
        </w:rPr>
        <w:t>Під час катання дітей необхідна присутність дорослого в кожному човні. Він повинен вміти управляти судном, добре плавати, знати прийоми надання невідкладної допомоги постраждалим на воді.</w:t>
      </w:r>
    </w:p>
    <w:p w:rsidR="004A451C" w:rsidRPr="00F97862" w:rsidRDefault="004A451C" w:rsidP="004A451C">
      <w:pPr>
        <w:rPr>
          <w:sz w:val="26"/>
          <w:szCs w:val="26"/>
          <w:lang w:val="uk-UA"/>
        </w:rPr>
      </w:pPr>
      <w:r w:rsidRPr="00F97862">
        <w:rPr>
          <w:sz w:val="26"/>
          <w:szCs w:val="26"/>
          <w:lang w:val="uk-UA"/>
        </w:rPr>
        <w:t>Причиною загибелі людей на воді можуть бути вири, що затягують навіть досвідчених плавців; підводні плини, які паралізують волю людини, яка пливе; водорості, що сковують рух плавця. У швидкій річці можна потрапити в сильну течію. Вона підхоплює плавця й починає безладно нести. Непосильна боротьба з течією може вкінець виснажити сили плавця. Тому розсудливіше плисти за течією, періодично відпочиваючи на спині, повільно наближаючись до берега. У випадку, якщо плавець опинився у воді під час шторму, він не зможе вийти з води. У таких випадках необхідно обрати найбільш сильну попутну хвилю, наблизитися на ній до берега і вибігти на нього. Якщо це не вдається зробити, необхідно схопитися за водорості чи прибережне каміння і всіма силами утриматися, упираючись пальцями ніг до того часу, поки не спаде хвиля, потім зіскочити й вибігти за межу прибою.</w:t>
      </w:r>
    </w:p>
    <w:p w:rsidR="004A451C" w:rsidRPr="00F97862" w:rsidRDefault="004A451C" w:rsidP="004A451C">
      <w:pPr>
        <w:ind w:firstLine="651"/>
        <w:rPr>
          <w:sz w:val="26"/>
          <w:szCs w:val="26"/>
          <w:lang w:val="uk-UA"/>
        </w:rPr>
      </w:pPr>
      <w:r w:rsidRPr="00F97862">
        <w:rPr>
          <w:sz w:val="26"/>
          <w:szCs w:val="26"/>
          <w:lang w:val="uk-UA"/>
        </w:rPr>
        <w:t>Якщо ви потрапили у вир, наберіть якнайбільше повітря, занурюйтесь у воду і, зробивши сильний ривок убік за течією, спливайте на поверхню.</w:t>
      </w:r>
    </w:p>
    <w:p w:rsidR="004A451C" w:rsidRPr="00F97862" w:rsidRDefault="004A451C" w:rsidP="004A451C">
      <w:pPr>
        <w:ind w:firstLine="651"/>
        <w:rPr>
          <w:sz w:val="26"/>
          <w:szCs w:val="26"/>
          <w:lang w:val="uk-UA"/>
        </w:rPr>
      </w:pPr>
      <w:r w:rsidRPr="00F97862">
        <w:rPr>
          <w:sz w:val="26"/>
          <w:szCs w:val="26"/>
          <w:lang w:val="uk-UA"/>
        </w:rPr>
        <w:t>Від переохолодження або різкого переходу з зони теплої води в зону холодної з’являються судоми, що зводять руки і ноги. Головне – не розгубіться! Треба негайно перемінити стиль плавання, найкраще лягти на спину й плисти до берега. Намагайтеся утриматися на поверхні води й кличте на допомогу.</w:t>
      </w:r>
    </w:p>
    <w:p w:rsidR="004A451C" w:rsidRPr="00F97862" w:rsidRDefault="001468C2" w:rsidP="004A451C">
      <w:pPr>
        <w:ind w:firstLine="651"/>
        <w:rPr>
          <w:sz w:val="26"/>
          <w:szCs w:val="26"/>
          <w:lang w:val="uk-UA"/>
        </w:rPr>
      </w:pPr>
      <w:r w:rsidRPr="00F97862">
        <w:rPr>
          <w:noProof/>
          <w:sz w:val="26"/>
          <w:szCs w:val="26"/>
          <w:lang w:eastAsia="ru-RU"/>
        </w:rPr>
        <w:drawing>
          <wp:anchor distT="0" distB="0" distL="114300" distR="114300" simplePos="0" relativeHeight="251652608" behindDoc="1" locked="0" layoutInCell="1" allowOverlap="1" wp14:anchorId="45A38549" wp14:editId="2D3D27CC">
            <wp:simplePos x="0" y="0"/>
            <wp:positionH relativeFrom="column">
              <wp:posOffset>4834890</wp:posOffset>
            </wp:positionH>
            <wp:positionV relativeFrom="paragraph">
              <wp:posOffset>680085</wp:posOffset>
            </wp:positionV>
            <wp:extent cx="1409065" cy="819150"/>
            <wp:effectExtent l="19050" t="19050" r="19685" b="19050"/>
            <wp:wrapTight wrapText="bothSides">
              <wp:wrapPolygon edited="0">
                <wp:start x="-292" y="-502"/>
                <wp:lineTo x="-292" y="22102"/>
                <wp:lineTo x="21902" y="22102"/>
                <wp:lineTo x="21902" y="-502"/>
                <wp:lineTo x="-292" y="-502"/>
              </wp:wrapPolygon>
            </wp:wrapTight>
            <wp:docPr id="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7" cstate="print"/>
                    <a:srcRect/>
                    <a:stretch>
                      <a:fillRect/>
                    </a:stretch>
                  </pic:blipFill>
                  <pic:spPr bwMode="auto">
                    <a:xfrm>
                      <a:off x="0" y="0"/>
                      <a:ext cx="1409065" cy="819150"/>
                    </a:xfrm>
                    <a:prstGeom prst="rect">
                      <a:avLst/>
                    </a:prstGeom>
                    <a:noFill/>
                    <a:ln w="9525">
                      <a:solidFill>
                        <a:srgbClr val="000000"/>
                      </a:solidFill>
                      <a:miter lim="800000"/>
                      <a:headEnd/>
                      <a:tailEnd/>
                    </a:ln>
                  </pic:spPr>
                </pic:pic>
              </a:graphicData>
            </a:graphic>
          </wp:anchor>
        </w:drawing>
      </w:r>
      <w:r w:rsidR="004A451C" w:rsidRPr="00F97862">
        <w:rPr>
          <w:sz w:val="26"/>
          <w:szCs w:val="26"/>
          <w:lang w:val="uk-UA"/>
        </w:rPr>
        <w:t>Плавець, який заплутався у водоростях, не повинен робити різких рухів і ривків, інакше петлі рослин затягнуться ще щільніше. Необхідно лягти на спину і спробувати м’якими, спокійними рухами виплисти в бік, звідкіля приплив. Якщо це не допоможе, потрібно підтягти ноги, обережно звільнитися від рослин руками.</w:t>
      </w:r>
    </w:p>
    <w:p w:rsidR="004A451C" w:rsidRPr="00F97862" w:rsidRDefault="004A451C" w:rsidP="004A451C">
      <w:pPr>
        <w:rPr>
          <w:sz w:val="26"/>
          <w:szCs w:val="26"/>
          <w:lang w:val="uk-UA"/>
        </w:rPr>
      </w:pPr>
      <w:r w:rsidRPr="00F97862">
        <w:rPr>
          <w:b/>
          <w:i/>
          <w:sz w:val="26"/>
          <w:szCs w:val="26"/>
          <w:lang w:val="uk-UA"/>
        </w:rPr>
        <w:t>Іншими причинами нещасних випадків на воді можуть бути:</w:t>
      </w:r>
    </w:p>
    <w:p w:rsidR="004A451C" w:rsidRPr="00F97862" w:rsidRDefault="004A451C" w:rsidP="00BE60E8">
      <w:pPr>
        <w:pStyle w:val="a5"/>
        <w:numPr>
          <w:ilvl w:val="0"/>
          <w:numId w:val="8"/>
        </w:numPr>
        <w:spacing w:after="0" w:line="240" w:lineRule="auto"/>
        <w:ind w:left="0" w:firstLine="567"/>
        <w:rPr>
          <w:rFonts w:ascii="Times New Roman" w:hAnsi="Times New Roman"/>
          <w:sz w:val="26"/>
          <w:szCs w:val="26"/>
          <w:lang w:val="uk-UA"/>
        </w:rPr>
      </w:pPr>
      <w:r w:rsidRPr="00F97862">
        <w:rPr>
          <w:rFonts w:ascii="Times New Roman" w:hAnsi="Times New Roman"/>
          <w:sz w:val="26"/>
          <w:szCs w:val="26"/>
          <w:lang w:val="uk-UA"/>
        </w:rPr>
        <w:t xml:space="preserve">переохолодження у воді; </w:t>
      </w:r>
    </w:p>
    <w:p w:rsidR="004A451C" w:rsidRPr="00F97862" w:rsidRDefault="004A451C" w:rsidP="00BE60E8">
      <w:pPr>
        <w:pStyle w:val="a5"/>
        <w:numPr>
          <w:ilvl w:val="0"/>
          <w:numId w:val="8"/>
        </w:numPr>
        <w:spacing w:after="0" w:line="240" w:lineRule="auto"/>
        <w:ind w:left="0" w:firstLine="567"/>
        <w:rPr>
          <w:rFonts w:ascii="Times New Roman" w:hAnsi="Times New Roman"/>
          <w:sz w:val="26"/>
          <w:szCs w:val="26"/>
          <w:lang w:val="uk-UA"/>
        </w:rPr>
      </w:pPr>
      <w:r w:rsidRPr="00F97862">
        <w:rPr>
          <w:rFonts w:ascii="Times New Roman" w:hAnsi="Times New Roman"/>
          <w:sz w:val="26"/>
          <w:szCs w:val="26"/>
          <w:lang w:val="uk-UA"/>
        </w:rPr>
        <w:t xml:space="preserve">перевтомлення м’язів, викликане тривалою роботою їх без розслаблення чи безперервного плавання одним стилем; </w:t>
      </w:r>
    </w:p>
    <w:p w:rsidR="004A451C" w:rsidRPr="00F97862" w:rsidRDefault="004A451C" w:rsidP="00BE60E8">
      <w:pPr>
        <w:pStyle w:val="a5"/>
        <w:numPr>
          <w:ilvl w:val="0"/>
          <w:numId w:val="8"/>
        </w:numPr>
        <w:spacing w:after="0" w:line="240" w:lineRule="auto"/>
        <w:ind w:left="0" w:firstLine="567"/>
        <w:rPr>
          <w:rFonts w:ascii="Times New Roman" w:hAnsi="Times New Roman"/>
          <w:sz w:val="26"/>
          <w:szCs w:val="26"/>
          <w:lang w:val="uk-UA"/>
        </w:rPr>
      </w:pPr>
      <w:r w:rsidRPr="00F97862">
        <w:rPr>
          <w:rFonts w:ascii="Times New Roman" w:hAnsi="Times New Roman"/>
          <w:sz w:val="26"/>
          <w:szCs w:val="26"/>
          <w:lang w:val="uk-UA"/>
        </w:rPr>
        <w:t xml:space="preserve">купання незагартованого плавця у воді з низькою температурою тощо. </w:t>
      </w:r>
    </w:p>
    <w:p w:rsidR="004A451C" w:rsidRPr="00F97862" w:rsidRDefault="004A451C" w:rsidP="00BE60E8">
      <w:pPr>
        <w:ind w:firstLine="567"/>
        <w:rPr>
          <w:sz w:val="26"/>
          <w:szCs w:val="26"/>
          <w:lang w:val="uk-UA"/>
        </w:rPr>
      </w:pPr>
      <w:r w:rsidRPr="00F97862">
        <w:rPr>
          <w:sz w:val="26"/>
          <w:szCs w:val="26"/>
          <w:lang w:val="uk-UA"/>
        </w:rPr>
        <w:t>У всіх випадках плавцю рекомендується перемінити стиль плавання й вийти з води. Якщо немає умов для негайного виходу із води, то необхідно діяти таким чином:</w:t>
      </w:r>
    </w:p>
    <w:p w:rsidR="004A451C" w:rsidRPr="00F97862" w:rsidRDefault="004A451C" w:rsidP="00BE60E8">
      <w:pPr>
        <w:pStyle w:val="a5"/>
        <w:numPr>
          <w:ilvl w:val="0"/>
          <w:numId w:val="9"/>
        </w:numPr>
        <w:spacing w:after="0" w:line="240" w:lineRule="auto"/>
        <w:ind w:left="0" w:firstLine="426"/>
        <w:rPr>
          <w:rFonts w:ascii="Times New Roman" w:hAnsi="Times New Roman"/>
          <w:sz w:val="26"/>
          <w:szCs w:val="26"/>
          <w:lang w:val="uk-UA"/>
        </w:rPr>
      </w:pPr>
      <w:r w:rsidRPr="00F97862">
        <w:rPr>
          <w:rFonts w:ascii="Times New Roman" w:hAnsi="Times New Roman"/>
          <w:sz w:val="26"/>
          <w:szCs w:val="26"/>
          <w:lang w:val="uk-UA"/>
        </w:rPr>
        <w:t>при відчутті стягування пальців руки потрібно швидко з силою стиснути пальці кисті руки в кулак, зробити різкий відкидаючий рух рукою у зовнішній бік та розтиснути кулак;</w:t>
      </w:r>
    </w:p>
    <w:p w:rsidR="004A451C" w:rsidRDefault="004A451C" w:rsidP="00BE60E8">
      <w:pPr>
        <w:pStyle w:val="a5"/>
        <w:numPr>
          <w:ilvl w:val="0"/>
          <w:numId w:val="9"/>
        </w:numPr>
        <w:spacing w:after="0" w:line="240" w:lineRule="auto"/>
        <w:ind w:left="0" w:firstLine="426"/>
        <w:rPr>
          <w:rFonts w:ascii="Times New Roman" w:hAnsi="Times New Roman"/>
          <w:sz w:val="26"/>
          <w:szCs w:val="26"/>
          <w:lang w:val="uk-UA"/>
        </w:rPr>
      </w:pPr>
      <w:r w:rsidRPr="00F97862">
        <w:rPr>
          <w:rFonts w:ascii="Times New Roman" w:hAnsi="Times New Roman"/>
          <w:sz w:val="26"/>
          <w:szCs w:val="26"/>
          <w:lang w:val="uk-UA"/>
        </w:rPr>
        <w:t xml:space="preserve">при судомі м’язів литки необхідно, підігнувшись, двома руками обхопити ступню постраждалої ноги і з силою підігнути ногу в коліні поперед себе. </w:t>
      </w:r>
    </w:p>
    <w:p w:rsidR="00BE60E8" w:rsidRPr="00F97862" w:rsidRDefault="00BE60E8" w:rsidP="00BE60E8">
      <w:pPr>
        <w:pStyle w:val="a5"/>
        <w:spacing w:after="0" w:line="240" w:lineRule="auto"/>
        <w:ind w:left="777"/>
        <w:rPr>
          <w:rFonts w:ascii="Times New Roman" w:hAnsi="Times New Roman"/>
          <w:sz w:val="26"/>
          <w:szCs w:val="26"/>
          <w:lang w:val="uk-UA"/>
        </w:rPr>
      </w:pPr>
    </w:p>
    <w:p w:rsidR="00393D66" w:rsidRPr="006E4ED4" w:rsidRDefault="007C4330" w:rsidP="00F97862">
      <w:pPr>
        <w:pStyle w:val="a5"/>
        <w:spacing w:after="0" w:line="240" w:lineRule="auto"/>
        <w:ind w:left="777"/>
        <w:rPr>
          <w:rFonts w:ascii="Times New Roman" w:hAnsi="Times New Roman"/>
          <w:lang w:val="uk-UA"/>
        </w:rPr>
      </w:pPr>
      <w:r>
        <w:rPr>
          <w:noProof/>
          <w:lang w:val="uk-UA" w:eastAsia="ru-RU"/>
        </w:rPr>
        <w:lastRenderedPageBreak/>
        <w:pict>
          <v:shape id="_x0000_s1048" type="#_x0000_t136" style="position:absolute;left:0;text-align:left;margin-left:.45pt;margin-top:-.35pt;width:482.15pt;height:45.45pt;z-index:251666944" adj=",10800" fillcolor="#c00000" stroked="f">
            <v:stroke r:id="rId18" o:title=""/>
            <v:shadow on="t" color="#b2b2b2" opacity="52429f" offset="3pt"/>
            <v:textpath style="font-family:&quot;Times New Roman&quot;;v-text-kern:t" trim="t" fitpath="t" string="НАДАННЯ НЕВІДКЛАДНОЇ МЕДИЧНОЇ ДОПОМОГИ ПОСТРАЖДАЛИМ НА ВОДІ"/>
          </v:shape>
        </w:pict>
      </w:r>
    </w:p>
    <w:p w:rsidR="00AA6CAD" w:rsidRPr="006E4ED4" w:rsidRDefault="00AA6CAD" w:rsidP="00AA6CAD">
      <w:pPr>
        <w:rPr>
          <w:lang w:val="uk-UA"/>
        </w:rPr>
      </w:pPr>
    </w:p>
    <w:p w:rsidR="00AA6CAD" w:rsidRPr="006E4ED4" w:rsidRDefault="00AA6CAD" w:rsidP="00AA6CAD">
      <w:pPr>
        <w:rPr>
          <w:lang w:val="uk-UA"/>
        </w:rPr>
      </w:pPr>
    </w:p>
    <w:p w:rsidR="00AA6CAD" w:rsidRPr="006E4ED4" w:rsidRDefault="00AA6CAD" w:rsidP="00AA6CAD">
      <w:pPr>
        <w:rPr>
          <w:lang w:val="uk-UA"/>
        </w:rPr>
      </w:pPr>
    </w:p>
    <w:p w:rsidR="004A451C" w:rsidRPr="006E4ED4" w:rsidRDefault="004A451C" w:rsidP="004A451C">
      <w:pPr>
        <w:jc w:val="center"/>
        <w:rPr>
          <w:b/>
          <w:i/>
          <w:sz w:val="32"/>
          <w:szCs w:val="32"/>
          <w:lang w:val="uk-UA"/>
        </w:rPr>
      </w:pPr>
      <w:r w:rsidRPr="006E4ED4">
        <w:rPr>
          <w:b/>
          <w:i/>
          <w:sz w:val="32"/>
          <w:szCs w:val="32"/>
          <w:lang w:val="uk-UA"/>
        </w:rPr>
        <w:t xml:space="preserve"> </w:t>
      </w:r>
    </w:p>
    <w:p w:rsidR="004A451C" w:rsidRDefault="004A451C" w:rsidP="004A451C">
      <w:pPr>
        <w:jc w:val="center"/>
        <w:rPr>
          <w:b/>
          <w:i/>
          <w:sz w:val="32"/>
          <w:szCs w:val="32"/>
          <w:lang w:val="uk-UA"/>
        </w:rPr>
      </w:pPr>
      <w:r w:rsidRPr="006E4ED4">
        <w:rPr>
          <w:b/>
          <w:i/>
          <w:sz w:val="32"/>
          <w:szCs w:val="32"/>
          <w:lang w:val="uk-UA"/>
        </w:rPr>
        <w:t>Діяти треба швидко та послідовно:</w:t>
      </w:r>
    </w:p>
    <w:p w:rsidR="001468C2" w:rsidRPr="006E4ED4" w:rsidRDefault="001468C2" w:rsidP="004A451C">
      <w:pPr>
        <w:jc w:val="center"/>
        <w:rPr>
          <w:b/>
          <w:i/>
          <w:sz w:val="32"/>
          <w:szCs w:val="32"/>
          <w:lang w:val="uk-UA"/>
        </w:rPr>
      </w:pPr>
    </w:p>
    <w:p w:rsidR="004A451C" w:rsidRPr="006E4ED4" w:rsidRDefault="004A451C" w:rsidP="001468C2">
      <w:pPr>
        <w:numPr>
          <w:ilvl w:val="0"/>
          <w:numId w:val="10"/>
        </w:numPr>
        <w:ind w:left="0" w:firstLine="567"/>
        <w:rPr>
          <w:sz w:val="26"/>
          <w:szCs w:val="26"/>
          <w:lang w:val="uk-UA"/>
        </w:rPr>
      </w:pPr>
      <w:r w:rsidRPr="006E4ED4">
        <w:rPr>
          <w:sz w:val="26"/>
          <w:szCs w:val="26"/>
          <w:lang w:val="uk-UA"/>
        </w:rPr>
        <w:t>Покладіть постраждалого на спину, на тверду поверхню.</w:t>
      </w:r>
    </w:p>
    <w:p w:rsidR="004A451C" w:rsidRPr="006E4ED4" w:rsidRDefault="004A451C" w:rsidP="001468C2">
      <w:pPr>
        <w:numPr>
          <w:ilvl w:val="0"/>
          <w:numId w:val="10"/>
        </w:numPr>
        <w:ind w:left="0" w:firstLine="567"/>
        <w:rPr>
          <w:sz w:val="26"/>
          <w:szCs w:val="26"/>
          <w:lang w:val="uk-UA"/>
        </w:rPr>
      </w:pPr>
      <w:r w:rsidRPr="006E4ED4">
        <w:rPr>
          <w:sz w:val="26"/>
          <w:szCs w:val="26"/>
          <w:lang w:val="uk-UA"/>
        </w:rPr>
        <w:t>Однією рукою відкрийте йому рота; пальцями іншої руки, загорнутими у серветку або носову хустинку, слід видалити з порожнини рота пісок, мул та інші сторонні предмети.</w:t>
      </w:r>
    </w:p>
    <w:p w:rsidR="004A451C" w:rsidRPr="006E4ED4" w:rsidRDefault="004A451C" w:rsidP="001468C2">
      <w:pPr>
        <w:numPr>
          <w:ilvl w:val="0"/>
          <w:numId w:val="10"/>
        </w:numPr>
        <w:ind w:left="0" w:firstLine="567"/>
        <w:rPr>
          <w:sz w:val="26"/>
          <w:szCs w:val="26"/>
          <w:lang w:val="uk-UA"/>
        </w:rPr>
      </w:pPr>
      <w:r w:rsidRPr="006E4ED4">
        <w:rPr>
          <w:sz w:val="26"/>
          <w:szCs w:val="26"/>
          <w:lang w:val="uk-UA"/>
        </w:rPr>
        <w:t>Рукою, підкладеною під потилицю, максимально розігніть хребет у шийному відділі (це не потрібно робити, якщо є підозра на пошкодження цього відділу хребта), за підборіддя висуньте вперед нижню щелепу. Утримуючи її в такому положенні однією рукою, другою стисніть крила носа.</w:t>
      </w:r>
    </w:p>
    <w:p w:rsidR="004A451C" w:rsidRPr="006E4ED4" w:rsidRDefault="001468C2" w:rsidP="001468C2">
      <w:pPr>
        <w:numPr>
          <w:ilvl w:val="0"/>
          <w:numId w:val="10"/>
        </w:numPr>
        <w:ind w:left="0" w:firstLine="567"/>
        <w:rPr>
          <w:sz w:val="26"/>
          <w:szCs w:val="26"/>
          <w:lang w:val="uk-UA"/>
        </w:rPr>
      </w:pPr>
      <w:r>
        <w:rPr>
          <w:noProof/>
          <w:sz w:val="26"/>
          <w:szCs w:val="26"/>
          <w:lang w:eastAsia="ru-RU"/>
        </w:rPr>
        <w:drawing>
          <wp:anchor distT="0" distB="0" distL="114300" distR="114300" simplePos="0" relativeHeight="251660800" behindDoc="0" locked="0" layoutInCell="1" allowOverlap="1" wp14:anchorId="7FF524F1" wp14:editId="7A97290F">
            <wp:simplePos x="0" y="0"/>
            <wp:positionH relativeFrom="column">
              <wp:posOffset>-3810</wp:posOffset>
            </wp:positionH>
            <wp:positionV relativeFrom="paragraph">
              <wp:posOffset>1346835</wp:posOffset>
            </wp:positionV>
            <wp:extent cx="2324100" cy="174307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надання допомоги.jf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24100" cy="1743075"/>
                    </a:xfrm>
                    <a:prstGeom prst="rect">
                      <a:avLst/>
                    </a:prstGeom>
                  </pic:spPr>
                </pic:pic>
              </a:graphicData>
            </a:graphic>
          </wp:anchor>
        </w:drawing>
      </w:r>
      <w:r w:rsidR="004A451C" w:rsidRPr="006E4ED4">
        <w:rPr>
          <w:sz w:val="26"/>
          <w:szCs w:val="26"/>
          <w:lang w:val="uk-UA"/>
        </w:rPr>
        <w:t>Наберіть повітря у свої легені, щільно охопіть відкритий рот постраждалого та зробіть пробне вдування повітря в його легені. Одночасно "краєм ока” контролюйте підіймання грудної клітки, якщо воно є – продовжуйте. У випадку, якщо грудна клітка не підіймається або підіймається надчеревна ділянка, повторіть усе з пункту 2. Якщо щелепи постраждалого щільно стиснуті або є пошкодження щелепи, язика, губ, проводять штучну вентиляцію не методом "рот у рот”, а "рот у ніс”, затискаючи при цьому не ніс, а рот. Кількість вдувань – 16-20 за хвилину.</w:t>
      </w:r>
    </w:p>
    <w:p w:rsidR="004A451C" w:rsidRPr="006E4ED4" w:rsidRDefault="004A451C" w:rsidP="001468C2">
      <w:pPr>
        <w:numPr>
          <w:ilvl w:val="0"/>
          <w:numId w:val="10"/>
        </w:numPr>
        <w:ind w:left="0" w:firstLine="567"/>
        <w:rPr>
          <w:sz w:val="26"/>
          <w:szCs w:val="26"/>
          <w:lang w:val="uk-UA"/>
        </w:rPr>
      </w:pPr>
      <w:r w:rsidRPr="006E4ED4">
        <w:rPr>
          <w:sz w:val="26"/>
          <w:szCs w:val="26"/>
          <w:lang w:val="uk-UA"/>
        </w:rPr>
        <w:t>Для зовнішнього масажу серця розташуйтесь збоку від хворого; основу долоні однієї кисті руки покладіть вздовж передньо-нижньої поверхні грудини, основу другої долоні - упоперек першої, розігніть руки в ліктьових суглобах. Робіть ритмічні поштовхи всією масою тулуба, зміщуючи грудину в напрямку до хребта з частотою 80-100 рухів за хвилину. Ознакою правильності виконання закритого масажу серця є наявність пульсових поштовхів, які синхронні натискуванням на грудину, на сонних артеріях.</w:t>
      </w:r>
    </w:p>
    <w:p w:rsidR="004A451C" w:rsidRPr="006E4ED4" w:rsidRDefault="004A451C" w:rsidP="001468C2">
      <w:pPr>
        <w:numPr>
          <w:ilvl w:val="0"/>
          <w:numId w:val="10"/>
        </w:numPr>
        <w:ind w:left="0" w:firstLine="567"/>
        <w:rPr>
          <w:sz w:val="26"/>
          <w:szCs w:val="26"/>
          <w:lang w:val="uk-UA"/>
        </w:rPr>
      </w:pPr>
      <w:r w:rsidRPr="006E4ED4">
        <w:rPr>
          <w:sz w:val="26"/>
          <w:szCs w:val="26"/>
          <w:lang w:val="uk-UA"/>
        </w:rPr>
        <w:t>У випадку, коли рятувальник один, співвідношення кількості вдувань і натискувань на грудину 2:15, якщо рятувальників двоє – 1:5.7. Через кожні 2 хвилини серцево-легеневу реанімацію необхідно на декілька секунд припинити для перевірки пульсу на сонних артеріях.</w:t>
      </w:r>
    </w:p>
    <w:p w:rsidR="004A451C" w:rsidRPr="006E4ED4" w:rsidRDefault="004A451C" w:rsidP="001468C2">
      <w:pPr>
        <w:ind w:firstLine="567"/>
        <w:rPr>
          <w:sz w:val="26"/>
          <w:szCs w:val="26"/>
          <w:lang w:val="uk-UA"/>
        </w:rPr>
      </w:pPr>
      <w:r w:rsidRPr="006E4ED4">
        <w:rPr>
          <w:sz w:val="26"/>
          <w:szCs w:val="26"/>
          <w:lang w:val="uk-UA"/>
        </w:rPr>
        <w:t xml:space="preserve">      Масаж серця та штучну вентиляцію легень необхідно проводити до відновлення   дихання, пульсу, звуження зіниць, покращення кольору шкіри. У тих випадках, коли протягом 30-40 хвилин, незважаючи на правильно проведену реанімацію, змін у стані хворого немає або з’являються трупні плями, задубіння, реанімаційні заходи припиняються.</w:t>
      </w:r>
      <w:r w:rsidR="001468C2" w:rsidRPr="001468C2">
        <w:rPr>
          <w:noProof/>
          <w:sz w:val="26"/>
          <w:szCs w:val="26"/>
          <w:lang w:eastAsia="ru-RU"/>
        </w:rPr>
        <w:t xml:space="preserve"> </w:t>
      </w:r>
    </w:p>
    <w:p w:rsidR="004A451C" w:rsidRPr="006E4ED4" w:rsidRDefault="004A451C" w:rsidP="004A451C">
      <w:pPr>
        <w:ind w:firstLine="417"/>
        <w:rPr>
          <w:sz w:val="24"/>
          <w:szCs w:val="24"/>
          <w:lang w:val="uk-UA"/>
        </w:rPr>
      </w:pPr>
    </w:p>
    <w:p w:rsidR="00393D66" w:rsidRPr="006E4ED4" w:rsidRDefault="00393D66" w:rsidP="004A451C">
      <w:pPr>
        <w:ind w:firstLine="417"/>
        <w:rPr>
          <w:sz w:val="24"/>
          <w:szCs w:val="24"/>
          <w:lang w:val="uk-UA"/>
        </w:rPr>
      </w:pPr>
    </w:p>
    <w:p w:rsidR="00393D66" w:rsidRPr="006E4ED4" w:rsidRDefault="00393D66" w:rsidP="004A451C">
      <w:pPr>
        <w:ind w:firstLine="417"/>
        <w:rPr>
          <w:sz w:val="24"/>
          <w:szCs w:val="24"/>
          <w:lang w:val="uk-UA"/>
        </w:rPr>
      </w:pPr>
    </w:p>
    <w:p w:rsidR="00393D66" w:rsidRPr="006E4ED4" w:rsidRDefault="00393D66" w:rsidP="004A451C">
      <w:pPr>
        <w:ind w:firstLine="417"/>
        <w:rPr>
          <w:sz w:val="24"/>
          <w:szCs w:val="24"/>
          <w:lang w:val="uk-UA"/>
        </w:rPr>
      </w:pPr>
    </w:p>
    <w:p w:rsidR="00393D66" w:rsidRPr="006E4ED4" w:rsidRDefault="00393D66" w:rsidP="004A451C">
      <w:pPr>
        <w:ind w:firstLine="417"/>
        <w:rPr>
          <w:sz w:val="24"/>
          <w:szCs w:val="24"/>
          <w:lang w:val="uk-UA"/>
        </w:rPr>
      </w:pPr>
    </w:p>
    <w:p w:rsidR="00393D66" w:rsidRPr="006E4ED4" w:rsidRDefault="00393D66" w:rsidP="004A451C">
      <w:pPr>
        <w:ind w:firstLine="417"/>
        <w:rPr>
          <w:sz w:val="24"/>
          <w:szCs w:val="24"/>
          <w:lang w:val="uk-UA"/>
        </w:rPr>
      </w:pPr>
    </w:p>
    <w:p w:rsidR="00393D66" w:rsidRPr="006E4ED4" w:rsidRDefault="00393D66" w:rsidP="004A451C">
      <w:pPr>
        <w:ind w:firstLine="417"/>
        <w:rPr>
          <w:sz w:val="24"/>
          <w:szCs w:val="24"/>
          <w:lang w:val="uk-UA"/>
        </w:rPr>
      </w:pPr>
    </w:p>
    <w:p w:rsidR="00393D66" w:rsidRPr="006E4ED4" w:rsidRDefault="00393D66" w:rsidP="004A451C">
      <w:pPr>
        <w:ind w:firstLine="417"/>
        <w:rPr>
          <w:sz w:val="24"/>
          <w:szCs w:val="24"/>
          <w:lang w:val="uk-UA"/>
        </w:rPr>
      </w:pPr>
    </w:p>
    <w:p w:rsidR="00BE60E8" w:rsidRDefault="00BE60E8" w:rsidP="004A451C">
      <w:pPr>
        <w:ind w:firstLine="417"/>
        <w:rPr>
          <w:sz w:val="24"/>
          <w:szCs w:val="24"/>
          <w:lang w:val="uk-UA"/>
        </w:rPr>
      </w:pPr>
    </w:p>
    <w:p w:rsidR="004A451C" w:rsidRDefault="007C4330" w:rsidP="004A451C">
      <w:pPr>
        <w:ind w:firstLine="417"/>
        <w:rPr>
          <w:sz w:val="24"/>
          <w:szCs w:val="24"/>
          <w:lang w:val="uk-UA"/>
        </w:rPr>
      </w:pPr>
      <w:r>
        <w:rPr>
          <w:noProof/>
          <w:sz w:val="24"/>
          <w:szCs w:val="24"/>
          <w:lang w:val="uk-UA" w:eastAsia="ru-RU"/>
        </w:rPr>
        <w:lastRenderedPageBreak/>
        <w:pict>
          <v:shape id="_x0000_s1047" type="#_x0000_t136" style="position:absolute;left:0;text-align:left;margin-left:26.65pt;margin-top:9.2pt;width:426.75pt;height:30pt;z-index:251665920" fillcolor="#1f497d" strokecolor="#1f497d">
            <v:shadow on="t" color="#b2b2b2" opacity="52429f" offset="3pt"/>
            <v:textpath style="font-family:&quot;Times New Roman&quot;;v-text-kern:t" trim="t" fitpath="t" string="КУПАЙТЕСЯ, АЛЕ БУДЬТЕ ОБЕРЕЖНІ"/>
          </v:shape>
        </w:pict>
      </w:r>
    </w:p>
    <w:p w:rsidR="001468C2" w:rsidRPr="006E4ED4" w:rsidRDefault="001468C2" w:rsidP="004A451C">
      <w:pPr>
        <w:ind w:firstLine="417"/>
        <w:rPr>
          <w:sz w:val="24"/>
          <w:szCs w:val="24"/>
          <w:lang w:val="uk-UA"/>
        </w:rPr>
      </w:pPr>
    </w:p>
    <w:p w:rsidR="001971A2" w:rsidRDefault="001971A2" w:rsidP="004A451C">
      <w:pPr>
        <w:ind w:firstLine="708"/>
        <w:rPr>
          <w:rFonts w:cs="Times New Roman"/>
          <w:b/>
          <w:i/>
          <w:color w:val="E36C0A"/>
          <w:sz w:val="26"/>
          <w:szCs w:val="26"/>
          <w:lang w:val="uk-UA"/>
        </w:rPr>
      </w:pPr>
    </w:p>
    <w:p w:rsidR="004A451C" w:rsidRPr="001971A2" w:rsidRDefault="004A451C" w:rsidP="004A451C">
      <w:pPr>
        <w:ind w:firstLine="708"/>
        <w:rPr>
          <w:rFonts w:cs="Times New Roman"/>
          <w:b/>
          <w:i/>
          <w:color w:val="FF6600"/>
          <w:sz w:val="26"/>
          <w:szCs w:val="26"/>
          <w:lang w:val="uk-UA"/>
        </w:rPr>
      </w:pPr>
      <w:r w:rsidRPr="001971A2">
        <w:rPr>
          <w:rFonts w:cs="Times New Roman"/>
          <w:b/>
          <w:i/>
          <w:color w:val="E36C0A"/>
          <w:sz w:val="26"/>
          <w:szCs w:val="26"/>
          <w:lang w:val="uk-UA"/>
        </w:rPr>
        <w:t>Літо</w:t>
      </w:r>
      <w:r w:rsidRPr="001971A2">
        <w:rPr>
          <w:rFonts w:cs="Times New Roman"/>
          <w:sz w:val="26"/>
          <w:szCs w:val="26"/>
          <w:lang w:val="uk-UA"/>
        </w:rPr>
        <w:t xml:space="preserve"> – це пора довгожданих відпусток. А яка ж відпустка без води, купання, засмаги? Та, щоб відпочинок приніс задоволення й користь, а не розчарування чи зайвий клопіт, </w:t>
      </w:r>
      <w:r w:rsidRPr="001971A2">
        <w:rPr>
          <w:rFonts w:cs="Times New Roman"/>
          <w:b/>
          <w:i/>
          <w:color w:val="FF6600"/>
          <w:sz w:val="26"/>
          <w:szCs w:val="26"/>
          <w:lang w:val="uk-UA"/>
        </w:rPr>
        <w:t>необхідно дотримуватись таких правил поведінки на воді:</w:t>
      </w:r>
    </w:p>
    <w:p w:rsidR="004A451C" w:rsidRPr="001971A2" w:rsidRDefault="004A451C" w:rsidP="001971A2">
      <w:pPr>
        <w:numPr>
          <w:ilvl w:val="0"/>
          <w:numId w:val="15"/>
        </w:numPr>
        <w:ind w:left="0" w:firstLine="426"/>
        <w:rPr>
          <w:rFonts w:cs="Times New Roman"/>
          <w:b/>
          <w:i/>
          <w:sz w:val="26"/>
          <w:szCs w:val="26"/>
          <w:lang w:val="uk-UA"/>
        </w:rPr>
      </w:pPr>
      <w:r w:rsidRPr="001971A2">
        <w:rPr>
          <w:rFonts w:cs="Times New Roman"/>
          <w:sz w:val="26"/>
          <w:szCs w:val="26"/>
          <w:lang w:val="uk-UA"/>
        </w:rPr>
        <w:t xml:space="preserve">безпечніше відпочивати на воді у світлу частину доби; </w:t>
      </w:r>
    </w:p>
    <w:p w:rsidR="004A451C" w:rsidRPr="001971A2" w:rsidRDefault="004A451C" w:rsidP="001971A2">
      <w:pPr>
        <w:numPr>
          <w:ilvl w:val="0"/>
          <w:numId w:val="15"/>
        </w:numPr>
        <w:ind w:left="0" w:firstLine="426"/>
        <w:rPr>
          <w:rFonts w:cs="Times New Roman"/>
          <w:sz w:val="26"/>
          <w:szCs w:val="26"/>
          <w:lang w:val="uk-UA"/>
        </w:rPr>
      </w:pPr>
      <w:r w:rsidRPr="001971A2">
        <w:rPr>
          <w:rFonts w:cs="Times New Roman"/>
          <w:sz w:val="26"/>
          <w:szCs w:val="26"/>
          <w:lang w:val="uk-UA"/>
        </w:rPr>
        <w:t>купатися, кататися на плавзасобах   треба лише   у спеціально відведених і пристосованих для цього місцях;</w:t>
      </w:r>
    </w:p>
    <w:p w:rsidR="004A451C" w:rsidRPr="001971A2" w:rsidRDefault="004A451C" w:rsidP="001971A2">
      <w:pPr>
        <w:numPr>
          <w:ilvl w:val="0"/>
          <w:numId w:val="15"/>
        </w:numPr>
        <w:ind w:left="0" w:firstLine="426"/>
        <w:rPr>
          <w:rFonts w:cs="Times New Roman"/>
          <w:sz w:val="26"/>
          <w:szCs w:val="26"/>
          <w:lang w:val="uk-UA"/>
        </w:rPr>
      </w:pPr>
      <w:r w:rsidRPr="001971A2">
        <w:rPr>
          <w:rFonts w:cs="Times New Roman"/>
          <w:sz w:val="26"/>
          <w:szCs w:val="26"/>
          <w:lang w:val="uk-UA"/>
        </w:rPr>
        <w:t>купатися    дозволяється     в     спокійну безвітряну  погоду  при   швидкості   вітру  до 10 м/сек. температурі води - не нижче +18° С, повітря - не нижче +24° С;</w:t>
      </w:r>
    </w:p>
    <w:p w:rsidR="004A451C" w:rsidRPr="001971A2" w:rsidRDefault="004A451C" w:rsidP="001971A2">
      <w:pPr>
        <w:numPr>
          <w:ilvl w:val="0"/>
          <w:numId w:val="15"/>
        </w:numPr>
        <w:ind w:left="0" w:firstLine="426"/>
        <w:rPr>
          <w:rFonts w:cs="Times New Roman"/>
          <w:sz w:val="26"/>
          <w:szCs w:val="26"/>
          <w:lang w:val="uk-UA"/>
        </w:rPr>
      </w:pPr>
      <w:r w:rsidRPr="001971A2">
        <w:rPr>
          <w:rFonts w:cs="Times New Roman"/>
          <w:sz w:val="26"/>
          <w:szCs w:val="26"/>
          <w:lang w:val="uk-UA"/>
        </w:rPr>
        <w:t>після прийняття їжі купатися можна не раніше, ніж через 1,5– 2 год.;</w:t>
      </w:r>
    </w:p>
    <w:p w:rsidR="004A451C" w:rsidRPr="001971A2" w:rsidRDefault="004A451C" w:rsidP="001971A2">
      <w:pPr>
        <w:numPr>
          <w:ilvl w:val="0"/>
          <w:numId w:val="15"/>
        </w:numPr>
        <w:ind w:left="0" w:firstLine="426"/>
        <w:rPr>
          <w:rFonts w:cs="Times New Roman"/>
          <w:sz w:val="26"/>
          <w:szCs w:val="26"/>
          <w:lang w:val="uk-UA"/>
        </w:rPr>
      </w:pPr>
      <w:r w:rsidRPr="001971A2">
        <w:rPr>
          <w:rFonts w:cs="Times New Roman"/>
          <w:sz w:val="26"/>
          <w:szCs w:val="26"/>
          <w:lang w:val="uk-UA"/>
        </w:rPr>
        <w:t>заходити у воду треба повільно, щоб тіло змогло адаптуватися до зміни температури повітря та води;</w:t>
      </w:r>
    </w:p>
    <w:p w:rsidR="004A451C" w:rsidRPr="001971A2" w:rsidRDefault="004A451C" w:rsidP="001971A2">
      <w:pPr>
        <w:numPr>
          <w:ilvl w:val="0"/>
          <w:numId w:val="15"/>
        </w:numPr>
        <w:ind w:left="0" w:firstLine="426"/>
        <w:rPr>
          <w:rFonts w:cs="Times New Roman"/>
          <w:sz w:val="26"/>
          <w:szCs w:val="26"/>
          <w:lang w:val="uk-UA"/>
        </w:rPr>
      </w:pPr>
      <w:r w:rsidRPr="001971A2">
        <w:rPr>
          <w:rFonts w:cs="Times New Roman"/>
          <w:sz w:val="26"/>
          <w:szCs w:val="26"/>
          <w:lang w:val="uk-UA"/>
        </w:rPr>
        <w:t>у воді бажано перебувати до 20 хвилин, – тривале купання призводить до переохолодження;</w:t>
      </w:r>
    </w:p>
    <w:p w:rsidR="004A451C" w:rsidRPr="001971A2" w:rsidRDefault="004A451C" w:rsidP="001971A2">
      <w:pPr>
        <w:numPr>
          <w:ilvl w:val="0"/>
          <w:numId w:val="15"/>
        </w:numPr>
        <w:ind w:left="0" w:firstLine="426"/>
        <w:rPr>
          <w:rFonts w:cs="Times New Roman"/>
          <w:sz w:val="26"/>
          <w:szCs w:val="26"/>
          <w:lang w:val="uk-UA"/>
        </w:rPr>
      </w:pPr>
      <w:r w:rsidRPr="001971A2">
        <w:rPr>
          <w:rFonts w:cs="Times New Roman"/>
          <w:sz w:val="26"/>
          <w:szCs w:val="26"/>
          <w:lang w:val="uk-UA"/>
        </w:rPr>
        <w:t>після купання не рекомендується прий</w:t>
      </w:r>
      <w:r w:rsidRPr="001971A2">
        <w:rPr>
          <w:rFonts w:cs="Times New Roman"/>
          <w:sz w:val="26"/>
          <w:szCs w:val="26"/>
          <w:lang w:val="uk-UA"/>
        </w:rPr>
        <w:softHyphen/>
        <w:t>мати сонячні ванни, краще відпочити у тіні;</w:t>
      </w:r>
    </w:p>
    <w:p w:rsidR="004A451C" w:rsidRPr="001971A2" w:rsidRDefault="004A451C" w:rsidP="001971A2">
      <w:pPr>
        <w:numPr>
          <w:ilvl w:val="0"/>
          <w:numId w:val="15"/>
        </w:numPr>
        <w:ind w:left="0" w:firstLine="426"/>
        <w:rPr>
          <w:rFonts w:cs="Times New Roman"/>
          <w:sz w:val="26"/>
          <w:szCs w:val="26"/>
          <w:lang w:val="uk-UA"/>
        </w:rPr>
      </w:pPr>
      <w:r w:rsidRPr="001971A2">
        <w:rPr>
          <w:rFonts w:cs="Times New Roman"/>
          <w:sz w:val="26"/>
          <w:szCs w:val="26"/>
          <w:lang w:val="uk-UA"/>
        </w:rPr>
        <w:t>не  рекомендується  купатися  поодинці біля  крутих і  зарослих густою рослинністю берегів;</w:t>
      </w:r>
    </w:p>
    <w:p w:rsidR="004A451C" w:rsidRPr="001971A2" w:rsidRDefault="004A451C" w:rsidP="001971A2">
      <w:pPr>
        <w:numPr>
          <w:ilvl w:val="0"/>
          <w:numId w:val="15"/>
        </w:numPr>
        <w:ind w:left="0" w:firstLine="426"/>
        <w:rPr>
          <w:rFonts w:cs="Times New Roman"/>
          <w:sz w:val="26"/>
          <w:szCs w:val="26"/>
          <w:lang w:val="uk-UA"/>
        </w:rPr>
      </w:pPr>
      <w:r w:rsidRPr="001971A2">
        <w:rPr>
          <w:rFonts w:cs="Times New Roman"/>
          <w:sz w:val="26"/>
          <w:szCs w:val="26"/>
          <w:lang w:val="uk-UA"/>
        </w:rPr>
        <w:t xml:space="preserve">не можна пірнати на мілині. </w:t>
      </w:r>
    </w:p>
    <w:p w:rsidR="004A451C" w:rsidRPr="001971A2" w:rsidRDefault="004A451C" w:rsidP="004A451C">
      <w:pPr>
        <w:ind w:left="567"/>
        <w:jc w:val="center"/>
        <w:rPr>
          <w:rFonts w:cs="Times New Roman"/>
          <w:b/>
          <w:i/>
          <w:color w:val="FF6600"/>
          <w:sz w:val="26"/>
          <w:szCs w:val="26"/>
          <w:lang w:val="uk-UA"/>
        </w:rPr>
      </w:pPr>
      <w:r w:rsidRPr="001971A2">
        <w:rPr>
          <w:rFonts w:cs="Times New Roman"/>
          <w:b/>
          <w:i/>
          <w:color w:val="FF6600"/>
          <w:sz w:val="26"/>
          <w:szCs w:val="26"/>
          <w:lang w:val="uk-UA"/>
        </w:rPr>
        <w:t>Під час відпочинку на воді забороняється:</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купатися   в   місцях,   які   не   визначені місцевими органами виконавчої влади та не обладнані для купання людей;</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запливати за буї, бакени тощо;</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стрибати   у   воду   з  плавзасобів  (човнів,   катерів, катамаранів), різних споруджень, не призначених для цього;</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 xml:space="preserve">пірнати з містків, дамб, причалів, дерев, високих берегів; </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 xml:space="preserve">плавати на дошках, корчах, колодах, надувних матрацах, камерах від автомобільних шин і волейбольних м’ячів та інших не призначених для плавання небезпечних предметах; </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вживати спиртні напої;</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 xml:space="preserve">смітити на березі та у воді, прати одяг у місцях для купання; </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гратися в ігри, що обмежують рух ніг і рук;</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підпливати близько до плавзасобів, які рухаються;</w:t>
      </w:r>
    </w:p>
    <w:p w:rsidR="004A451C" w:rsidRPr="001971A2" w:rsidRDefault="004A451C" w:rsidP="001971A2">
      <w:pPr>
        <w:numPr>
          <w:ilvl w:val="0"/>
          <w:numId w:val="16"/>
        </w:numPr>
        <w:ind w:left="0" w:firstLine="567"/>
        <w:rPr>
          <w:rFonts w:cs="Times New Roman"/>
          <w:sz w:val="26"/>
          <w:szCs w:val="26"/>
          <w:lang w:val="uk-UA"/>
        </w:rPr>
      </w:pPr>
      <w:r w:rsidRPr="001971A2">
        <w:rPr>
          <w:rFonts w:cs="Times New Roman"/>
          <w:sz w:val="26"/>
          <w:szCs w:val="26"/>
          <w:lang w:val="uk-UA"/>
        </w:rPr>
        <w:t>купання дітей без супроводу дорослих.</w:t>
      </w:r>
    </w:p>
    <w:p w:rsidR="004A451C" w:rsidRPr="001971A2" w:rsidRDefault="004A451C" w:rsidP="004A451C">
      <w:pPr>
        <w:ind w:firstLine="284"/>
        <w:jc w:val="center"/>
        <w:rPr>
          <w:rFonts w:cs="Times New Roman"/>
          <w:b/>
          <w:i/>
          <w:color w:val="FF6600"/>
          <w:sz w:val="26"/>
          <w:szCs w:val="26"/>
          <w:lang w:val="uk-UA"/>
        </w:rPr>
      </w:pPr>
      <w:r w:rsidRPr="001971A2">
        <w:rPr>
          <w:rFonts w:cs="Times New Roman"/>
          <w:b/>
          <w:i/>
          <w:color w:val="FF6600"/>
          <w:sz w:val="26"/>
          <w:szCs w:val="26"/>
          <w:lang w:val="uk-UA"/>
        </w:rPr>
        <w:t>Правила поведінки на воді для дітей:</w:t>
      </w:r>
    </w:p>
    <w:p w:rsidR="004A451C"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t>купання   дозволяється   в   спеціально обладнаних   місцях,   визначених   місцевими органами   виконавчої влади,   під  наглядом дорослих (педагогів, керівників або батьків);</w:t>
      </w:r>
    </w:p>
    <w:p w:rsidR="004A451C"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t xml:space="preserve">одночасно перебувати у воді може група дітей до10 чоловік під наглядом відповідальної особи, яка вміє   добре   плавати   і   володіє    прийомами рятування на воді; </w:t>
      </w:r>
    </w:p>
    <w:p w:rsidR="004A451C"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t>до   купання     допускаються  діти  після огляду лікаря;</w:t>
      </w:r>
    </w:p>
    <w:p w:rsidR="004A451C"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t>поблизу  місця купання повинен  бути обладнаний медичний пункт, а в разі його відсутності купання має здійснюватись  під   наглядом медпрацівника;</w:t>
      </w:r>
    </w:p>
    <w:p w:rsidR="004A451C"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t>місця купання обладнуються рятуваль</w:t>
      </w:r>
      <w:r w:rsidRPr="001971A2">
        <w:rPr>
          <w:rFonts w:cs="Times New Roman"/>
          <w:sz w:val="26"/>
          <w:szCs w:val="26"/>
          <w:lang w:val="uk-UA"/>
        </w:rPr>
        <w:softHyphen/>
        <w:t>ними постами з рятувальними засобами. Дно, там де купаються діти, перевіряється аварійно-рятувальними службами, вимірюється температура води та повітря;</w:t>
      </w:r>
    </w:p>
    <w:p w:rsidR="004A451C"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t>роздягання та одягання дітей проводить</w:t>
      </w:r>
      <w:r w:rsidRPr="001971A2">
        <w:rPr>
          <w:rFonts w:cs="Times New Roman"/>
          <w:sz w:val="26"/>
          <w:szCs w:val="26"/>
          <w:lang w:val="uk-UA"/>
        </w:rPr>
        <w:softHyphen/>
        <w:t>ся під наглядом відповідальної особи;</w:t>
      </w:r>
    </w:p>
    <w:p w:rsidR="004A451C"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t xml:space="preserve">до і після купання обов’язково проводиться перевірка наявності дітей; </w:t>
      </w:r>
    </w:p>
    <w:p w:rsidR="004A451C"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lastRenderedPageBreak/>
        <w:t>відповідальна особа повинна: нагадати дітям правила поведінки на воді до початку купання,  увійти  у воду першою  (до дозволеної межі), а вийти останньою;</w:t>
      </w:r>
    </w:p>
    <w:p w:rsidR="003E391B" w:rsidRPr="001971A2" w:rsidRDefault="004A451C" w:rsidP="001971A2">
      <w:pPr>
        <w:numPr>
          <w:ilvl w:val="0"/>
          <w:numId w:val="17"/>
        </w:numPr>
        <w:ind w:left="0" w:firstLine="567"/>
        <w:rPr>
          <w:rFonts w:cs="Times New Roman"/>
          <w:sz w:val="26"/>
          <w:szCs w:val="26"/>
          <w:lang w:val="uk-UA"/>
        </w:rPr>
      </w:pPr>
      <w:r w:rsidRPr="001971A2">
        <w:rPr>
          <w:rFonts w:cs="Times New Roman"/>
          <w:sz w:val="26"/>
          <w:szCs w:val="26"/>
          <w:lang w:val="uk-UA"/>
        </w:rPr>
        <w:t>при   індивідуальному купанні  дітей  дорослі зобов'язані постійно тримати у полі зору дітей, які перебувають у воді.</w:t>
      </w:r>
    </w:p>
    <w:p w:rsidR="00393D66" w:rsidRPr="001971A2" w:rsidRDefault="00393D66" w:rsidP="00393D66">
      <w:pPr>
        <w:rPr>
          <w:rFonts w:ascii="Arial" w:hAnsi="Arial" w:cs="Arial"/>
          <w:sz w:val="26"/>
          <w:szCs w:val="26"/>
          <w:lang w:val="uk-UA"/>
        </w:rPr>
      </w:pPr>
    </w:p>
    <w:p w:rsidR="00393D66" w:rsidRPr="001971A2" w:rsidRDefault="00393D66" w:rsidP="00393D66">
      <w:pPr>
        <w:rPr>
          <w:rFonts w:ascii="Arial" w:hAnsi="Arial" w:cs="Arial"/>
          <w:sz w:val="26"/>
          <w:szCs w:val="26"/>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393D66" w:rsidRPr="006E4ED4" w:rsidRDefault="00393D66" w:rsidP="00393D66">
      <w:pPr>
        <w:rPr>
          <w:rFonts w:ascii="Arial" w:hAnsi="Arial" w:cs="Arial"/>
          <w:lang w:val="uk-UA"/>
        </w:rPr>
      </w:pPr>
    </w:p>
    <w:p w:rsidR="004A451C" w:rsidRPr="006E4ED4" w:rsidRDefault="004A451C" w:rsidP="004A451C">
      <w:pPr>
        <w:ind w:firstLine="360"/>
        <w:rPr>
          <w:sz w:val="24"/>
          <w:szCs w:val="24"/>
          <w:lang w:val="uk-UA"/>
        </w:rPr>
      </w:pPr>
    </w:p>
    <w:p w:rsidR="004A451C" w:rsidRPr="006E4ED4" w:rsidRDefault="004A451C" w:rsidP="004A451C">
      <w:pPr>
        <w:tabs>
          <w:tab w:val="left" w:pos="-426"/>
        </w:tabs>
        <w:spacing w:before="240" w:after="120"/>
        <w:ind w:left="426" w:firstLine="284"/>
        <w:jc w:val="center"/>
        <w:rPr>
          <w:b/>
          <w:i/>
          <w:szCs w:val="28"/>
          <w:lang w:val="uk-UA"/>
        </w:rPr>
      </w:pPr>
    </w:p>
    <w:p w:rsidR="00393D66" w:rsidRPr="006E4ED4" w:rsidRDefault="00393D66" w:rsidP="004A451C">
      <w:pPr>
        <w:tabs>
          <w:tab w:val="left" w:pos="-426"/>
        </w:tabs>
        <w:spacing w:before="240" w:after="120"/>
        <w:ind w:left="426" w:firstLine="284"/>
        <w:jc w:val="center"/>
        <w:rPr>
          <w:b/>
          <w:i/>
          <w:szCs w:val="28"/>
          <w:lang w:val="uk-UA"/>
        </w:rPr>
      </w:pPr>
    </w:p>
    <w:p w:rsidR="003E391B" w:rsidRPr="006E4ED4" w:rsidRDefault="003E391B" w:rsidP="004A451C">
      <w:pPr>
        <w:tabs>
          <w:tab w:val="left" w:pos="-426"/>
        </w:tabs>
        <w:spacing w:before="240" w:after="120"/>
        <w:ind w:left="426" w:firstLine="284"/>
        <w:jc w:val="center"/>
        <w:rPr>
          <w:b/>
          <w:i/>
          <w:szCs w:val="28"/>
          <w:lang w:val="uk-UA"/>
        </w:rPr>
      </w:pPr>
    </w:p>
    <w:p w:rsidR="00F97862" w:rsidRDefault="00F97862" w:rsidP="00F97862">
      <w:pPr>
        <w:tabs>
          <w:tab w:val="left" w:pos="-426"/>
          <w:tab w:val="center" w:pos="5316"/>
        </w:tabs>
        <w:spacing w:before="240" w:after="120"/>
        <w:ind w:left="426" w:firstLine="284"/>
        <w:rPr>
          <w:b/>
          <w:i/>
          <w:szCs w:val="28"/>
          <w:lang w:val="uk-UA"/>
        </w:rPr>
      </w:pPr>
    </w:p>
    <w:p w:rsidR="001971A2" w:rsidRDefault="001971A2" w:rsidP="00F97862">
      <w:pPr>
        <w:tabs>
          <w:tab w:val="left" w:pos="-426"/>
          <w:tab w:val="center" w:pos="5316"/>
        </w:tabs>
        <w:spacing w:before="240" w:after="120"/>
        <w:ind w:left="426" w:firstLine="284"/>
        <w:rPr>
          <w:b/>
          <w:i/>
          <w:szCs w:val="28"/>
          <w:lang w:val="uk-UA"/>
        </w:rPr>
      </w:pPr>
    </w:p>
    <w:p w:rsidR="001971A2" w:rsidRDefault="001971A2" w:rsidP="00F97862">
      <w:pPr>
        <w:tabs>
          <w:tab w:val="left" w:pos="-426"/>
          <w:tab w:val="center" w:pos="5316"/>
        </w:tabs>
        <w:spacing w:before="240" w:after="120"/>
        <w:ind w:left="426" w:firstLine="284"/>
        <w:rPr>
          <w:b/>
          <w:i/>
          <w:szCs w:val="28"/>
          <w:lang w:val="uk-UA"/>
        </w:rPr>
      </w:pPr>
    </w:p>
    <w:p w:rsidR="001971A2" w:rsidRDefault="001971A2" w:rsidP="00F97862">
      <w:pPr>
        <w:tabs>
          <w:tab w:val="left" w:pos="-426"/>
          <w:tab w:val="center" w:pos="5316"/>
        </w:tabs>
        <w:spacing w:before="240" w:after="120"/>
        <w:ind w:left="426" w:firstLine="284"/>
        <w:rPr>
          <w:b/>
          <w:i/>
          <w:szCs w:val="28"/>
          <w:lang w:val="uk-UA"/>
        </w:rPr>
      </w:pPr>
    </w:p>
    <w:p w:rsidR="001971A2" w:rsidRDefault="001971A2" w:rsidP="00F97862">
      <w:pPr>
        <w:tabs>
          <w:tab w:val="left" w:pos="-426"/>
          <w:tab w:val="center" w:pos="5316"/>
        </w:tabs>
        <w:spacing w:before="240" w:after="120"/>
        <w:ind w:left="426" w:firstLine="284"/>
        <w:rPr>
          <w:b/>
          <w:i/>
          <w:szCs w:val="28"/>
          <w:lang w:val="uk-UA"/>
        </w:rPr>
      </w:pPr>
    </w:p>
    <w:p w:rsidR="001971A2" w:rsidRDefault="001971A2" w:rsidP="00F97862">
      <w:pPr>
        <w:tabs>
          <w:tab w:val="left" w:pos="-426"/>
          <w:tab w:val="center" w:pos="5316"/>
        </w:tabs>
        <w:spacing w:before="240" w:after="120"/>
        <w:ind w:left="426" w:firstLine="284"/>
        <w:rPr>
          <w:b/>
          <w:i/>
          <w:szCs w:val="28"/>
          <w:lang w:val="uk-UA"/>
        </w:rPr>
      </w:pPr>
    </w:p>
    <w:p w:rsidR="003E391B" w:rsidRPr="006E4ED4" w:rsidRDefault="00F97862" w:rsidP="00F97862">
      <w:pPr>
        <w:tabs>
          <w:tab w:val="left" w:pos="-426"/>
          <w:tab w:val="center" w:pos="5316"/>
        </w:tabs>
        <w:spacing w:before="240" w:after="120"/>
        <w:ind w:left="426" w:firstLine="284"/>
        <w:rPr>
          <w:b/>
          <w:i/>
          <w:szCs w:val="28"/>
          <w:lang w:val="uk-UA"/>
        </w:rPr>
      </w:pPr>
      <w:r>
        <w:rPr>
          <w:b/>
          <w:i/>
          <w:szCs w:val="28"/>
          <w:lang w:val="uk-UA"/>
        </w:rPr>
        <w:lastRenderedPageBreak/>
        <w:tab/>
      </w:r>
      <w:r w:rsidR="007C4330">
        <w:rPr>
          <w:noProof/>
          <w:color w:val="1F497D"/>
          <w:sz w:val="24"/>
          <w:szCs w:val="24"/>
          <w:lang w:val="uk-UA"/>
        </w:rPr>
        <w:pict>
          <v:shape id="_x0000_s1033" type="#_x0000_t136" style="position:absolute;left:0;text-align:left;margin-left:44.85pt;margin-top:14.55pt;width:426.75pt;height:30pt;z-index:251662848;mso-position-horizontal-relative:text;mso-position-vertical-relative:text" fillcolor="#1f497d" strokecolor="#1f497d">
            <v:shadow on="t" color="#b2b2b2" opacity="52429f" offset="3pt"/>
            <v:textpath style="font-family:&quot;Times New Roman&quot;;v-text-kern:t" trim="t" fitpath="t" string="ІНСТРУКТАЖ «БЕЗПЕКА НА ВОДІ»"/>
          </v:shape>
        </w:pict>
      </w:r>
    </w:p>
    <w:p w:rsidR="003E391B" w:rsidRPr="006E4ED4" w:rsidRDefault="003E391B" w:rsidP="00393D66">
      <w:pPr>
        <w:tabs>
          <w:tab w:val="left" w:pos="-426"/>
        </w:tabs>
        <w:spacing w:before="240" w:after="120"/>
        <w:ind w:firstLine="0"/>
        <w:rPr>
          <w:b/>
          <w:i/>
          <w:szCs w:val="28"/>
          <w:lang w:val="uk-UA"/>
        </w:rPr>
      </w:pPr>
    </w:p>
    <w:p w:rsidR="004A451C" w:rsidRPr="006E4ED4" w:rsidRDefault="004A451C" w:rsidP="004A451C">
      <w:pPr>
        <w:tabs>
          <w:tab w:val="left" w:pos="-426"/>
        </w:tabs>
        <w:spacing w:before="240" w:after="120"/>
        <w:ind w:left="426" w:firstLine="284"/>
        <w:jc w:val="center"/>
        <w:rPr>
          <w:rFonts w:cs="Times New Roman"/>
          <w:b/>
          <w:i/>
          <w:color w:val="1F497D"/>
          <w:szCs w:val="28"/>
          <w:lang w:val="uk-UA"/>
        </w:rPr>
      </w:pPr>
      <w:r w:rsidRPr="006E4ED4">
        <w:rPr>
          <w:rFonts w:cs="Times New Roman"/>
          <w:b/>
          <w:i/>
          <w:color w:val="1F497D"/>
          <w:szCs w:val="28"/>
          <w:lang w:val="uk-UA"/>
        </w:rPr>
        <w:t xml:space="preserve">ПРАВИЛА ПОВЕДІНКИ НА ВОДІ  ВЛІТКУ </w:t>
      </w:r>
    </w:p>
    <w:p w:rsidR="004A451C" w:rsidRPr="001971A2" w:rsidRDefault="004A451C" w:rsidP="001971A2">
      <w:pPr>
        <w:tabs>
          <w:tab w:val="left" w:pos="-851"/>
        </w:tabs>
        <w:ind w:firstLine="567"/>
        <w:rPr>
          <w:rFonts w:cs="Times New Roman"/>
          <w:sz w:val="26"/>
          <w:szCs w:val="26"/>
          <w:lang w:val="uk-UA"/>
        </w:rPr>
      </w:pPr>
      <w:r w:rsidRPr="001971A2">
        <w:rPr>
          <w:rFonts w:cs="Times New Roman"/>
          <w:sz w:val="26"/>
          <w:szCs w:val="26"/>
          <w:lang w:val="uk-UA"/>
        </w:rPr>
        <w:t>1. Не виконання правил поведінки на воді  може призвести до нещасних випадків і травматизму, тому під час купання  забороняється:</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запливати за огороджувальні буї;</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підпливати до моторних човнів, вітрильників, веслових човнів та інших плавзасобів;</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залізати на технічні  та попереджувальні знаки, буї та інші предмети;</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використовувати рятувальні засоби і спорядження не за призначенням;</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стрибати у воду зі споруд, не пристосованих   для цього у місцях, де невідомі глибини та стан дна;</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організовувати у воді ігри, пов’язані з пірнанням та захватом тих, хто купається;</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стрибати у воду з човнів, катерів, вітрильників та інших плавзасобів;</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користуватися для плавання дошками, камерами від волейбольних м’ячів, рятувальними кругами, надувними матрацами;</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купатися біля причалів;</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купатися у вечірній час після заходу сонця;</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стрибати у воду в незнайомих місцях;</w:t>
      </w:r>
    </w:p>
    <w:p w:rsidR="004A451C" w:rsidRPr="001971A2" w:rsidRDefault="001971A2" w:rsidP="001971A2">
      <w:pPr>
        <w:numPr>
          <w:ilvl w:val="0"/>
          <w:numId w:val="11"/>
        </w:numPr>
        <w:tabs>
          <w:tab w:val="left" w:pos="-851"/>
        </w:tabs>
        <w:ind w:left="0" w:firstLine="567"/>
        <w:rPr>
          <w:rFonts w:cs="Times New Roman"/>
          <w:sz w:val="26"/>
          <w:szCs w:val="26"/>
          <w:lang w:val="uk-UA"/>
        </w:rPr>
      </w:pPr>
      <w:r w:rsidRPr="001971A2">
        <w:rPr>
          <w:rFonts w:cs="Times New Roman"/>
          <w:sz w:val="26"/>
          <w:szCs w:val="26"/>
          <w:lang w:val="uk-UA"/>
        </w:rPr>
        <w:t xml:space="preserve"> </w:t>
      </w:r>
      <w:r w:rsidR="004A451C" w:rsidRPr="001971A2">
        <w:rPr>
          <w:rFonts w:cs="Times New Roman"/>
          <w:sz w:val="26"/>
          <w:szCs w:val="26"/>
          <w:lang w:val="uk-UA"/>
        </w:rPr>
        <w:t>купатися біля обривів, зарослих рослинністю берегів;</w:t>
      </w:r>
    </w:p>
    <w:p w:rsidR="004A451C" w:rsidRPr="001971A2" w:rsidRDefault="001971A2" w:rsidP="001971A2">
      <w:pPr>
        <w:numPr>
          <w:ilvl w:val="0"/>
          <w:numId w:val="11"/>
        </w:numPr>
        <w:tabs>
          <w:tab w:val="left" w:pos="-851"/>
        </w:tabs>
        <w:ind w:left="0" w:firstLine="567"/>
        <w:rPr>
          <w:rFonts w:cs="Times New Roman"/>
          <w:sz w:val="26"/>
          <w:szCs w:val="26"/>
          <w:lang w:val="uk-UA"/>
        </w:rPr>
      </w:pPr>
      <w:r>
        <w:rPr>
          <w:rFonts w:cs="Times New Roman"/>
          <w:sz w:val="26"/>
          <w:szCs w:val="26"/>
          <w:lang w:val="uk-UA"/>
        </w:rPr>
        <w:t xml:space="preserve"> </w:t>
      </w:r>
      <w:r w:rsidR="004A451C" w:rsidRPr="001971A2">
        <w:rPr>
          <w:rFonts w:cs="Times New Roman"/>
          <w:sz w:val="26"/>
          <w:szCs w:val="26"/>
          <w:lang w:val="uk-UA"/>
        </w:rPr>
        <w:t>засмічувати воду та узбережжя, кидати пляшки та інші предмети.</w:t>
      </w:r>
    </w:p>
    <w:p w:rsidR="004A451C" w:rsidRPr="001971A2" w:rsidRDefault="004A451C" w:rsidP="001971A2">
      <w:pPr>
        <w:tabs>
          <w:tab w:val="left" w:pos="-851"/>
        </w:tabs>
        <w:ind w:firstLine="567"/>
        <w:rPr>
          <w:rFonts w:cs="Times New Roman"/>
          <w:sz w:val="26"/>
          <w:szCs w:val="26"/>
          <w:lang w:val="uk-UA"/>
        </w:rPr>
      </w:pPr>
      <w:r w:rsidRPr="001971A2">
        <w:rPr>
          <w:rFonts w:cs="Times New Roman"/>
          <w:sz w:val="26"/>
          <w:szCs w:val="26"/>
          <w:lang w:val="uk-UA"/>
        </w:rPr>
        <w:t>Забороняється купання:</w:t>
      </w:r>
    </w:p>
    <w:p w:rsidR="004A451C" w:rsidRPr="001971A2" w:rsidRDefault="001971A2" w:rsidP="001971A2">
      <w:pPr>
        <w:numPr>
          <w:ilvl w:val="0"/>
          <w:numId w:val="12"/>
        </w:numPr>
        <w:tabs>
          <w:tab w:val="clear" w:pos="1155"/>
          <w:tab w:val="left" w:pos="-851"/>
          <w:tab w:val="num" w:pos="709"/>
        </w:tabs>
        <w:ind w:left="0" w:firstLine="567"/>
        <w:rPr>
          <w:rFonts w:cs="Times New Roman"/>
          <w:sz w:val="26"/>
          <w:szCs w:val="26"/>
          <w:lang w:val="uk-UA"/>
        </w:rPr>
      </w:pPr>
      <w:r>
        <w:rPr>
          <w:rFonts w:cs="Times New Roman"/>
          <w:sz w:val="26"/>
          <w:szCs w:val="26"/>
          <w:lang w:val="uk-UA"/>
        </w:rPr>
        <w:t xml:space="preserve"> </w:t>
      </w:r>
      <w:r w:rsidR="004A451C" w:rsidRPr="001971A2">
        <w:rPr>
          <w:rFonts w:cs="Times New Roman"/>
          <w:sz w:val="26"/>
          <w:szCs w:val="26"/>
          <w:lang w:val="uk-UA"/>
        </w:rPr>
        <w:t>у затоплених кар’єрах, каналах, озерах, пожежних водоймах,  ставках,  морських акваторіях й інших водоймах, які не мають обладнаних пляжів сезонними рятувальними постами, не зареєстровані місцевою владою як місця масового відпочинку.</w:t>
      </w:r>
    </w:p>
    <w:p w:rsidR="004A451C" w:rsidRPr="001971A2" w:rsidRDefault="004A451C" w:rsidP="001971A2">
      <w:pPr>
        <w:tabs>
          <w:tab w:val="left" w:pos="-851"/>
        </w:tabs>
        <w:ind w:firstLine="567"/>
        <w:rPr>
          <w:rFonts w:cs="Times New Roman"/>
          <w:sz w:val="26"/>
          <w:szCs w:val="26"/>
          <w:lang w:val="uk-UA"/>
        </w:rPr>
      </w:pPr>
      <w:r w:rsidRPr="001971A2">
        <w:rPr>
          <w:rFonts w:cs="Times New Roman"/>
          <w:sz w:val="26"/>
          <w:szCs w:val="26"/>
          <w:lang w:val="uk-UA"/>
        </w:rPr>
        <w:t xml:space="preserve">   Для попередження нещасних випадків при пірнанні треба виконувати наступні рекомендації:</w:t>
      </w:r>
    </w:p>
    <w:p w:rsidR="004A451C" w:rsidRPr="001971A2" w:rsidRDefault="004A451C" w:rsidP="001971A2">
      <w:pPr>
        <w:numPr>
          <w:ilvl w:val="0"/>
          <w:numId w:val="12"/>
        </w:numPr>
        <w:tabs>
          <w:tab w:val="left" w:pos="-851"/>
        </w:tabs>
        <w:ind w:left="0" w:firstLine="567"/>
        <w:rPr>
          <w:rFonts w:cs="Times New Roman"/>
          <w:sz w:val="26"/>
          <w:szCs w:val="26"/>
          <w:lang w:val="uk-UA"/>
        </w:rPr>
      </w:pPr>
      <w:r w:rsidRPr="001971A2">
        <w:rPr>
          <w:rFonts w:cs="Times New Roman"/>
          <w:sz w:val="26"/>
          <w:szCs w:val="26"/>
          <w:lang w:val="uk-UA"/>
        </w:rPr>
        <w:t>познайомитись з місцем занурення – вивчити рельєф дна;</w:t>
      </w:r>
    </w:p>
    <w:p w:rsidR="004A451C" w:rsidRPr="001971A2" w:rsidRDefault="004A451C" w:rsidP="001971A2">
      <w:pPr>
        <w:numPr>
          <w:ilvl w:val="0"/>
          <w:numId w:val="12"/>
        </w:numPr>
        <w:tabs>
          <w:tab w:val="left" w:pos="-851"/>
        </w:tabs>
        <w:ind w:left="0" w:firstLine="567"/>
        <w:rPr>
          <w:rFonts w:cs="Times New Roman"/>
          <w:sz w:val="26"/>
          <w:szCs w:val="26"/>
          <w:lang w:val="uk-UA"/>
        </w:rPr>
      </w:pPr>
      <w:r w:rsidRPr="001971A2">
        <w:rPr>
          <w:rFonts w:cs="Times New Roman"/>
          <w:sz w:val="26"/>
          <w:szCs w:val="26"/>
          <w:lang w:val="uk-UA"/>
        </w:rPr>
        <w:t xml:space="preserve">пірнати на глибину 8 – </w:t>
      </w:r>
      <w:smartTag w:uri="urn:schemas-microsoft-com:office:smarttags" w:element="metricconverter">
        <w:smartTagPr>
          <w:attr w:name="ProductID" w:val="11 м"/>
        </w:smartTagPr>
        <w:r w:rsidRPr="001971A2">
          <w:rPr>
            <w:rFonts w:cs="Times New Roman"/>
            <w:sz w:val="26"/>
            <w:szCs w:val="26"/>
            <w:lang w:val="uk-UA"/>
          </w:rPr>
          <w:t>11 м</w:t>
        </w:r>
      </w:smartTag>
      <w:r w:rsidRPr="001971A2">
        <w:rPr>
          <w:rFonts w:cs="Times New Roman"/>
          <w:sz w:val="26"/>
          <w:szCs w:val="26"/>
          <w:lang w:val="uk-UA"/>
        </w:rPr>
        <w:t xml:space="preserve"> і знаходитися  під водою не більше 40 сек.;</w:t>
      </w:r>
    </w:p>
    <w:p w:rsidR="004A451C" w:rsidRPr="001971A2" w:rsidRDefault="004A451C" w:rsidP="001971A2">
      <w:pPr>
        <w:numPr>
          <w:ilvl w:val="0"/>
          <w:numId w:val="12"/>
        </w:numPr>
        <w:tabs>
          <w:tab w:val="left" w:pos="-851"/>
        </w:tabs>
        <w:ind w:left="0" w:firstLine="567"/>
        <w:rPr>
          <w:rFonts w:cs="Times New Roman"/>
          <w:sz w:val="26"/>
          <w:szCs w:val="26"/>
          <w:lang w:val="uk-UA"/>
        </w:rPr>
      </w:pPr>
      <w:r w:rsidRPr="001971A2">
        <w:rPr>
          <w:rFonts w:cs="Times New Roman"/>
          <w:sz w:val="26"/>
          <w:szCs w:val="26"/>
          <w:lang w:val="uk-UA"/>
        </w:rPr>
        <w:t>коли виникає бажання зробити вдих , потрібно випливати на поверхню;</w:t>
      </w:r>
    </w:p>
    <w:p w:rsidR="004A451C" w:rsidRPr="001971A2" w:rsidRDefault="004A451C" w:rsidP="001971A2">
      <w:pPr>
        <w:numPr>
          <w:ilvl w:val="0"/>
          <w:numId w:val="12"/>
        </w:numPr>
        <w:tabs>
          <w:tab w:val="left" w:pos="-851"/>
        </w:tabs>
        <w:ind w:left="0" w:firstLine="567"/>
        <w:rPr>
          <w:rFonts w:cs="Times New Roman"/>
          <w:sz w:val="26"/>
          <w:szCs w:val="26"/>
          <w:lang w:val="uk-UA"/>
        </w:rPr>
      </w:pPr>
      <w:r w:rsidRPr="001971A2">
        <w:rPr>
          <w:rFonts w:cs="Times New Roman"/>
          <w:sz w:val="26"/>
          <w:szCs w:val="26"/>
          <w:lang w:val="uk-UA"/>
        </w:rPr>
        <w:t>пірнати тільки  тоді, коли є  страховий фал.</w:t>
      </w:r>
    </w:p>
    <w:p w:rsidR="004A451C" w:rsidRPr="001971A2" w:rsidRDefault="004A451C" w:rsidP="001971A2">
      <w:pPr>
        <w:tabs>
          <w:tab w:val="left" w:pos="-851"/>
        </w:tabs>
        <w:ind w:firstLine="567"/>
        <w:rPr>
          <w:rFonts w:cs="Times New Roman"/>
          <w:sz w:val="26"/>
          <w:szCs w:val="26"/>
          <w:lang w:val="uk-UA"/>
        </w:rPr>
      </w:pPr>
    </w:p>
    <w:p w:rsidR="004A451C" w:rsidRPr="001971A2" w:rsidRDefault="004A451C" w:rsidP="001971A2">
      <w:pPr>
        <w:tabs>
          <w:tab w:val="left" w:pos="-851"/>
        </w:tabs>
        <w:ind w:firstLine="567"/>
        <w:rPr>
          <w:rFonts w:cs="Times New Roman"/>
          <w:sz w:val="26"/>
          <w:szCs w:val="26"/>
          <w:lang w:val="uk-UA"/>
        </w:rPr>
      </w:pPr>
      <w:r w:rsidRPr="001971A2">
        <w:rPr>
          <w:rFonts w:cs="Times New Roman"/>
          <w:sz w:val="26"/>
          <w:szCs w:val="26"/>
          <w:lang w:val="uk-UA"/>
        </w:rPr>
        <w:t>2.</w:t>
      </w:r>
      <w:r w:rsidR="001971A2">
        <w:rPr>
          <w:rFonts w:cs="Times New Roman"/>
          <w:sz w:val="26"/>
          <w:szCs w:val="26"/>
          <w:lang w:val="uk-UA"/>
        </w:rPr>
        <w:t xml:space="preserve"> </w:t>
      </w:r>
      <w:r w:rsidRPr="001971A2">
        <w:rPr>
          <w:rFonts w:cs="Times New Roman"/>
          <w:sz w:val="26"/>
          <w:szCs w:val="26"/>
          <w:lang w:val="uk-UA"/>
        </w:rPr>
        <w:t>Під час купання не слід робити зайвих рухів, не треба тримати свої м’язи в постійній напрузі, не порушувати ритму дихання, не перевтомлювати себе, не приймати участі у великих запливах без необхідних тренувань та дозволу лікаря. Не можна заходити у воду спітнілим або після прийому сонячних ванн, жвавих ігор.</w:t>
      </w:r>
    </w:p>
    <w:p w:rsidR="004A451C" w:rsidRPr="001971A2" w:rsidRDefault="004A451C" w:rsidP="001971A2">
      <w:pPr>
        <w:ind w:firstLine="567"/>
        <w:rPr>
          <w:rFonts w:cs="Times New Roman"/>
          <w:sz w:val="26"/>
          <w:szCs w:val="26"/>
          <w:lang w:val="uk-UA"/>
        </w:rPr>
      </w:pPr>
      <w:r w:rsidRPr="001971A2">
        <w:rPr>
          <w:rFonts w:cs="Times New Roman"/>
          <w:sz w:val="26"/>
          <w:szCs w:val="26"/>
          <w:lang w:val="uk-UA"/>
        </w:rPr>
        <w:t>3.</w:t>
      </w:r>
      <w:r w:rsidR="001971A2">
        <w:rPr>
          <w:rFonts w:cs="Times New Roman"/>
          <w:sz w:val="26"/>
          <w:szCs w:val="26"/>
          <w:lang w:val="uk-UA"/>
        </w:rPr>
        <w:t xml:space="preserve"> </w:t>
      </w:r>
      <w:r w:rsidRPr="001971A2">
        <w:rPr>
          <w:rFonts w:cs="Times New Roman"/>
          <w:sz w:val="26"/>
          <w:szCs w:val="26"/>
          <w:lang w:val="uk-UA"/>
        </w:rPr>
        <w:t>Як тільки ви починаєте замерзати, треба негайно вийти з води, енергійно розтертися рушником і швидко одягнутися.</w:t>
      </w:r>
    </w:p>
    <w:p w:rsidR="004A451C" w:rsidRPr="001971A2" w:rsidRDefault="004A451C" w:rsidP="001971A2">
      <w:pPr>
        <w:ind w:firstLine="567"/>
        <w:rPr>
          <w:rFonts w:cs="Times New Roman"/>
          <w:sz w:val="26"/>
          <w:szCs w:val="26"/>
          <w:lang w:val="uk-UA"/>
        </w:rPr>
      </w:pPr>
      <w:r w:rsidRPr="001971A2">
        <w:rPr>
          <w:rFonts w:cs="Times New Roman"/>
          <w:sz w:val="26"/>
          <w:szCs w:val="26"/>
          <w:lang w:val="uk-UA"/>
        </w:rPr>
        <w:t>4.</w:t>
      </w:r>
      <w:r w:rsidR="001971A2">
        <w:rPr>
          <w:rFonts w:cs="Times New Roman"/>
          <w:sz w:val="26"/>
          <w:szCs w:val="26"/>
          <w:lang w:val="uk-UA"/>
        </w:rPr>
        <w:t xml:space="preserve"> </w:t>
      </w:r>
      <w:r w:rsidRPr="001971A2">
        <w:rPr>
          <w:rFonts w:cs="Times New Roman"/>
          <w:sz w:val="26"/>
          <w:szCs w:val="26"/>
          <w:lang w:val="uk-UA"/>
        </w:rPr>
        <w:t>Не можна купатися, якщо ви почуваєте себе хворим.</w:t>
      </w:r>
    </w:p>
    <w:p w:rsidR="00393D66" w:rsidRPr="001971A2" w:rsidRDefault="00393D66" w:rsidP="001971A2">
      <w:pPr>
        <w:ind w:firstLine="567"/>
        <w:rPr>
          <w:rFonts w:cs="Times New Roman"/>
          <w:sz w:val="26"/>
          <w:szCs w:val="26"/>
          <w:lang w:val="uk-UA"/>
        </w:rPr>
      </w:pPr>
    </w:p>
    <w:p w:rsidR="00393D66" w:rsidRPr="006E4ED4" w:rsidRDefault="00393D66" w:rsidP="004A451C">
      <w:pPr>
        <w:ind w:left="426"/>
        <w:rPr>
          <w:rFonts w:cs="Times New Roman"/>
          <w:szCs w:val="28"/>
          <w:lang w:val="uk-UA"/>
        </w:rPr>
      </w:pPr>
    </w:p>
    <w:p w:rsidR="003E391B" w:rsidRPr="006E4ED4" w:rsidRDefault="003E391B" w:rsidP="003E391B">
      <w:pPr>
        <w:rPr>
          <w:rFonts w:cs="Times New Roman"/>
          <w:szCs w:val="28"/>
          <w:lang w:val="uk-UA"/>
        </w:rPr>
      </w:pPr>
    </w:p>
    <w:p w:rsidR="004A451C" w:rsidRPr="006E4ED4" w:rsidRDefault="004A451C" w:rsidP="004A451C">
      <w:pPr>
        <w:rPr>
          <w:rFonts w:cs="Times New Roman"/>
          <w:b/>
          <w:i/>
          <w:szCs w:val="28"/>
          <w:lang w:val="uk-UA"/>
        </w:rPr>
      </w:pPr>
    </w:p>
    <w:p w:rsidR="004A451C" w:rsidRDefault="004A451C" w:rsidP="004A451C">
      <w:pPr>
        <w:rPr>
          <w:rFonts w:cs="Times New Roman"/>
          <w:b/>
          <w:i/>
          <w:szCs w:val="28"/>
          <w:lang w:val="uk-UA"/>
        </w:rPr>
      </w:pPr>
    </w:p>
    <w:p w:rsidR="001971A2" w:rsidRPr="006E4ED4" w:rsidRDefault="001971A2" w:rsidP="004A451C">
      <w:pPr>
        <w:rPr>
          <w:rFonts w:cs="Times New Roman"/>
          <w:b/>
          <w:i/>
          <w:szCs w:val="28"/>
          <w:lang w:val="uk-UA"/>
        </w:rPr>
      </w:pPr>
    </w:p>
    <w:p w:rsidR="004A451C" w:rsidRPr="006E4ED4" w:rsidRDefault="004A451C" w:rsidP="004A451C">
      <w:pPr>
        <w:rPr>
          <w:rFonts w:cs="Times New Roman"/>
          <w:b/>
          <w:i/>
          <w:color w:val="002060"/>
          <w:szCs w:val="28"/>
          <w:lang w:val="uk-UA"/>
        </w:rPr>
      </w:pPr>
      <w:r w:rsidRPr="006E4ED4">
        <w:rPr>
          <w:rFonts w:cs="Times New Roman"/>
          <w:b/>
          <w:i/>
          <w:szCs w:val="28"/>
          <w:lang w:val="uk-UA"/>
        </w:rPr>
        <w:t xml:space="preserve"> </w:t>
      </w:r>
    </w:p>
    <w:p w:rsidR="004A451C" w:rsidRPr="006E4ED4" w:rsidRDefault="007C4330" w:rsidP="004A451C">
      <w:pPr>
        <w:tabs>
          <w:tab w:val="left" w:pos="360"/>
        </w:tabs>
        <w:jc w:val="center"/>
        <w:rPr>
          <w:rFonts w:cs="Times New Roman"/>
          <w:b/>
          <w:i/>
          <w:szCs w:val="28"/>
          <w:lang w:val="uk-UA"/>
        </w:rPr>
      </w:pPr>
      <w:r>
        <w:rPr>
          <w:rFonts w:cs="Times New Roman"/>
          <w:noProof/>
          <w:szCs w:val="28"/>
          <w:lang w:val="uk-UA" w:eastAsia="ru-RU"/>
        </w:rPr>
        <w:lastRenderedPageBreak/>
        <w:pict>
          <v:shape id="_x0000_s1035" type="#_x0000_t136" style="position:absolute;left:0;text-align:left;margin-left:22.85pt;margin-top:.35pt;width:426.75pt;height:24.75pt;z-index:251663872" fillcolor="#1f497d" strokecolor="#1f497d">
            <v:shadow on="t" color="#b2b2b2" opacity="52429f" offset="3pt"/>
            <v:textpath style="font-family:&quot;Times New Roman&quot;;v-text-kern:t" trim="t" fitpath="t" string="ІНСТРУКТАЖ «РЯТУВАННЯ ПОТОПАЮЧОГО»"/>
          </v:shape>
        </w:pict>
      </w:r>
    </w:p>
    <w:p w:rsidR="001971A2" w:rsidRDefault="001971A2" w:rsidP="004A451C">
      <w:pPr>
        <w:tabs>
          <w:tab w:val="left" w:pos="360"/>
          <w:tab w:val="left" w:pos="426"/>
          <w:tab w:val="left" w:pos="567"/>
        </w:tabs>
        <w:rPr>
          <w:rFonts w:cs="Times New Roman"/>
          <w:szCs w:val="28"/>
          <w:lang w:val="uk-UA"/>
        </w:rPr>
      </w:pPr>
    </w:p>
    <w:p w:rsidR="001971A2" w:rsidRDefault="001971A2" w:rsidP="004A451C">
      <w:pPr>
        <w:tabs>
          <w:tab w:val="left" w:pos="360"/>
          <w:tab w:val="left" w:pos="426"/>
          <w:tab w:val="left" w:pos="567"/>
        </w:tabs>
        <w:rPr>
          <w:rFonts w:cs="Times New Roman"/>
          <w:szCs w:val="28"/>
          <w:lang w:val="uk-UA"/>
        </w:rPr>
      </w:pPr>
    </w:p>
    <w:p w:rsidR="004A451C" w:rsidRPr="001971A2" w:rsidRDefault="004A451C" w:rsidP="004A451C">
      <w:pPr>
        <w:tabs>
          <w:tab w:val="left" w:pos="360"/>
          <w:tab w:val="left" w:pos="426"/>
          <w:tab w:val="left" w:pos="567"/>
        </w:tabs>
        <w:rPr>
          <w:rFonts w:cs="Times New Roman"/>
          <w:sz w:val="26"/>
          <w:szCs w:val="26"/>
          <w:lang w:val="uk-UA"/>
        </w:rPr>
      </w:pPr>
      <w:r w:rsidRPr="001971A2">
        <w:rPr>
          <w:rFonts w:cs="Times New Roman"/>
          <w:noProof/>
          <w:sz w:val="26"/>
          <w:szCs w:val="26"/>
          <w:lang w:eastAsia="ru-RU"/>
        </w:rPr>
        <w:drawing>
          <wp:anchor distT="0" distB="0" distL="114300" distR="114300" simplePos="0" relativeHeight="251653632" behindDoc="0" locked="0" layoutInCell="1" allowOverlap="1">
            <wp:simplePos x="0" y="0"/>
            <wp:positionH relativeFrom="margin">
              <wp:posOffset>4581525</wp:posOffset>
            </wp:positionH>
            <wp:positionV relativeFrom="margin">
              <wp:posOffset>695325</wp:posOffset>
            </wp:positionV>
            <wp:extent cx="1743075" cy="1190625"/>
            <wp:effectExtent l="19050" t="0" r="9525" b="0"/>
            <wp:wrapSquare wrapText="bothSides"/>
            <wp:docPr id="15" name="Рисунок 15"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 (1)"/>
                    <pic:cNvPicPr>
                      <a:picLocks noChangeAspect="1" noChangeArrowheads="1"/>
                    </pic:cNvPicPr>
                  </pic:nvPicPr>
                  <pic:blipFill>
                    <a:blip r:embed="rId20" cstate="print"/>
                    <a:srcRect/>
                    <a:stretch>
                      <a:fillRect/>
                    </a:stretch>
                  </pic:blipFill>
                  <pic:spPr bwMode="auto">
                    <a:xfrm>
                      <a:off x="0" y="0"/>
                      <a:ext cx="1743075" cy="1190625"/>
                    </a:xfrm>
                    <a:prstGeom prst="rect">
                      <a:avLst/>
                    </a:prstGeom>
                    <a:noFill/>
                    <a:ln w="9525">
                      <a:noFill/>
                      <a:miter lim="800000"/>
                      <a:headEnd/>
                      <a:tailEnd/>
                    </a:ln>
                  </pic:spPr>
                </pic:pic>
              </a:graphicData>
            </a:graphic>
          </wp:anchor>
        </w:drawing>
      </w:r>
      <w:r w:rsidRPr="001971A2">
        <w:rPr>
          <w:rFonts w:cs="Times New Roman"/>
          <w:sz w:val="26"/>
          <w:szCs w:val="26"/>
          <w:lang w:val="uk-UA"/>
        </w:rPr>
        <w:t xml:space="preserve">1. Щоб уникнути нещасних випадків на воді та попередити травматизм під час купання треба заздалегідь навчити дітей плавати. </w:t>
      </w:r>
    </w:p>
    <w:p w:rsidR="004A451C" w:rsidRPr="001971A2" w:rsidRDefault="004A451C" w:rsidP="004A451C">
      <w:pPr>
        <w:tabs>
          <w:tab w:val="left" w:pos="426"/>
          <w:tab w:val="left" w:pos="567"/>
        </w:tabs>
        <w:rPr>
          <w:rFonts w:cs="Times New Roman"/>
          <w:sz w:val="26"/>
          <w:szCs w:val="26"/>
          <w:lang w:val="uk-UA"/>
        </w:rPr>
      </w:pPr>
      <w:r w:rsidRPr="001971A2">
        <w:rPr>
          <w:rFonts w:cs="Times New Roman"/>
          <w:sz w:val="26"/>
          <w:szCs w:val="26"/>
          <w:lang w:val="uk-UA"/>
        </w:rPr>
        <w:t>2. Допомогу людині, яка тоне, може надати  будь – яка особа, яка вміє добре плавати. Якщо людина тоне, подивіться чи не маєте ви під рукою рятувальних засобів - рятувального круга, палиці, дошки, м’яча, мотузки, які можна кинути. Рятувальник повинен швидко роздягнутися, визначити, де краще увійти у воду і пливти до особи, яка тоне.</w:t>
      </w:r>
    </w:p>
    <w:p w:rsidR="004A451C" w:rsidRPr="001971A2" w:rsidRDefault="004A451C" w:rsidP="004A451C">
      <w:pPr>
        <w:tabs>
          <w:tab w:val="left" w:pos="426"/>
          <w:tab w:val="left" w:pos="567"/>
        </w:tabs>
        <w:rPr>
          <w:rFonts w:cs="Times New Roman"/>
          <w:sz w:val="26"/>
          <w:szCs w:val="26"/>
          <w:lang w:val="uk-UA"/>
        </w:rPr>
      </w:pPr>
      <w:r w:rsidRPr="001971A2">
        <w:rPr>
          <w:rFonts w:cs="Times New Roman"/>
          <w:sz w:val="26"/>
          <w:szCs w:val="26"/>
          <w:lang w:val="uk-UA"/>
        </w:rPr>
        <w:t>3. Якщо течія річки відносить постраждалого, треба спочатку пробігти берегом річки, а потім увійти у воду нижче за течією.</w:t>
      </w:r>
    </w:p>
    <w:p w:rsidR="004A451C" w:rsidRPr="001971A2" w:rsidRDefault="004A451C" w:rsidP="004A451C">
      <w:pPr>
        <w:tabs>
          <w:tab w:val="left" w:pos="426"/>
          <w:tab w:val="left" w:pos="567"/>
        </w:tabs>
        <w:rPr>
          <w:rFonts w:cs="Times New Roman"/>
          <w:sz w:val="26"/>
          <w:szCs w:val="26"/>
          <w:lang w:val="uk-UA"/>
        </w:rPr>
      </w:pPr>
      <w:r w:rsidRPr="001971A2">
        <w:rPr>
          <w:rFonts w:cs="Times New Roman"/>
          <w:sz w:val="26"/>
          <w:szCs w:val="26"/>
          <w:lang w:val="uk-UA"/>
        </w:rPr>
        <w:t>4. До постраждалого треба пливти обережно, позаду. Якщо це не можна здійснити, то треба за 2-</w:t>
      </w:r>
      <w:smartTag w:uri="urn:schemas-microsoft-com:office:smarttags" w:element="metricconverter">
        <w:smartTagPr>
          <w:attr w:name="ProductID" w:val="3 м"/>
        </w:smartTagPr>
        <w:r w:rsidRPr="001971A2">
          <w:rPr>
            <w:rFonts w:cs="Times New Roman"/>
            <w:sz w:val="26"/>
            <w:szCs w:val="26"/>
            <w:lang w:val="uk-UA"/>
          </w:rPr>
          <w:t>3 м</w:t>
        </w:r>
      </w:smartTag>
      <w:r w:rsidRPr="001971A2">
        <w:rPr>
          <w:rFonts w:cs="Times New Roman"/>
          <w:sz w:val="26"/>
          <w:szCs w:val="26"/>
          <w:lang w:val="uk-UA"/>
        </w:rPr>
        <w:t xml:space="preserve"> наблизитися до нього, пірнути, схопити за коліна і повернути до себе спиною.</w:t>
      </w:r>
    </w:p>
    <w:p w:rsidR="004A451C" w:rsidRPr="001971A2" w:rsidRDefault="004A451C" w:rsidP="004A451C">
      <w:pPr>
        <w:tabs>
          <w:tab w:val="left" w:pos="426"/>
          <w:tab w:val="left" w:pos="567"/>
        </w:tabs>
        <w:rPr>
          <w:rFonts w:cs="Times New Roman"/>
          <w:sz w:val="26"/>
          <w:szCs w:val="26"/>
          <w:lang w:val="uk-UA"/>
        </w:rPr>
      </w:pPr>
      <w:r w:rsidRPr="001971A2">
        <w:rPr>
          <w:rFonts w:cs="Times New Roman"/>
          <w:sz w:val="26"/>
          <w:szCs w:val="26"/>
          <w:lang w:val="uk-UA"/>
        </w:rPr>
        <w:t>5. Якщо постраждалий захопив рятувальника і той заважає рухам, необхідно зробити глибокий вдих і затримати його одним із засобів:</w:t>
      </w:r>
    </w:p>
    <w:p w:rsidR="004A451C" w:rsidRPr="001971A2" w:rsidRDefault="004A451C" w:rsidP="004A451C">
      <w:pPr>
        <w:tabs>
          <w:tab w:val="left" w:pos="-851"/>
          <w:tab w:val="left" w:pos="426"/>
          <w:tab w:val="left" w:pos="567"/>
        </w:tabs>
        <w:rPr>
          <w:rFonts w:cs="Times New Roman"/>
          <w:sz w:val="26"/>
          <w:szCs w:val="26"/>
          <w:lang w:val="uk-UA"/>
        </w:rPr>
      </w:pPr>
      <w:r w:rsidRPr="001971A2">
        <w:rPr>
          <w:rFonts w:cs="Times New Roman"/>
          <w:sz w:val="26"/>
          <w:szCs w:val="26"/>
          <w:lang w:val="uk-UA"/>
        </w:rPr>
        <w:t>-</w:t>
      </w:r>
      <w:r w:rsidRPr="001971A2">
        <w:rPr>
          <w:rFonts w:cs="Times New Roman"/>
          <w:sz w:val="26"/>
          <w:szCs w:val="26"/>
          <w:lang w:val="uk-UA"/>
        </w:rPr>
        <w:tab/>
        <w:t>для звільнення від захвату за руки, треба звільнитися одним махом своїх рук у бік великих пальців рук постраждалого;</w:t>
      </w:r>
    </w:p>
    <w:p w:rsidR="004A451C" w:rsidRPr="001971A2" w:rsidRDefault="004A451C" w:rsidP="004A451C">
      <w:pPr>
        <w:tabs>
          <w:tab w:val="left" w:pos="-851"/>
          <w:tab w:val="left" w:pos="426"/>
          <w:tab w:val="left" w:pos="567"/>
        </w:tabs>
        <w:rPr>
          <w:rFonts w:cs="Times New Roman"/>
          <w:sz w:val="26"/>
          <w:szCs w:val="26"/>
          <w:lang w:val="uk-UA"/>
        </w:rPr>
      </w:pPr>
      <w:r w:rsidRPr="001971A2">
        <w:rPr>
          <w:rFonts w:cs="Times New Roman"/>
          <w:sz w:val="26"/>
          <w:szCs w:val="26"/>
          <w:lang w:val="uk-UA"/>
        </w:rPr>
        <w:t>-</w:t>
      </w:r>
      <w:r w:rsidRPr="001971A2">
        <w:rPr>
          <w:rFonts w:cs="Times New Roman"/>
          <w:sz w:val="26"/>
          <w:szCs w:val="26"/>
          <w:lang w:val="uk-UA"/>
        </w:rPr>
        <w:tab/>
        <w:t>для того, щоб звільнитися від захвату двома руками, треба упертися ногами у груди  або плече постраждалого й сильно відштовхнутися;</w:t>
      </w:r>
    </w:p>
    <w:p w:rsidR="004A451C" w:rsidRPr="001971A2" w:rsidRDefault="004A451C" w:rsidP="004A451C">
      <w:pPr>
        <w:tabs>
          <w:tab w:val="left" w:pos="-851"/>
          <w:tab w:val="left" w:pos="426"/>
          <w:tab w:val="left" w:pos="567"/>
        </w:tabs>
        <w:rPr>
          <w:rFonts w:cs="Times New Roman"/>
          <w:sz w:val="26"/>
          <w:szCs w:val="26"/>
          <w:lang w:val="uk-UA"/>
        </w:rPr>
      </w:pPr>
      <w:r w:rsidRPr="001971A2">
        <w:rPr>
          <w:rFonts w:cs="Times New Roman"/>
          <w:sz w:val="26"/>
          <w:szCs w:val="26"/>
          <w:lang w:val="uk-UA"/>
        </w:rPr>
        <w:t>-</w:t>
      </w:r>
      <w:r w:rsidRPr="001971A2">
        <w:rPr>
          <w:rFonts w:cs="Times New Roman"/>
          <w:sz w:val="26"/>
          <w:szCs w:val="26"/>
          <w:lang w:val="uk-UA"/>
        </w:rPr>
        <w:tab/>
        <w:t>для звільнення від захвату за шию або торс рятувальник однією рукою впирається у підборіддя потопаючого, рукою відштовхує його голову назад, а другою рукою підтримує його за поперек.</w:t>
      </w:r>
    </w:p>
    <w:p w:rsidR="004A451C" w:rsidRPr="001971A2" w:rsidRDefault="004A451C" w:rsidP="004A451C">
      <w:pPr>
        <w:tabs>
          <w:tab w:val="left" w:pos="360"/>
          <w:tab w:val="left" w:pos="426"/>
          <w:tab w:val="left" w:pos="567"/>
        </w:tabs>
        <w:rPr>
          <w:rFonts w:cs="Times New Roman"/>
          <w:sz w:val="26"/>
          <w:szCs w:val="26"/>
          <w:lang w:val="uk-UA"/>
        </w:rPr>
      </w:pPr>
      <w:r w:rsidRPr="001971A2">
        <w:rPr>
          <w:rFonts w:cs="Times New Roman"/>
          <w:sz w:val="26"/>
          <w:szCs w:val="26"/>
          <w:lang w:val="uk-UA"/>
        </w:rPr>
        <w:t>6.</w:t>
      </w:r>
      <w:r w:rsidR="0071510D">
        <w:rPr>
          <w:rFonts w:cs="Times New Roman"/>
          <w:sz w:val="26"/>
          <w:szCs w:val="26"/>
          <w:lang w:val="uk-UA"/>
        </w:rPr>
        <w:t xml:space="preserve"> </w:t>
      </w:r>
      <w:r w:rsidRPr="001971A2">
        <w:rPr>
          <w:rFonts w:cs="Times New Roman"/>
          <w:sz w:val="26"/>
          <w:szCs w:val="26"/>
          <w:lang w:val="uk-UA"/>
        </w:rPr>
        <w:t>Якщо потопаючий занурився під воду, необхідно пірнути, наблизитися до нього, схопити за волосся, витягнути на поверхню й транспортувати до берега.</w:t>
      </w:r>
    </w:p>
    <w:p w:rsidR="004A451C" w:rsidRPr="001971A2" w:rsidRDefault="004A451C" w:rsidP="004A451C">
      <w:pPr>
        <w:tabs>
          <w:tab w:val="left" w:pos="360"/>
          <w:tab w:val="left" w:pos="567"/>
          <w:tab w:val="left" w:pos="851"/>
        </w:tabs>
        <w:jc w:val="center"/>
        <w:rPr>
          <w:rFonts w:cs="Times New Roman"/>
          <w:b/>
          <w:i/>
          <w:sz w:val="26"/>
          <w:szCs w:val="26"/>
          <w:lang w:val="uk-UA"/>
        </w:rPr>
      </w:pPr>
    </w:p>
    <w:p w:rsidR="004A451C" w:rsidRPr="001971A2" w:rsidRDefault="004A451C" w:rsidP="004A451C">
      <w:pPr>
        <w:tabs>
          <w:tab w:val="left" w:pos="360"/>
          <w:tab w:val="left" w:pos="567"/>
          <w:tab w:val="left" w:pos="851"/>
        </w:tabs>
        <w:jc w:val="center"/>
        <w:rPr>
          <w:rFonts w:cs="Times New Roman"/>
          <w:b/>
          <w:i/>
          <w:color w:val="002060"/>
          <w:sz w:val="26"/>
          <w:szCs w:val="26"/>
          <w:lang w:val="uk-UA"/>
        </w:rPr>
      </w:pPr>
      <w:r w:rsidRPr="001971A2">
        <w:rPr>
          <w:rFonts w:cs="Times New Roman"/>
          <w:b/>
          <w:i/>
          <w:color w:val="002060"/>
          <w:sz w:val="26"/>
          <w:szCs w:val="26"/>
          <w:lang w:val="uk-UA"/>
        </w:rPr>
        <w:t>НАДАННЯ ДОПОМОГИ ВРЯТОВАНОМУ</w:t>
      </w:r>
    </w:p>
    <w:p w:rsidR="004A451C" w:rsidRPr="001971A2" w:rsidRDefault="004A451C" w:rsidP="004A451C">
      <w:pPr>
        <w:tabs>
          <w:tab w:val="left" w:pos="360"/>
          <w:tab w:val="left" w:pos="567"/>
          <w:tab w:val="left" w:pos="851"/>
        </w:tabs>
        <w:jc w:val="center"/>
        <w:rPr>
          <w:rFonts w:cs="Times New Roman"/>
          <w:b/>
          <w:i/>
          <w:sz w:val="26"/>
          <w:szCs w:val="26"/>
          <w:lang w:val="uk-UA"/>
        </w:rPr>
      </w:pPr>
    </w:p>
    <w:p w:rsidR="004A451C" w:rsidRPr="001971A2" w:rsidRDefault="004A451C" w:rsidP="004A451C">
      <w:pPr>
        <w:tabs>
          <w:tab w:val="left" w:pos="360"/>
          <w:tab w:val="left" w:pos="426"/>
          <w:tab w:val="left" w:pos="567"/>
        </w:tabs>
        <w:rPr>
          <w:rFonts w:cs="Times New Roman"/>
          <w:sz w:val="26"/>
          <w:szCs w:val="26"/>
          <w:lang w:val="uk-UA"/>
        </w:rPr>
      </w:pPr>
      <w:r w:rsidRPr="001971A2">
        <w:rPr>
          <w:rFonts w:cs="Times New Roman"/>
          <w:sz w:val="26"/>
          <w:szCs w:val="26"/>
          <w:lang w:val="uk-UA"/>
        </w:rPr>
        <w:t>1.</w:t>
      </w:r>
      <w:r w:rsidR="0071510D">
        <w:rPr>
          <w:rFonts w:cs="Times New Roman"/>
          <w:sz w:val="26"/>
          <w:szCs w:val="26"/>
          <w:lang w:val="uk-UA"/>
        </w:rPr>
        <w:t xml:space="preserve"> </w:t>
      </w:r>
      <w:r w:rsidRPr="001971A2">
        <w:rPr>
          <w:rFonts w:cs="Times New Roman"/>
          <w:sz w:val="26"/>
          <w:szCs w:val="26"/>
          <w:lang w:val="uk-UA"/>
        </w:rPr>
        <w:t>Витягнути постраждалого з води та негайно відправити кого-небудь за лікарем.</w:t>
      </w:r>
    </w:p>
    <w:p w:rsidR="004A451C" w:rsidRPr="001971A2" w:rsidRDefault="004A451C" w:rsidP="004A451C">
      <w:pPr>
        <w:tabs>
          <w:tab w:val="left" w:pos="360"/>
          <w:tab w:val="left" w:pos="426"/>
          <w:tab w:val="left" w:pos="567"/>
        </w:tabs>
        <w:rPr>
          <w:rFonts w:cs="Times New Roman"/>
          <w:sz w:val="26"/>
          <w:szCs w:val="26"/>
          <w:lang w:val="uk-UA"/>
        </w:rPr>
      </w:pPr>
      <w:r w:rsidRPr="001971A2">
        <w:rPr>
          <w:rFonts w:cs="Times New Roman"/>
          <w:sz w:val="26"/>
          <w:szCs w:val="26"/>
          <w:lang w:val="uk-UA"/>
        </w:rPr>
        <w:t>2.</w:t>
      </w:r>
      <w:r w:rsidR="0071510D">
        <w:rPr>
          <w:rFonts w:cs="Times New Roman"/>
          <w:sz w:val="26"/>
          <w:szCs w:val="26"/>
          <w:lang w:val="uk-UA"/>
        </w:rPr>
        <w:t xml:space="preserve"> </w:t>
      </w:r>
      <w:r w:rsidRPr="001971A2">
        <w:rPr>
          <w:rFonts w:cs="Times New Roman"/>
          <w:sz w:val="26"/>
          <w:szCs w:val="26"/>
          <w:lang w:val="uk-UA"/>
        </w:rPr>
        <w:t>Чекати прибуття лікаря, вжити заходів для надання першої допомоги.</w:t>
      </w:r>
    </w:p>
    <w:p w:rsidR="004A451C" w:rsidRPr="001971A2" w:rsidRDefault="004A451C" w:rsidP="004A451C">
      <w:pPr>
        <w:tabs>
          <w:tab w:val="left" w:pos="360"/>
          <w:tab w:val="left" w:pos="426"/>
          <w:tab w:val="left" w:pos="567"/>
        </w:tabs>
        <w:rPr>
          <w:rFonts w:cs="Times New Roman"/>
          <w:sz w:val="26"/>
          <w:szCs w:val="26"/>
          <w:lang w:val="uk-UA"/>
        </w:rPr>
      </w:pPr>
      <w:r w:rsidRPr="001971A2">
        <w:rPr>
          <w:rFonts w:cs="Times New Roman"/>
          <w:sz w:val="26"/>
          <w:szCs w:val="26"/>
          <w:lang w:val="uk-UA"/>
        </w:rPr>
        <w:t>3.</w:t>
      </w:r>
      <w:r w:rsidR="0071510D">
        <w:rPr>
          <w:rFonts w:cs="Times New Roman"/>
          <w:sz w:val="26"/>
          <w:szCs w:val="26"/>
          <w:lang w:val="uk-UA"/>
        </w:rPr>
        <w:t xml:space="preserve"> </w:t>
      </w:r>
      <w:r w:rsidRPr="001971A2">
        <w:rPr>
          <w:rFonts w:cs="Times New Roman"/>
          <w:sz w:val="26"/>
          <w:szCs w:val="26"/>
          <w:lang w:val="uk-UA"/>
        </w:rPr>
        <w:t>Якщо постраждалий не втратив свідомість, треба енергійно розтерти йому тіло, надіти суху білизну, напоїти гарячим чаєм чи кавою.</w:t>
      </w:r>
    </w:p>
    <w:p w:rsidR="004A451C" w:rsidRPr="001971A2" w:rsidRDefault="004A451C" w:rsidP="004A451C">
      <w:pPr>
        <w:tabs>
          <w:tab w:val="left" w:pos="360"/>
          <w:tab w:val="left" w:pos="426"/>
          <w:tab w:val="left" w:pos="567"/>
        </w:tabs>
        <w:rPr>
          <w:rFonts w:cs="Times New Roman"/>
          <w:sz w:val="26"/>
          <w:szCs w:val="26"/>
          <w:lang w:val="uk-UA"/>
        </w:rPr>
      </w:pPr>
      <w:r w:rsidRPr="001971A2">
        <w:rPr>
          <w:rFonts w:cs="Times New Roman"/>
          <w:sz w:val="26"/>
          <w:szCs w:val="26"/>
          <w:lang w:val="uk-UA"/>
        </w:rPr>
        <w:t>4.</w:t>
      </w:r>
      <w:r w:rsidR="0071510D">
        <w:rPr>
          <w:rFonts w:cs="Times New Roman"/>
          <w:sz w:val="26"/>
          <w:szCs w:val="26"/>
          <w:lang w:val="uk-UA"/>
        </w:rPr>
        <w:t xml:space="preserve"> </w:t>
      </w:r>
      <w:r w:rsidRPr="001971A2">
        <w:rPr>
          <w:rFonts w:cs="Times New Roman"/>
          <w:sz w:val="26"/>
          <w:szCs w:val="26"/>
          <w:lang w:val="uk-UA"/>
        </w:rPr>
        <w:t>Якщо постраждалий втратив свідомість, але є дихання та пульс, треба піднести до носа ватку з нашатирним спиртом, розтерти тіло.</w:t>
      </w:r>
    </w:p>
    <w:p w:rsidR="004A451C" w:rsidRPr="001971A2" w:rsidRDefault="004A451C" w:rsidP="004A451C">
      <w:pPr>
        <w:tabs>
          <w:tab w:val="left" w:pos="360"/>
          <w:tab w:val="left" w:pos="426"/>
          <w:tab w:val="left" w:pos="567"/>
        </w:tabs>
        <w:rPr>
          <w:rFonts w:cs="Times New Roman"/>
          <w:sz w:val="26"/>
          <w:szCs w:val="26"/>
          <w:lang w:val="uk-UA"/>
        </w:rPr>
      </w:pPr>
      <w:r w:rsidRPr="001971A2">
        <w:rPr>
          <w:rFonts w:cs="Times New Roman"/>
          <w:sz w:val="26"/>
          <w:szCs w:val="26"/>
          <w:lang w:val="uk-UA"/>
        </w:rPr>
        <w:t>5.</w:t>
      </w:r>
      <w:r w:rsidR="0071510D">
        <w:rPr>
          <w:rFonts w:cs="Times New Roman"/>
          <w:sz w:val="26"/>
          <w:szCs w:val="26"/>
          <w:lang w:val="uk-UA"/>
        </w:rPr>
        <w:t xml:space="preserve"> </w:t>
      </w:r>
      <w:r w:rsidRPr="001971A2">
        <w:rPr>
          <w:rFonts w:cs="Times New Roman"/>
          <w:sz w:val="26"/>
          <w:szCs w:val="26"/>
          <w:lang w:val="uk-UA"/>
        </w:rPr>
        <w:t>У холодну погоду треба постраждалого відправити у приміщення, палатку чи машину, зняти мокрий одяг, зробити компрес з одеколону, води або спирту, надіти сухий одяг, напоїти гарячим чаєм або кавою.</w:t>
      </w:r>
    </w:p>
    <w:p w:rsidR="003E391B" w:rsidRPr="001971A2" w:rsidRDefault="00C22B7F" w:rsidP="00C22B7F">
      <w:pPr>
        <w:tabs>
          <w:tab w:val="left" w:pos="360"/>
          <w:tab w:val="left" w:pos="426"/>
          <w:tab w:val="left" w:pos="567"/>
        </w:tabs>
        <w:rPr>
          <w:rFonts w:ascii="Arial" w:hAnsi="Arial" w:cs="Arial"/>
          <w:sz w:val="26"/>
          <w:szCs w:val="26"/>
          <w:lang w:val="uk-UA"/>
        </w:rPr>
      </w:pPr>
      <w:r w:rsidRPr="001971A2">
        <w:rPr>
          <w:rFonts w:cs="Times New Roman"/>
          <w:noProof/>
          <w:sz w:val="26"/>
          <w:szCs w:val="26"/>
          <w:lang w:eastAsia="ru-RU"/>
        </w:rPr>
        <w:drawing>
          <wp:anchor distT="0" distB="0" distL="114300" distR="114300" simplePos="0" relativeHeight="251655680" behindDoc="0" locked="0" layoutInCell="1" allowOverlap="1">
            <wp:simplePos x="0" y="0"/>
            <wp:positionH relativeFrom="margin">
              <wp:posOffset>4445</wp:posOffset>
            </wp:positionH>
            <wp:positionV relativeFrom="margin">
              <wp:posOffset>2197735</wp:posOffset>
            </wp:positionV>
            <wp:extent cx="1819275" cy="1495425"/>
            <wp:effectExtent l="19050" t="0" r="9525" b="0"/>
            <wp:wrapSquare wrapText="bothSides"/>
            <wp:docPr id="16" name="Рисунок 1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
                    <pic:cNvPicPr>
                      <a:picLocks noChangeAspect="1" noChangeArrowheads="1"/>
                    </pic:cNvPicPr>
                  </pic:nvPicPr>
                  <pic:blipFill>
                    <a:blip r:embed="rId21" cstate="print"/>
                    <a:srcRect/>
                    <a:stretch>
                      <a:fillRect/>
                    </a:stretch>
                  </pic:blipFill>
                  <pic:spPr bwMode="auto">
                    <a:xfrm>
                      <a:off x="0" y="0"/>
                      <a:ext cx="1819275" cy="1495425"/>
                    </a:xfrm>
                    <a:prstGeom prst="rect">
                      <a:avLst/>
                    </a:prstGeom>
                    <a:noFill/>
                    <a:ln w="9525">
                      <a:noFill/>
                      <a:miter lim="800000"/>
                      <a:headEnd/>
                      <a:tailEnd/>
                    </a:ln>
                  </pic:spPr>
                </pic:pic>
              </a:graphicData>
            </a:graphic>
          </wp:anchor>
        </w:drawing>
      </w:r>
      <w:r w:rsidR="004A451C" w:rsidRPr="001971A2">
        <w:rPr>
          <w:rFonts w:cs="Times New Roman"/>
          <w:sz w:val="26"/>
          <w:szCs w:val="26"/>
          <w:lang w:val="uk-UA"/>
        </w:rPr>
        <w:t>6.</w:t>
      </w:r>
      <w:r w:rsidR="0071510D">
        <w:rPr>
          <w:rFonts w:cs="Times New Roman"/>
          <w:sz w:val="26"/>
          <w:szCs w:val="26"/>
          <w:lang w:val="uk-UA"/>
        </w:rPr>
        <w:t xml:space="preserve"> </w:t>
      </w:r>
      <w:r w:rsidR="004A451C" w:rsidRPr="001971A2">
        <w:rPr>
          <w:rFonts w:cs="Times New Roman"/>
          <w:sz w:val="26"/>
          <w:szCs w:val="26"/>
          <w:lang w:val="uk-UA"/>
        </w:rPr>
        <w:t>Якщо постраждалий знепритомнів, треба зробити штучне дихання або зовнішній масаж серця. Штучне дихання та зовнішній масаж серця треба робити послідовно, доки постраждалий почне дихати сам і негайно відправити у лікарню.</w:t>
      </w:r>
    </w:p>
    <w:p w:rsidR="00F97862" w:rsidRDefault="00F97862" w:rsidP="00C22B7F">
      <w:pPr>
        <w:tabs>
          <w:tab w:val="left" w:pos="360"/>
          <w:tab w:val="left" w:pos="426"/>
          <w:tab w:val="left" w:pos="567"/>
        </w:tabs>
        <w:rPr>
          <w:rFonts w:ascii="Arial" w:hAnsi="Arial" w:cs="Arial"/>
          <w:sz w:val="20"/>
          <w:szCs w:val="20"/>
          <w:lang w:val="uk-UA"/>
        </w:rPr>
      </w:pPr>
    </w:p>
    <w:p w:rsidR="00F97862" w:rsidRDefault="00F97862" w:rsidP="00C22B7F">
      <w:pPr>
        <w:tabs>
          <w:tab w:val="left" w:pos="360"/>
          <w:tab w:val="left" w:pos="426"/>
          <w:tab w:val="left" w:pos="567"/>
        </w:tabs>
        <w:rPr>
          <w:rFonts w:ascii="Arial" w:hAnsi="Arial" w:cs="Arial"/>
          <w:sz w:val="20"/>
          <w:szCs w:val="20"/>
          <w:lang w:val="uk-UA"/>
        </w:rPr>
      </w:pPr>
    </w:p>
    <w:p w:rsidR="001971A2" w:rsidRDefault="001971A2" w:rsidP="00C22B7F">
      <w:pPr>
        <w:tabs>
          <w:tab w:val="left" w:pos="360"/>
          <w:tab w:val="left" w:pos="426"/>
          <w:tab w:val="left" w:pos="567"/>
        </w:tabs>
        <w:rPr>
          <w:rFonts w:ascii="Arial" w:hAnsi="Arial" w:cs="Arial"/>
          <w:sz w:val="20"/>
          <w:szCs w:val="20"/>
          <w:lang w:val="uk-UA"/>
        </w:rPr>
      </w:pPr>
    </w:p>
    <w:p w:rsidR="001971A2" w:rsidRDefault="001971A2" w:rsidP="00C22B7F">
      <w:pPr>
        <w:tabs>
          <w:tab w:val="left" w:pos="360"/>
          <w:tab w:val="left" w:pos="426"/>
          <w:tab w:val="left" w:pos="567"/>
        </w:tabs>
        <w:rPr>
          <w:rFonts w:ascii="Arial" w:hAnsi="Arial" w:cs="Arial"/>
          <w:sz w:val="20"/>
          <w:szCs w:val="20"/>
          <w:lang w:val="uk-UA"/>
        </w:rPr>
      </w:pPr>
    </w:p>
    <w:p w:rsidR="001971A2" w:rsidRDefault="001971A2" w:rsidP="00C22B7F">
      <w:pPr>
        <w:tabs>
          <w:tab w:val="left" w:pos="360"/>
          <w:tab w:val="left" w:pos="426"/>
          <w:tab w:val="left" w:pos="567"/>
        </w:tabs>
        <w:rPr>
          <w:rFonts w:ascii="Arial" w:hAnsi="Arial" w:cs="Arial"/>
          <w:sz w:val="20"/>
          <w:szCs w:val="20"/>
          <w:lang w:val="uk-UA"/>
        </w:rPr>
      </w:pPr>
    </w:p>
    <w:p w:rsidR="001971A2" w:rsidRDefault="001971A2" w:rsidP="00C22B7F">
      <w:pPr>
        <w:tabs>
          <w:tab w:val="left" w:pos="360"/>
          <w:tab w:val="left" w:pos="426"/>
          <w:tab w:val="left" w:pos="567"/>
        </w:tabs>
        <w:rPr>
          <w:rFonts w:ascii="Arial" w:hAnsi="Arial" w:cs="Arial"/>
          <w:sz w:val="20"/>
          <w:szCs w:val="20"/>
          <w:lang w:val="uk-UA"/>
        </w:rPr>
      </w:pPr>
    </w:p>
    <w:p w:rsidR="001971A2" w:rsidRDefault="001971A2" w:rsidP="00C22B7F">
      <w:pPr>
        <w:tabs>
          <w:tab w:val="left" w:pos="360"/>
          <w:tab w:val="left" w:pos="426"/>
          <w:tab w:val="left" w:pos="567"/>
        </w:tabs>
        <w:rPr>
          <w:rFonts w:ascii="Arial" w:hAnsi="Arial" w:cs="Arial"/>
          <w:sz w:val="20"/>
          <w:szCs w:val="20"/>
          <w:lang w:val="uk-UA"/>
        </w:rPr>
      </w:pPr>
    </w:p>
    <w:p w:rsidR="001971A2" w:rsidRDefault="001971A2" w:rsidP="00C22B7F">
      <w:pPr>
        <w:tabs>
          <w:tab w:val="left" w:pos="360"/>
          <w:tab w:val="left" w:pos="426"/>
          <w:tab w:val="left" w:pos="567"/>
        </w:tabs>
        <w:rPr>
          <w:rFonts w:ascii="Arial" w:hAnsi="Arial" w:cs="Arial"/>
          <w:sz w:val="20"/>
          <w:szCs w:val="20"/>
          <w:lang w:val="uk-UA"/>
        </w:rPr>
      </w:pPr>
    </w:p>
    <w:p w:rsidR="001971A2" w:rsidRDefault="001971A2" w:rsidP="00C22B7F">
      <w:pPr>
        <w:tabs>
          <w:tab w:val="left" w:pos="360"/>
          <w:tab w:val="left" w:pos="426"/>
          <w:tab w:val="left" w:pos="567"/>
        </w:tabs>
        <w:rPr>
          <w:rFonts w:ascii="Arial" w:hAnsi="Arial" w:cs="Arial"/>
          <w:sz w:val="20"/>
          <w:szCs w:val="20"/>
          <w:lang w:val="uk-UA"/>
        </w:rPr>
      </w:pPr>
    </w:p>
    <w:p w:rsidR="00F97862" w:rsidRDefault="007C4330" w:rsidP="00C22B7F">
      <w:pPr>
        <w:tabs>
          <w:tab w:val="left" w:pos="360"/>
          <w:tab w:val="left" w:pos="426"/>
          <w:tab w:val="left" w:pos="567"/>
        </w:tabs>
        <w:rPr>
          <w:rFonts w:cs="Times New Roman"/>
          <w:szCs w:val="28"/>
          <w:lang w:val="uk-UA"/>
        </w:rPr>
      </w:pPr>
      <w:r>
        <w:rPr>
          <w:rFonts w:ascii="Arial" w:hAnsi="Arial" w:cs="Arial"/>
          <w:noProof/>
          <w:sz w:val="20"/>
          <w:szCs w:val="20"/>
          <w:lang w:val="uk-UA" w:eastAsia="ru-RU"/>
        </w:rPr>
        <w:pict>
          <v:shape id="_x0000_s1046" type="#_x0000_t136" style="position:absolute;left:0;text-align:left;margin-left:37.35pt;margin-top:-15.65pt;width:426.75pt;height:30pt;z-index:251664896" fillcolor="#1f497d" strokecolor="#1f497d">
            <v:shadow on="t" color="#b2b2b2" opacity="52429f" offset="3pt"/>
            <v:textpath style="font-family:&quot;Times New Roman&quot;;v-text-kern:t" trim="t" fitpath="t" string="ПРАВИЛА БЕЗПЕКИ ПІД ЧАС ПІРНАННЯ"/>
          </v:shape>
        </w:pict>
      </w:r>
    </w:p>
    <w:p w:rsidR="0071510D" w:rsidRDefault="0071510D" w:rsidP="00C22B7F">
      <w:pPr>
        <w:tabs>
          <w:tab w:val="left" w:pos="360"/>
          <w:tab w:val="left" w:pos="426"/>
          <w:tab w:val="left" w:pos="567"/>
        </w:tabs>
        <w:rPr>
          <w:rFonts w:cs="Times New Roman"/>
          <w:sz w:val="26"/>
          <w:szCs w:val="26"/>
          <w:lang w:val="uk-UA"/>
        </w:rPr>
      </w:pPr>
    </w:p>
    <w:p w:rsidR="00C22B7F" w:rsidRPr="0071510D" w:rsidRDefault="00BE60E8" w:rsidP="00BE60E8">
      <w:pPr>
        <w:tabs>
          <w:tab w:val="left" w:pos="360"/>
          <w:tab w:val="left" w:pos="426"/>
          <w:tab w:val="left" w:pos="567"/>
        </w:tabs>
        <w:ind w:firstLine="360"/>
        <w:rPr>
          <w:rFonts w:cs="Times New Roman"/>
          <w:sz w:val="26"/>
          <w:szCs w:val="26"/>
          <w:lang w:val="uk-UA"/>
        </w:rPr>
      </w:pPr>
      <w:r>
        <w:rPr>
          <w:rFonts w:cs="Times New Roman"/>
          <w:noProof/>
          <w:sz w:val="26"/>
          <w:szCs w:val="26"/>
          <w:lang w:eastAsia="ru-RU"/>
        </w:rPr>
        <w:drawing>
          <wp:anchor distT="0" distB="0" distL="114300" distR="114300" simplePos="0" relativeHeight="251661824" behindDoc="1" locked="0" layoutInCell="1" allowOverlap="1">
            <wp:simplePos x="0" y="0"/>
            <wp:positionH relativeFrom="column">
              <wp:posOffset>-3810</wp:posOffset>
            </wp:positionH>
            <wp:positionV relativeFrom="paragraph">
              <wp:posOffset>0</wp:posOffset>
            </wp:positionV>
            <wp:extent cx="2867025" cy="1742015"/>
            <wp:effectExtent l="0" t="0" r="0" b="0"/>
            <wp:wrapTight wrapText="bothSides">
              <wp:wrapPolygon edited="0">
                <wp:start x="0" y="0"/>
                <wp:lineTo x="0" y="21261"/>
                <wp:lineTo x="21385" y="21261"/>
                <wp:lineTo x="2138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інструктаж.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67025" cy="1742015"/>
                    </a:xfrm>
                    <a:prstGeom prst="rect">
                      <a:avLst/>
                    </a:prstGeom>
                  </pic:spPr>
                </pic:pic>
              </a:graphicData>
            </a:graphic>
          </wp:anchor>
        </w:drawing>
      </w:r>
      <w:r w:rsidR="00F536AF" w:rsidRPr="0071510D">
        <w:rPr>
          <w:rFonts w:cs="Times New Roman"/>
          <w:sz w:val="26"/>
          <w:szCs w:val="26"/>
          <w:lang w:val="uk-UA"/>
        </w:rPr>
        <w:t>Щороку ми прагнемо поїхати та відпочити біля водойми. Ми купаємося, загоряємо,</w:t>
      </w:r>
      <w:r w:rsidR="00A53017" w:rsidRPr="0071510D">
        <w:rPr>
          <w:rFonts w:cs="Times New Roman"/>
          <w:sz w:val="26"/>
          <w:szCs w:val="26"/>
          <w:lang w:val="uk-UA"/>
        </w:rPr>
        <w:t xml:space="preserve"> </w:t>
      </w:r>
      <w:r w:rsidR="00F536AF" w:rsidRPr="0071510D">
        <w:rPr>
          <w:rFonts w:cs="Times New Roman"/>
          <w:sz w:val="26"/>
          <w:szCs w:val="26"/>
          <w:lang w:val="uk-UA"/>
        </w:rPr>
        <w:t>плаваємо,</w:t>
      </w:r>
      <w:r w:rsidR="00A53017" w:rsidRPr="0071510D">
        <w:rPr>
          <w:rFonts w:cs="Times New Roman"/>
          <w:sz w:val="26"/>
          <w:szCs w:val="26"/>
          <w:lang w:val="uk-UA"/>
        </w:rPr>
        <w:t xml:space="preserve"> </w:t>
      </w:r>
      <w:r w:rsidR="00F536AF" w:rsidRPr="0071510D">
        <w:rPr>
          <w:rFonts w:cs="Times New Roman"/>
          <w:sz w:val="26"/>
          <w:szCs w:val="26"/>
          <w:lang w:val="uk-UA"/>
        </w:rPr>
        <w:t>пірнаємо і весело проводимо час. Потрібні певні навички для того, щоб правильно вести себе на воді і під нею. Багато людей, які вміють плавати, бояться пірнати – їм здається, що стрибки у воду небезпечні для життя. Інші люблять пірнати в будь-який незвіданий водний простір, будь то рі</w:t>
      </w:r>
      <w:r w:rsidR="00A53017" w:rsidRPr="0071510D">
        <w:rPr>
          <w:rFonts w:cs="Times New Roman"/>
          <w:sz w:val="26"/>
          <w:szCs w:val="26"/>
          <w:lang w:val="uk-UA"/>
        </w:rPr>
        <w:t xml:space="preserve">чка або невелике озеро. І </w:t>
      </w:r>
      <w:r w:rsidR="00F536AF" w:rsidRPr="0071510D">
        <w:rPr>
          <w:rFonts w:cs="Times New Roman"/>
          <w:sz w:val="26"/>
          <w:szCs w:val="26"/>
          <w:lang w:val="uk-UA"/>
        </w:rPr>
        <w:t>ті, й інші не мають рації. Під час пірнання необхідно дотримуватись правил безпеки, інакше така розвага може закінчитися катастрофою, однак якщо по-справжньому знати ці правила і застосовувати їх на практиці, то нічого страшного з людиною статися не може.</w:t>
      </w:r>
    </w:p>
    <w:p w:rsidR="00F536AF" w:rsidRPr="0071510D" w:rsidRDefault="00F536AF" w:rsidP="00C22B7F">
      <w:pPr>
        <w:tabs>
          <w:tab w:val="left" w:pos="360"/>
          <w:tab w:val="left" w:pos="426"/>
          <w:tab w:val="left" w:pos="567"/>
        </w:tabs>
        <w:rPr>
          <w:rFonts w:cs="Times New Roman"/>
          <w:sz w:val="26"/>
          <w:szCs w:val="26"/>
          <w:lang w:val="uk-UA"/>
        </w:rPr>
      </w:pPr>
      <w:r w:rsidRPr="0071510D">
        <w:rPr>
          <w:rFonts w:cs="Times New Roman"/>
          <w:sz w:val="26"/>
          <w:szCs w:val="26"/>
          <w:lang w:val="uk-UA"/>
        </w:rPr>
        <w:t>Пірнання це справа не проста, як здається на перший погляд. При пірнанні тіло людини занурюється під воду і постійно знаходиться в горизонтальному положенні.</w:t>
      </w:r>
    </w:p>
    <w:p w:rsidR="00180775" w:rsidRPr="0071510D" w:rsidRDefault="00180775" w:rsidP="00C22B7F">
      <w:pPr>
        <w:tabs>
          <w:tab w:val="left" w:pos="360"/>
          <w:tab w:val="left" w:pos="426"/>
          <w:tab w:val="left" w:pos="567"/>
        </w:tabs>
        <w:rPr>
          <w:rFonts w:cs="Times New Roman"/>
          <w:sz w:val="26"/>
          <w:szCs w:val="26"/>
          <w:lang w:val="uk-UA"/>
        </w:rPr>
      </w:pPr>
      <w:r w:rsidRPr="0071510D">
        <w:rPr>
          <w:rFonts w:cs="Times New Roman"/>
          <w:sz w:val="26"/>
          <w:szCs w:val="26"/>
          <w:lang w:val="uk-UA"/>
        </w:rPr>
        <w:t>Часто люди забувають про правила безпеки при пірнанні і не хочуть зрозуміти очевидного факту: пірнання може бути небезпечним для життя. Тільки часті тренування, знання правил безпеки і голова на плечах здатні зберегти життя шанувальникам гострих відчуттів.</w:t>
      </w:r>
    </w:p>
    <w:p w:rsidR="00180775" w:rsidRPr="0071510D" w:rsidRDefault="00180775" w:rsidP="00C22B7F">
      <w:pPr>
        <w:tabs>
          <w:tab w:val="left" w:pos="360"/>
          <w:tab w:val="left" w:pos="426"/>
          <w:tab w:val="left" w:pos="567"/>
        </w:tabs>
        <w:rPr>
          <w:rFonts w:cs="Times New Roman"/>
          <w:b/>
          <w:sz w:val="26"/>
          <w:szCs w:val="26"/>
          <w:lang w:val="uk-UA"/>
        </w:rPr>
      </w:pPr>
      <w:r w:rsidRPr="0071510D">
        <w:rPr>
          <w:rFonts w:cs="Times New Roman"/>
          <w:b/>
          <w:sz w:val="26"/>
          <w:szCs w:val="26"/>
          <w:lang w:val="uk-UA"/>
        </w:rPr>
        <w:t>Як навчитися пірнати?</w:t>
      </w:r>
    </w:p>
    <w:p w:rsidR="00180775" w:rsidRPr="0071510D" w:rsidRDefault="003B24FF" w:rsidP="0071510D">
      <w:pPr>
        <w:tabs>
          <w:tab w:val="left" w:pos="360"/>
          <w:tab w:val="left" w:pos="426"/>
          <w:tab w:val="left" w:pos="567"/>
        </w:tabs>
        <w:rPr>
          <w:rFonts w:cs="Times New Roman"/>
          <w:sz w:val="26"/>
          <w:szCs w:val="26"/>
          <w:lang w:val="uk-UA"/>
        </w:rPr>
      </w:pPr>
      <w:r w:rsidRPr="0071510D">
        <w:rPr>
          <w:rFonts w:cs="Times New Roman"/>
          <w:sz w:val="26"/>
          <w:szCs w:val="26"/>
          <w:lang w:val="uk-UA"/>
        </w:rPr>
        <w:t>Розрізняються два види пірнання:</w:t>
      </w:r>
    </w:p>
    <w:p w:rsidR="003B24FF" w:rsidRPr="0071510D" w:rsidRDefault="003B24FF" w:rsidP="0071510D">
      <w:pPr>
        <w:pStyle w:val="a5"/>
        <w:numPr>
          <w:ilvl w:val="0"/>
          <w:numId w:val="17"/>
        </w:numPr>
        <w:tabs>
          <w:tab w:val="left" w:pos="360"/>
          <w:tab w:val="left" w:pos="426"/>
          <w:tab w:val="left" w:pos="567"/>
          <w:tab w:val="left" w:pos="851"/>
        </w:tabs>
        <w:spacing w:line="240" w:lineRule="auto"/>
        <w:ind w:left="0" w:firstLine="709"/>
        <w:rPr>
          <w:rFonts w:ascii="Times New Roman" w:hAnsi="Times New Roman"/>
          <w:sz w:val="26"/>
          <w:szCs w:val="26"/>
          <w:lang w:val="uk-UA"/>
        </w:rPr>
      </w:pPr>
      <w:r w:rsidRPr="0071510D">
        <w:rPr>
          <w:rFonts w:ascii="Times New Roman" w:hAnsi="Times New Roman"/>
          <w:sz w:val="26"/>
          <w:szCs w:val="26"/>
          <w:lang w:val="uk-UA"/>
        </w:rPr>
        <w:t xml:space="preserve">пірнання в глибину, коли людина занурюється у воду на 5 або </w:t>
      </w:r>
      <w:r w:rsidR="0071510D">
        <w:rPr>
          <w:rFonts w:ascii="Times New Roman" w:hAnsi="Times New Roman"/>
          <w:sz w:val="26"/>
          <w:szCs w:val="26"/>
          <w:lang w:val="uk-UA"/>
        </w:rPr>
        <w:t>б</w:t>
      </w:r>
      <w:r w:rsidRPr="0071510D">
        <w:rPr>
          <w:rFonts w:ascii="Times New Roman" w:hAnsi="Times New Roman"/>
          <w:sz w:val="26"/>
          <w:szCs w:val="26"/>
          <w:lang w:val="uk-UA"/>
        </w:rPr>
        <w:t>ільше метрів, знаходячись у вертикальному положенні;</w:t>
      </w:r>
    </w:p>
    <w:p w:rsidR="003B24FF" w:rsidRPr="0071510D" w:rsidRDefault="00185A6C" w:rsidP="0071510D">
      <w:pPr>
        <w:pStyle w:val="a5"/>
        <w:numPr>
          <w:ilvl w:val="0"/>
          <w:numId w:val="17"/>
        </w:numPr>
        <w:tabs>
          <w:tab w:val="left" w:pos="360"/>
          <w:tab w:val="left" w:pos="426"/>
          <w:tab w:val="left" w:pos="567"/>
          <w:tab w:val="left" w:pos="851"/>
        </w:tabs>
        <w:spacing w:line="240" w:lineRule="auto"/>
        <w:ind w:left="0" w:firstLine="709"/>
        <w:rPr>
          <w:rFonts w:ascii="Times New Roman" w:hAnsi="Times New Roman"/>
          <w:sz w:val="26"/>
          <w:szCs w:val="26"/>
          <w:lang w:val="uk-UA"/>
        </w:rPr>
      </w:pPr>
      <w:r w:rsidRPr="0071510D">
        <w:rPr>
          <w:rFonts w:ascii="Times New Roman" w:hAnsi="Times New Roman"/>
          <w:sz w:val="26"/>
          <w:szCs w:val="26"/>
          <w:lang w:val="uk-UA"/>
        </w:rPr>
        <w:t>пірнання в довжину, при якому плавець виявляється прихованим під водою на глибині 1-2 метрів у горизонтальному положенні.</w:t>
      </w:r>
    </w:p>
    <w:p w:rsidR="00185A6C" w:rsidRPr="0071510D" w:rsidRDefault="00185A6C" w:rsidP="0071510D">
      <w:pPr>
        <w:pStyle w:val="a5"/>
        <w:tabs>
          <w:tab w:val="left" w:pos="360"/>
          <w:tab w:val="left" w:pos="426"/>
          <w:tab w:val="left" w:pos="567"/>
        </w:tabs>
        <w:spacing w:line="240" w:lineRule="auto"/>
        <w:ind w:left="0" w:firstLine="709"/>
        <w:rPr>
          <w:rFonts w:ascii="Times New Roman" w:hAnsi="Times New Roman"/>
          <w:sz w:val="26"/>
          <w:szCs w:val="26"/>
          <w:lang w:val="uk-UA"/>
        </w:rPr>
      </w:pPr>
      <w:r w:rsidRPr="0071510D">
        <w:rPr>
          <w:rFonts w:ascii="Times New Roman" w:hAnsi="Times New Roman"/>
          <w:sz w:val="26"/>
          <w:szCs w:val="26"/>
          <w:lang w:val="uk-UA"/>
        </w:rPr>
        <w:t>Щоб навчитися правильно пірнати, треба знати основи наземної підготовки для стрибків, уміти затримувати дихання і знати деякі хитрощі.</w:t>
      </w:r>
    </w:p>
    <w:p w:rsidR="00185A6C" w:rsidRPr="0071510D" w:rsidRDefault="00185A6C" w:rsidP="00185A6C">
      <w:pPr>
        <w:tabs>
          <w:tab w:val="left" w:pos="360"/>
          <w:tab w:val="left" w:pos="426"/>
          <w:tab w:val="left" w:pos="567"/>
        </w:tabs>
        <w:rPr>
          <w:b/>
          <w:sz w:val="26"/>
          <w:szCs w:val="26"/>
          <w:lang w:val="uk-UA"/>
        </w:rPr>
      </w:pPr>
      <w:r w:rsidRPr="0071510D">
        <w:rPr>
          <w:b/>
          <w:sz w:val="26"/>
          <w:szCs w:val="26"/>
          <w:lang w:val="uk-UA"/>
        </w:rPr>
        <w:t>1.Наземна підготовка</w:t>
      </w:r>
    </w:p>
    <w:p w:rsidR="00185A6C" w:rsidRPr="0071510D" w:rsidRDefault="00185A6C" w:rsidP="00185A6C">
      <w:pPr>
        <w:tabs>
          <w:tab w:val="left" w:pos="360"/>
          <w:tab w:val="left" w:pos="426"/>
          <w:tab w:val="left" w:pos="567"/>
        </w:tabs>
        <w:rPr>
          <w:sz w:val="26"/>
          <w:szCs w:val="26"/>
          <w:lang w:val="uk-UA"/>
        </w:rPr>
      </w:pPr>
      <w:r w:rsidRPr="0071510D">
        <w:rPr>
          <w:sz w:val="26"/>
          <w:szCs w:val="26"/>
          <w:lang w:val="uk-UA"/>
        </w:rPr>
        <w:t>Для будь – якого стрибка, будь то звичайний «солдатик» або «бомбочка», вкрай важливим є вміння групуватися. Без цієї навички ви можете отримати серйозні травми, а</w:t>
      </w:r>
      <w:r w:rsidR="0071510D">
        <w:rPr>
          <w:sz w:val="26"/>
          <w:szCs w:val="26"/>
          <w:lang w:val="uk-UA"/>
        </w:rPr>
        <w:t>д</w:t>
      </w:r>
      <w:r w:rsidRPr="0071510D">
        <w:rPr>
          <w:sz w:val="26"/>
          <w:szCs w:val="26"/>
          <w:lang w:val="uk-UA"/>
        </w:rPr>
        <w:t>же не дарма вважається, що неправильно виконаний стрибок з висоти на воду дорівнює стрибку з такої ж висоти на асфальт. Професійні спортсмени, входячи у воду, намагаються зменшити площу поперечного перерізу свого тіла. Якщо цього не зробити, то наслідки можуть бути трагічними. При падінні навіть з невеликої висоти на спину або живіт і недотриманні техніки безпеки при стрибку у воду, людина отримує серйозні травми, часом несумісні з життям, так як під час зіткнення води з тілом останнє відчуває великий опір, що викликає сильні перенавантаження.</w:t>
      </w:r>
    </w:p>
    <w:p w:rsidR="0071510D" w:rsidRDefault="0071510D" w:rsidP="00185A6C">
      <w:pPr>
        <w:tabs>
          <w:tab w:val="left" w:pos="360"/>
          <w:tab w:val="left" w:pos="426"/>
          <w:tab w:val="left" w:pos="567"/>
        </w:tabs>
        <w:rPr>
          <w:b/>
          <w:sz w:val="26"/>
          <w:szCs w:val="26"/>
          <w:lang w:val="uk-UA"/>
        </w:rPr>
      </w:pPr>
    </w:p>
    <w:p w:rsidR="00185A6C" w:rsidRPr="0071510D" w:rsidRDefault="00185A6C" w:rsidP="00185A6C">
      <w:pPr>
        <w:tabs>
          <w:tab w:val="left" w:pos="360"/>
          <w:tab w:val="left" w:pos="426"/>
          <w:tab w:val="left" w:pos="567"/>
        </w:tabs>
        <w:rPr>
          <w:sz w:val="26"/>
          <w:szCs w:val="26"/>
          <w:lang w:val="uk-UA"/>
        </w:rPr>
      </w:pPr>
      <w:r w:rsidRPr="0071510D">
        <w:rPr>
          <w:b/>
          <w:sz w:val="26"/>
          <w:szCs w:val="26"/>
          <w:lang w:val="uk-UA"/>
        </w:rPr>
        <w:t>2.Затримка дихання</w:t>
      </w:r>
    </w:p>
    <w:p w:rsidR="0053372E" w:rsidRPr="0071510D" w:rsidRDefault="00185A6C" w:rsidP="00185A6C">
      <w:pPr>
        <w:tabs>
          <w:tab w:val="left" w:pos="360"/>
          <w:tab w:val="left" w:pos="426"/>
          <w:tab w:val="left" w:pos="567"/>
        </w:tabs>
        <w:rPr>
          <w:sz w:val="26"/>
          <w:szCs w:val="26"/>
          <w:lang w:val="uk-UA"/>
        </w:rPr>
      </w:pPr>
      <w:r w:rsidRPr="0071510D">
        <w:rPr>
          <w:sz w:val="26"/>
          <w:szCs w:val="26"/>
          <w:lang w:val="uk-UA"/>
        </w:rPr>
        <w:t>Професійні нирці можуть перебувати під водою до 4-х хвилин. Такий результат – плід тривалих тренувань, тому, якщо ви хочете збільшити час перебування під водою, ви повинні, по перше, вже вміти плавати</w:t>
      </w:r>
      <w:r w:rsidR="0053372E" w:rsidRPr="0071510D">
        <w:rPr>
          <w:sz w:val="26"/>
          <w:szCs w:val="26"/>
          <w:lang w:val="uk-UA"/>
        </w:rPr>
        <w:t>, по друге, регулярно тренуватися, по третє, не прагнути до швидких результатів і збільшувати час перебування під водною гладдю поступово.</w:t>
      </w:r>
    </w:p>
    <w:p w:rsidR="0071510D" w:rsidRDefault="0071510D" w:rsidP="00185A6C">
      <w:pPr>
        <w:tabs>
          <w:tab w:val="left" w:pos="360"/>
          <w:tab w:val="left" w:pos="426"/>
          <w:tab w:val="left" w:pos="567"/>
        </w:tabs>
        <w:rPr>
          <w:b/>
          <w:sz w:val="26"/>
          <w:szCs w:val="26"/>
          <w:lang w:val="uk-UA"/>
        </w:rPr>
      </w:pPr>
    </w:p>
    <w:p w:rsidR="00185A6C" w:rsidRPr="0071510D" w:rsidRDefault="0053372E" w:rsidP="00185A6C">
      <w:pPr>
        <w:tabs>
          <w:tab w:val="left" w:pos="360"/>
          <w:tab w:val="left" w:pos="426"/>
          <w:tab w:val="left" w:pos="567"/>
        </w:tabs>
        <w:rPr>
          <w:sz w:val="26"/>
          <w:szCs w:val="26"/>
          <w:lang w:val="uk-UA"/>
        </w:rPr>
      </w:pPr>
      <w:r w:rsidRPr="0071510D">
        <w:rPr>
          <w:b/>
          <w:sz w:val="26"/>
          <w:szCs w:val="26"/>
          <w:lang w:val="uk-UA"/>
        </w:rPr>
        <w:t>3.Тримати очі відкритими під водою</w:t>
      </w:r>
    </w:p>
    <w:p w:rsidR="0053372E" w:rsidRPr="0071510D" w:rsidRDefault="0053372E" w:rsidP="00185A6C">
      <w:pPr>
        <w:tabs>
          <w:tab w:val="left" w:pos="360"/>
          <w:tab w:val="left" w:pos="426"/>
          <w:tab w:val="left" w:pos="567"/>
        </w:tabs>
        <w:rPr>
          <w:sz w:val="26"/>
          <w:szCs w:val="26"/>
          <w:lang w:val="uk-UA"/>
        </w:rPr>
      </w:pPr>
      <w:r w:rsidRPr="0071510D">
        <w:rPr>
          <w:sz w:val="26"/>
          <w:szCs w:val="26"/>
          <w:lang w:val="uk-UA"/>
        </w:rPr>
        <w:lastRenderedPageBreak/>
        <w:t>Так цьому особливо необхідно навчитись. Для цього пориньте під воду, підійміть перед собою руку і спробуйте подивитися на неї. Не бійтеся того, що вода потрапить вам в очі, навіть морська вода не викличе подразнення.</w:t>
      </w:r>
    </w:p>
    <w:p w:rsidR="00F97862" w:rsidRPr="0071510D" w:rsidRDefault="00F97862" w:rsidP="00185A6C">
      <w:pPr>
        <w:tabs>
          <w:tab w:val="left" w:pos="360"/>
          <w:tab w:val="left" w:pos="426"/>
          <w:tab w:val="left" w:pos="567"/>
        </w:tabs>
        <w:rPr>
          <w:b/>
          <w:sz w:val="26"/>
          <w:szCs w:val="26"/>
          <w:lang w:val="uk-UA"/>
        </w:rPr>
      </w:pPr>
    </w:p>
    <w:p w:rsidR="0071510D" w:rsidRDefault="0071510D" w:rsidP="00185A6C">
      <w:pPr>
        <w:tabs>
          <w:tab w:val="left" w:pos="360"/>
          <w:tab w:val="left" w:pos="426"/>
          <w:tab w:val="left" w:pos="567"/>
        </w:tabs>
        <w:rPr>
          <w:b/>
          <w:sz w:val="26"/>
          <w:szCs w:val="26"/>
          <w:lang w:val="uk-UA"/>
        </w:rPr>
      </w:pPr>
    </w:p>
    <w:p w:rsidR="0053372E" w:rsidRPr="0071510D" w:rsidRDefault="0053372E" w:rsidP="00185A6C">
      <w:pPr>
        <w:tabs>
          <w:tab w:val="left" w:pos="360"/>
          <w:tab w:val="left" w:pos="426"/>
          <w:tab w:val="left" w:pos="567"/>
        </w:tabs>
        <w:rPr>
          <w:sz w:val="26"/>
          <w:szCs w:val="26"/>
          <w:lang w:val="uk-UA"/>
        </w:rPr>
      </w:pPr>
      <w:r w:rsidRPr="0071510D">
        <w:rPr>
          <w:b/>
          <w:sz w:val="26"/>
          <w:szCs w:val="26"/>
          <w:lang w:val="uk-UA"/>
        </w:rPr>
        <w:t>4.Інші навички та хитрості</w:t>
      </w:r>
    </w:p>
    <w:p w:rsidR="0053372E" w:rsidRPr="0071510D" w:rsidRDefault="0053372E" w:rsidP="0071510D">
      <w:pPr>
        <w:tabs>
          <w:tab w:val="left" w:pos="360"/>
          <w:tab w:val="left" w:pos="426"/>
          <w:tab w:val="left" w:pos="567"/>
          <w:tab w:val="left" w:pos="993"/>
        </w:tabs>
        <w:rPr>
          <w:sz w:val="26"/>
          <w:szCs w:val="26"/>
          <w:lang w:val="uk-UA"/>
        </w:rPr>
      </w:pPr>
      <w:r w:rsidRPr="0071510D">
        <w:rPr>
          <w:sz w:val="26"/>
          <w:szCs w:val="26"/>
          <w:lang w:val="uk-UA"/>
        </w:rPr>
        <w:t>- під час стрибка вперед ногами у воду слід входити з відтягнутими носками, тримаючи руки щільно притиснутими до тіла, а ноги злегка зігнутими в колінах;</w:t>
      </w:r>
    </w:p>
    <w:p w:rsidR="0053372E" w:rsidRPr="0071510D" w:rsidRDefault="0053372E" w:rsidP="0071510D">
      <w:pPr>
        <w:tabs>
          <w:tab w:val="left" w:pos="360"/>
          <w:tab w:val="left" w:pos="426"/>
          <w:tab w:val="left" w:pos="567"/>
          <w:tab w:val="left" w:pos="993"/>
        </w:tabs>
        <w:rPr>
          <w:sz w:val="26"/>
          <w:szCs w:val="26"/>
          <w:lang w:val="uk-UA"/>
        </w:rPr>
      </w:pPr>
      <w:r w:rsidRPr="0071510D">
        <w:rPr>
          <w:sz w:val="26"/>
          <w:szCs w:val="26"/>
          <w:lang w:val="uk-UA"/>
        </w:rPr>
        <w:t>- під час стрибка вперед головою руки потрібно витягнути вперед так, щоб голова опинилась під ними, нахилити корпус уперед і трохи зігнути ноги в колінах, потім відштовхнутись від опори і вил</w:t>
      </w:r>
      <w:r w:rsidR="00F97862" w:rsidRPr="0071510D">
        <w:rPr>
          <w:sz w:val="26"/>
          <w:szCs w:val="26"/>
          <w:lang w:val="uk-UA"/>
        </w:rPr>
        <w:t>е</w:t>
      </w:r>
      <w:r w:rsidRPr="0071510D">
        <w:rPr>
          <w:sz w:val="26"/>
          <w:szCs w:val="26"/>
          <w:lang w:val="uk-UA"/>
        </w:rPr>
        <w:t>тіти,</w:t>
      </w:r>
      <w:r w:rsidR="00F97862" w:rsidRPr="0071510D">
        <w:rPr>
          <w:sz w:val="26"/>
          <w:szCs w:val="26"/>
          <w:lang w:val="uk-UA"/>
        </w:rPr>
        <w:t xml:space="preserve"> </w:t>
      </w:r>
      <w:r w:rsidRPr="0071510D">
        <w:rPr>
          <w:sz w:val="26"/>
          <w:szCs w:val="26"/>
          <w:lang w:val="uk-UA"/>
        </w:rPr>
        <w:t>намагаючись не змінювати положення тіла;</w:t>
      </w:r>
    </w:p>
    <w:p w:rsidR="0053372E" w:rsidRPr="0071510D" w:rsidRDefault="0053372E" w:rsidP="0071510D">
      <w:pPr>
        <w:tabs>
          <w:tab w:val="left" w:pos="360"/>
          <w:tab w:val="left" w:pos="426"/>
          <w:tab w:val="left" w:pos="567"/>
          <w:tab w:val="left" w:pos="993"/>
        </w:tabs>
        <w:rPr>
          <w:sz w:val="26"/>
          <w:szCs w:val="26"/>
          <w:lang w:val="uk-UA"/>
        </w:rPr>
      </w:pPr>
      <w:r w:rsidRPr="0071510D">
        <w:rPr>
          <w:sz w:val="26"/>
          <w:szCs w:val="26"/>
          <w:lang w:val="uk-UA"/>
        </w:rPr>
        <w:t>- не потрібно купатися і пірнати, якщо у вас застуда або температура;</w:t>
      </w:r>
    </w:p>
    <w:p w:rsidR="0053372E" w:rsidRPr="0071510D" w:rsidRDefault="0053372E" w:rsidP="0071510D">
      <w:pPr>
        <w:tabs>
          <w:tab w:val="left" w:pos="360"/>
          <w:tab w:val="left" w:pos="426"/>
          <w:tab w:val="left" w:pos="567"/>
          <w:tab w:val="left" w:pos="993"/>
        </w:tabs>
        <w:rPr>
          <w:sz w:val="26"/>
          <w:szCs w:val="26"/>
          <w:lang w:val="uk-UA"/>
        </w:rPr>
      </w:pPr>
      <w:r w:rsidRPr="0071510D">
        <w:rPr>
          <w:sz w:val="26"/>
          <w:szCs w:val="26"/>
          <w:lang w:val="uk-UA"/>
        </w:rPr>
        <w:t xml:space="preserve">- під час занурення на глибину слід енергійно </w:t>
      </w:r>
      <w:r w:rsidR="00AB4B1F" w:rsidRPr="0071510D">
        <w:rPr>
          <w:sz w:val="26"/>
          <w:szCs w:val="26"/>
          <w:lang w:val="uk-UA"/>
        </w:rPr>
        <w:t>плисти вниз, інакше вода виштовхне ваше тіло на поверхню;</w:t>
      </w:r>
    </w:p>
    <w:p w:rsidR="00AB4B1F" w:rsidRPr="0071510D" w:rsidRDefault="00AB4B1F" w:rsidP="0071510D">
      <w:pPr>
        <w:tabs>
          <w:tab w:val="left" w:pos="360"/>
          <w:tab w:val="left" w:pos="426"/>
          <w:tab w:val="left" w:pos="567"/>
          <w:tab w:val="left" w:pos="993"/>
        </w:tabs>
        <w:rPr>
          <w:sz w:val="26"/>
          <w:szCs w:val="26"/>
          <w:lang w:val="uk-UA"/>
        </w:rPr>
      </w:pPr>
      <w:r w:rsidRPr="0071510D">
        <w:rPr>
          <w:sz w:val="26"/>
          <w:szCs w:val="26"/>
          <w:lang w:val="uk-UA"/>
        </w:rPr>
        <w:t>- не потрібно різко збільшувати навантаження, тим більше не потрібно затримувати дихання на тривалий час під водою без тренувань.</w:t>
      </w:r>
    </w:p>
    <w:p w:rsidR="00C22B7F" w:rsidRPr="0071510D" w:rsidRDefault="00AB4B1F" w:rsidP="00C22B7F">
      <w:pPr>
        <w:tabs>
          <w:tab w:val="left" w:pos="360"/>
          <w:tab w:val="left" w:pos="426"/>
          <w:tab w:val="left" w:pos="567"/>
        </w:tabs>
        <w:rPr>
          <w:rFonts w:cs="Times New Roman"/>
          <w:b/>
          <w:sz w:val="26"/>
          <w:szCs w:val="26"/>
          <w:lang w:val="uk-UA"/>
        </w:rPr>
      </w:pPr>
      <w:r w:rsidRPr="0071510D">
        <w:rPr>
          <w:rFonts w:cs="Times New Roman"/>
          <w:b/>
          <w:sz w:val="26"/>
          <w:szCs w:val="26"/>
          <w:lang w:val="uk-UA"/>
        </w:rPr>
        <w:t>Надання першої допомоги</w:t>
      </w:r>
    </w:p>
    <w:p w:rsidR="00AB4B1F" w:rsidRPr="0071510D" w:rsidRDefault="00AB4B1F" w:rsidP="00C22B7F">
      <w:pPr>
        <w:tabs>
          <w:tab w:val="left" w:pos="360"/>
          <w:tab w:val="left" w:pos="426"/>
          <w:tab w:val="left" w:pos="567"/>
        </w:tabs>
        <w:rPr>
          <w:rFonts w:cs="Times New Roman"/>
          <w:sz w:val="26"/>
          <w:szCs w:val="26"/>
          <w:lang w:val="uk-UA"/>
        </w:rPr>
      </w:pPr>
      <w:r w:rsidRPr="0071510D">
        <w:rPr>
          <w:rFonts w:cs="Times New Roman"/>
          <w:sz w:val="26"/>
          <w:szCs w:val="26"/>
          <w:lang w:val="uk-UA"/>
        </w:rPr>
        <w:t>Якщо ви бачите, що людина пірнула, але вже досить тривалий час не з'являється на поверхні, вам потрібно самостійно витягти її з водойми. Робити це потрібно акуратно: ні в якому разі не тягніть потопаючого за волосся і не намагайтесь повернути його голову до себе, так ви ще більше травму</w:t>
      </w:r>
      <w:r w:rsidR="00BE60E8">
        <w:rPr>
          <w:rFonts w:cs="Times New Roman"/>
          <w:sz w:val="26"/>
          <w:szCs w:val="26"/>
          <w:lang w:val="uk-UA"/>
        </w:rPr>
        <w:t>є</w:t>
      </w:r>
      <w:r w:rsidRPr="0071510D">
        <w:rPr>
          <w:rFonts w:cs="Times New Roman"/>
          <w:sz w:val="26"/>
          <w:szCs w:val="26"/>
          <w:lang w:val="uk-UA"/>
        </w:rPr>
        <w:t>те потерпілого. Невдалого водолаза потрібно підхопити попід пахви, притулити спиною до себе і плисти до берега, притримуючи потерпілого однією рукою.</w:t>
      </w:r>
    </w:p>
    <w:p w:rsidR="00AB4B1F" w:rsidRPr="0071510D" w:rsidRDefault="00AB4B1F" w:rsidP="00C22B7F">
      <w:pPr>
        <w:tabs>
          <w:tab w:val="left" w:pos="360"/>
          <w:tab w:val="left" w:pos="426"/>
          <w:tab w:val="left" w:pos="567"/>
        </w:tabs>
        <w:rPr>
          <w:rFonts w:cs="Times New Roman"/>
          <w:sz w:val="26"/>
          <w:szCs w:val="26"/>
          <w:lang w:val="uk-UA"/>
        </w:rPr>
      </w:pPr>
      <w:r w:rsidRPr="0071510D">
        <w:rPr>
          <w:rFonts w:cs="Times New Roman"/>
          <w:sz w:val="26"/>
          <w:szCs w:val="26"/>
          <w:lang w:val="uk-UA"/>
        </w:rPr>
        <w:t>Як тільки ви виб</w:t>
      </w:r>
      <w:r w:rsidR="00F97862" w:rsidRPr="0071510D">
        <w:rPr>
          <w:rFonts w:cs="Times New Roman"/>
          <w:sz w:val="26"/>
          <w:szCs w:val="26"/>
          <w:lang w:val="uk-UA"/>
        </w:rPr>
        <w:t>е</w:t>
      </w:r>
      <w:r w:rsidRPr="0071510D">
        <w:rPr>
          <w:rFonts w:cs="Times New Roman"/>
          <w:sz w:val="26"/>
          <w:szCs w:val="26"/>
          <w:lang w:val="uk-UA"/>
        </w:rPr>
        <w:t>р</w:t>
      </w:r>
      <w:r w:rsidR="00F97862" w:rsidRPr="0071510D">
        <w:rPr>
          <w:rFonts w:cs="Times New Roman"/>
          <w:sz w:val="26"/>
          <w:szCs w:val="26"/>
          <w:lang w:val="uk-UA"/>
        </w:rPr>
        <w:t>е</w:t>
      </w:r>
      <w:r w:rsidRPr="0071510D">
        <w:rPr>
          <w:rFonts w:cs="Times New Roman"/>
          <w:sz w:val="26"/>
          <w:szCs w:val="26"/>
          <w:lang w:val="uk-UA"/>
        </w:rPr>
        <w:t>тесь на берег, потрібно терміново викликати «Швидку допомогу». Поки машина не приїхала, ви не повинні робити будь-яких спроб самостійно вправити хребці, краще, що ви можете зробити</w:t>
      </w:r>
      <w:r w:rsidR="002B5DE5" w:rsidRPr="0071510D">
        <w:rPr>
          <w:rFonts w:cs="Times New Roman"/>
          <w:sz w:val="26"/>
          <w:szCs w:val="26"/>
          <w:lang w:val="uk-UA"/>
        </w:rPr>
        <w:t xml:space="preserve"> для хворого – укласти його на рівну поверхню й очистити його рот від бруду, піску, намотавши на палець чисту носову хустинку. Також рекомендується акуратно зафіксувати шию потерпілого валиками зі згорнутого одягу, або міш</w:t>
      </w:r>
      <w:r w:rsidR="00F97862" w:rsidRPr="0071510D">
        <w:rPr>
          <w:rFonts w:cs="Times New Roman"/>
          <w:sz w:val="26"/>
          <w:szCs w:val="26"/>
          <w:lang w:val="uk-UA"/>
        </w:rPr>
        <w:t>е</w:t>
      </w:r>
      <w:r w:rsidR="002B5DE5" w:rsidRPr="0071510D">
        <w:rPr>
          <w:rFonts w:cs="Times New Roman"/>
          <w:sz w:val="26"/>
          <w:szCs w:val="26"/>
          <w:lang w:val="uk-UA"/>
        </w:rPr>
        <w:t>чками, наповненими піском.</w:t>
      </w:r>
    </w:p>
    <w:p w:rsidR="002B5DE5" w:rsidRPr="0071510D" w:rsidRDefault="002B5DE5" w:rsidP="00C22B7F">
      <w:pPr>
        <w:tabs>
          <w:tab w:val="left" w:pos="360"/>
          <w:tab w:val="left" w:pos="426"/>
          <w:tab w:val="left" w:pos="567"/>
        </w:tabs>
        <w:rPr>
          <w:rFonts w:cs="Times New Roman"/>
          <w:sz w:val="26"/>
          <w:szCs w:val="26"/>
          <w:lang w:val="uk-UA"/>
        </w:rPr>
      </w:pPr>
      <w:r w:rsidRPr="0071510D">
        <w:rPr>
          <w:rFonts w:cs="Times New Roman"/>
          <w:sz w:val="26"/>
          <w:szCs w:val="26"/>
          <w:lang w:val="uk-UA"/>
        </w:rPr>
        <w:t>Якщо людина, яку ви витягли з води, знаходиться в несвідомому стані, робіть їй штучне дихання і непрямий масаж серця.</w:t>
      </w:r>
      <w:r w:rsidR="00BE60E8" w:rsidRPr="00BE60E8">
        <w:rPr>
          <w:rFonts w:cs="Times New Roman"/>
          <w:noProof/>
          <w:sz w:val="26"/>
          <w:szCs w:val="26"/>
          <w:lang w:eastAsia="ru-RU"/>
        </w:rPr>
        <w:t xml:space="preserve"> </w:t>
      </w:r>
    </w:p>
    <w:p w:rsidR="002B5DE5" w:rsidRPr="0071510D" w:rsidRDefault="002B5DE5" w:rsidP="00C22B7F">
      <w:pPr>
        <w:tabs>
          <w:tab w:val="left" w:pos="360"/>
          <w:tab w:val="left" w:pos="426"/>
          <w:tab w:val="left" w:pos="567"/>
        </w:tabs>
        <w:rPr>
          <w:rFonts w:cs="Times New Roman"/>
          <w:sz w:val="26"/>
          <w:szCs w:val="26"/>
          <w:lang w:val="uk-UA"/>
        </w:rPr>
      </w:pPr>
      <w:r w:rsidRPr="0071510D">
        <w:rPr>
          <w:rFonts w:cs="Times New Roman"/>
          <w:sz w:val="26"/>
          <w:szCs w:val="26"/>
          <w:lang w:val="uk-UA"/>
        </w:rPr>
        <w:t>Щоб уникн</w:t>
      </w:r>
      <w:r w:rsidR="00F97862" w:rsidRPr="0071510D">
        <w:rPr>
          <w:rFonts w:cs="Times New Roman"/>
          <w:sz w:val="26"/>
          <w:szCs w:val="26"/>
          <w:lang w:val="uk-UA"/>
        </w:rPr>
        <w:t>у</w:t>
      </w:r>
      <w:r w:rsidRPr="0071510D">
        <w:rPr>
          <w:rFonts w:cs="Times New Roman"/>
          <w:sz w:val="26"/>
          <w:szCs w:val="26"/>
          <w:lang w:val="uk-UA"/>
        </w:rPr>
        <w:t>ти подібних катастрофічних наслідків, потрібно дотримуватись простих правил:</w:t>
      </w:r>
    </w:p>
    <w:p w:rsidR="002B5DE5" w:rsidRPr="0071510D" w:rsidRDefault="002B5DE5" w:rsidP="00C22B7F">
      <w:pPr>
        <w:tabs>
          <w:tab w:val="left" w:pos="360"/>
          <w:tab w:val="left" w:pos="426"/>
          <w:tab w:val="left" w:pos="567"/>
        </w:tabs>
        <w:rPr>
          <w:rFonts w:cs="Times New Roman"/>
          <w:sz w:val="26"/>
          <w:szCs w:val="26"/>
          <w:lang w:val="uk-UA"/>
        </w:rPr>
      </w:pPr>
      <w:r w:rsidRPr="0071510D">
        <w:rPr>
          <w:rFonts w:cs="Times New Roman"/>
          <w:sz w:val="26"/>
          <w:szCs w:val="26"/>
          <w:lang w:val="uk-UA"/>
        </w:rPr>
        <w:t>- не пірнати у воду в стані алкогольного сп'яніння;</w:t>
      </w:r>
    </w:p>
    <w:p w:rsidR="002B5DE5" w:rsidRPr="0071510D" w:rsidRDefault="002B5DE5" w:rsidP="00C22B7F">
      <w:pPr>
        <w:tabs>
          <w:tab w:val="left" w:pos="360"/>
          <w:tab w:val="left" w:pos="426"/>
          <w:tab w:val="left" w:pos="567"/>
        </w:tabs>
        <w:rPr>
          <w:rFonts w:cs="Times New Roman"/>
          <w:sz w:val="26"/>
          <w:szCs w:val="26"/>
          <w:lang w:val="uk-UA"/>
        </w:rPr>
      </w:pPr>
      <w:r w:rsidRPr="0071510D">
        <w:rPr>
          <w:rFonts w:cs="Times New Roman"/>
          <w:sz w:val="26"/>
          <w:szCs w:val="26"/>
          <w:lang w:val="uk-UA"/>
        </w:rPr>
        <w:t>- не стрибати у воду в незнайомій водоймі і перед стрибком обов'язково вивчити дно і глибину місця, куди ви збираєтесь стрибати;</w:t>
      </w:r>
    </w:p>
    <w:p w:rsidR="002B5DE5" w:rsidRPr="0071510D" w:rsidRDefault="002B5DE5" w:rsidP="00C22B7F">
      <w:pPr>
        <w:tabs>
          <w:tab w:val="left" w:pos="360"/>
          <w:tab w:val="left" w:pos="426"/>
          <w:tab w:val="left" w:pos="567"/>
        </w:tabs>
        <w:rPr>
          <w:rFonts w:cs="Times New Roman"/>
          <w:sz w:val="26"/>
          <w:szCs w:val="26"/>
          <w:lang w:val="uk-UA"/>
        </w:rPr>
      </w:pPr>
      <w:r w:rsidRPr="0071510D">
        <w:rPr>
          <w:rFonts w:cs="Times New Roman"/>
          <w:sz w:val="26"/>
          <w:szCs w:val="26"/>
          <w:lang w:val="uk-UA"/>
        </w:rPr>
        <w:t>- не можна пірнати у воду з великої висоти, під час шторму і в тому місці, де стоять морські судна.</w:t>
      </w:r>
    </w:p>
    <w:p w:rsidR="00C22B7F" w:rsidRPr="0071510D" w:rsidRDefault="00C22B7F" w:rsidP="00C22B7F">
      <w:pPr>
        <w:tabs>
          <w:tab w:val="left" w:pos="360"/>
          <w:tab w:val="left" w:pos="426"/>
          <w:tab w:val="left" w:pos="567"/>
        </w:tabs>
        <w:rPr>
          <w:rFonts w:ascii="Arial" w:hAnsi="Arial" w:cs="Arial"/>
          <w:sz w:val="26"/>
          <w:szCs w:val="26"/>
          <w:lang w:val="uk-UA"/>
        </w:rPr>
      </w:pPr>
    </w:p>
    <w:p w:rsidR="00C22B7F" w:rsidRPr="0071510D" w:rsidRDefault="00C22B7F" w:rsidP="00C22B7F">
      <w:pPr>
        <w:widowControl w:val="0"/>
        <w:shd w:val="clear" w:color="auto" w:fill="FFFFFF"/>
        <w:tabs>
          <w:tab w:val="left" w:pos="960"/>
        </w:tabs>
        <w:autoSpaceDE w:val="0"/>
        <w:autoSpaceDN w:val="0"/>
        <w:adjustRightInd w:val="0"/>
        <w:ind w:right="-284" w:firstLine="567"/>
        <w:rPr>
          <w:color w:val="000000"/>
          <w:sz w:val="26"/>
          <w:szCs w:val="26"/>
          <w:lang w:val="uk-UA"/>
        </w:rPr>
      </w:pPr>
    </w:p>
    <w:p w:rsidR="00C22B7F" w:rsidRPr="0071510D" w:rsidRDefault="00C22B7F" w:rsidP="00C22B7F">
      <w:pPr>
        <w:widowControl w:val="0"/>
        <w:shd w:val="clear" w:color="auto" w:fill="FFFFFF"/>
        <w:tabs>
          <w:tab w:val="left" w:pos="960"/>
        </w:tabs>
        <w:autoSpaceDE w:val="0"/>
        <w:autoSpaceDN w:val="0"/>
        <w:adjustRightInd w:val="0"/>
        <w:ind w:right="-284" w:firstLine="567"/>
        <w:rPr>
          <w:sz w:val="26"/>
          <w:szCs w:val="26"/>
          <w:lang w:val="uk-UA"/>
        </w:rPr>
      </w:pPr>
      <w:r w:rsidRPr="0071510D">
        <w:rPr>
          <w:sz w:val="26"/>
          <w:szCs w:val="26"/>
          <w:lang w:val="uk-UA"/>
        </w:rPr>
        <w:t xml:space="preserve"> </w:t>
      </w:r>
    </w:p>
    <w:p w:rsidR="00C22B7F" w:rsidRPr="0071510D" w:rsidRDefault="00C22B7F" w:rsidP="00C22B7F">
      <w:pPr>
        <w:tabs>
          <w:tab w:val="left" w:pos="360"/>
          <w:tab w:val="left" w:pos="426"/>
          <w:tab w:val="left" w:pos="567"/>
        </w:tabs>
        <w:rPr>
          <w:rFonts w:ascii="Arial" w:hAnsi="Arial" w:cs="Arial"/>
          <w:sz w:val="26"/>
          <w:szCs w:val="26"/>
          <w:lang w:val="uk-UA"/>
        </w:rPr>
      </w:pPr>
    </w:p>
    <w:sectPr w:rsidR="00C22B7F" w:rsidRPr="0071510D" w:rsidSect="001971A2">
      <w:pgSz w:w="11906" w:h="16838"/>
      <w:pgMar w:top="709" w:right="707"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330" w:rsidRDefault="007C4330" w:rsidP="00BE60E8">
      <w:r>
        <w:separator/>
      </w:r>
    </w:p>
  </w:endnote>
  <w:endnote w:type="continuationSeparator" w:id="0">
    <w:p w:rsidR="007C4330" w:rsidRDefault="007C4330" w:rsidP="00BE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330" w:rsidRDefault="007C4330" w:rsidP="00BE60E8">
      <w:r>
        <w:separator/>
      </w:r>
    </w:p>
  </w:footnote>
  <w:footnote w:type="continuationSeparator" w:id="0">
    <w:p w:rsidR="007C4330" w:rsidRDefault="007C4330" w:rsidP="00BE60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481D"/>
    <w:multiLevelType w:val="hybridMultilevel"/>
    <w:tmpl w:val="BAC234D4"/>
    <w:lvl w:ilvl="0" w:tplc="04190009">
      <w:start w:val="1"/>
      <w:numFmt w:val="bullet"/>
      <w:lvlText w:val=""/>
      <w:lvlJc w:val="left"/>
      <w:pPr>
        <w:ind w:left="495" w:hanging="360"/>
      </w:pPr>
      <w:rPr>
        <w:rFonts w:ascii="Wingdings" w:hAnsi="Wingdings"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 w15:restartNumberingAfterBreak="0">
    <w:nsid w:val="1B0A7BC7"/>
    <w:multiLevelType w:val="hybridMultilevel"/>
    <w:tmpl w:val="8E0872AA"/>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 w15:restartNumberingAfterBreak="0">
    <w:nsid w:val="1CCF6423"/>
    <w:multiLevelType w:val="multilevel"/>
    <w:tmpl w:val="034013DA"/>
    <w:lvl w:ilvl="0">
      <w:start w:val="1"/>
      <w:numFmt w:val="decimal"/>
      <w:lvlText w:val="%1."/>
      <w:lvlJc w:val="left"/>
      <w:pPr>
        <w:ind w:left="417" w:hanging="360"/>
      </w:pPr>
      <w:rPr>
        <w:rFonts w:hint="default"/>
      </w:rPr>
    </w:lvl>
    <w:lvl w:ilvl="1">
      <w:start w:val="1"/>
      <w:numFmt w:val="decimal"/>
      <w:isLgl/>
      <w:lvlText w:val="%1.%2."/>
      <w:lvlJc w:val="left"/>
      <w:pPr>
        <w:ind w:left="777"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857" w:hanging="180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2217" w:hanging="2160"/>
      </w:pPr>
      <w:rPr>
        <w:rFonts w:hint="default"/>
      </w:rPr>
    </w:lvl>
  </w:abstractNum>
  <w:abstractNum w:abstractNumId="3" w15:restartNumberingAfterBreak="0">
    <w:nsid w:val="34D476A1"/>
    <w:multiLevelType w:val="hybridMultilevel"/>
    <w:tmpl w:val="B8BA532A"/>
    <w:lvl w:ilvl="0" w:tplc="0140750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A977EBC"/>
    <w:multiLevelType w:val="multilevel"/>
    <w:tmpl w:val="8502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150D0"/>
    <w:multiLevelType w:val="hybridMultilevel"/>
    <w:tmpl w:val="A1EA3EEC"/>
    <w:lvl w:ilvl="0" w:tplc="04190001">
      <w:start w:val="1"/>
      <w:numFmt w:val="bullet"/>
      <w:lvlText w:val=""/>
      <w:lvlJc w:val="left"/>
      <w:pPr>
        <w:tabs>
          <w:tab w:val="num" w:pos="1155"/>
        </w:tabs>
        <w:ind w:left="11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86F0C7C"/>
    <w:multiLevelType w:val="hybridMultilevel"/>
    <w:tmpl w:val="58C6265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7B87701"/>
    <w:multiLevelType w:val="hybridMultilevel"/>
    <w:tmpl w:val="7578DF4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 w15:restartNumberingAfterBreak="0">
    <w:nsid w:val="589C2F9F"/>
    <w:multiLevelType w:val="hybridMultilevel"/>
    <w:tmpl w:val="50E4BAC4"/>
    <w:lvl w:ilvl="0" w:tplc="0140750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ACD3D4C"/>
    <w:multiLevelType w:val="multilevel"/>
    <w:tmpl w:val="44C8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C2E3A"/>
    <w:multiLevelType w:val="hybridMultilevel"/>
    <w:tmpl w:val="2EF25540"/>
    <w:lvl w:ilvl="0" w:tplc="0140750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E0647A3"/>
    <w:multiLevelType w:val="hybridMultilevel"/>
    <w:tmpl w:val="660680F6"/>
    <w:lvl w:ilvl="0" w:tplc="0419000B">
      <w:start w:val="1"/>
      <w:numFmt w:val="bullet"/>
      <w:lvlText w:val=""/>
      <w:lvlJc w:val="left"/>
      <w:pPr>
        <w:ind w:left="777" w:hanging="360"/>
      </w:pPr>
      <w:rPr>
        <w:rFonts w:ascii="Wingdings" w:hAnsi="Wingdings" w:hint="default"/>
      </w:rPr>
    </w:lvl>
    <w:lvl w:ilvl="1" w:tplc="059C8E4A">
      <w:numFmt w:val="bullet"/>
      <w:lvlText w:val="·"/>
      <w:lvlJc w:val="left"/>
      <w:pPr>
        <w:ind w:left="1497" w:hanging="360"/>
      </w:pPr>
      <w:rPr>
        <w:rFonts w:ascii="Times New Roman" w:eastAsia="Calibri" w:hAnsi="Times New Roman" w:cs="Times New Roman"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2" w15:restartNumberingAfterBreak="0">
    <w:nsid w:val="68EF5BF6"/>
    <w:multiLevelType w:val="multilevel"/>
    <w:tmpl w:val="7238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EB2F4F"/>
    <w:multiLevelType w:val="multilevel"/>
    <w:tmpl w:val="3A52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907A36"/>
    <w:multiLevelType w:val="multilevel"/>
    <w:tmpl w:val="9BB0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7A13C7"/>
    <w:multiLevelType w:val="hybridMultilevel"/>
    <w:tmpl w:val="2A58EA70"/>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7A306032"/>
    <w:multiLevelType w:val="hybridMultilevel"/>
    <w:tmpl w:val="1C6A6DAC"/>
    <w:lvl w:ilvl="0" w:tplc="004A57D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13"/>
  </w:num>
  <w:num w:numId="5">
    <w:abstractNumId w:val="14"/>
  </w:num>
  <w:num w:numId="6">
    <w:abstractNumId w:val="7"/>
  </w:num>
  <w:num w:numId="7">
    <w:abstractNumId w:val="15"/>
  </w:num>
  <w:num w:numId="8">
    <w:abstractNumId w:val="11"/>
  </w:num>
  <w:num w:numId="9">
    <w:abstractNumId w:val="1"/>
  </w:num>
  <w:num w:numId="10">
    <w:abstractNumId w:val="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7DE8"/>
    <w:rsid w:val="000017C6"/>
    <w:rsid w:val="001468C2"/>
    <w:rsid w:val="00180775"/>
    <w:rsid w:val="00185A6C"/>
    <w:rsid w:val="001971A2"/>
    <w:rsid w:val="002B5DE5"/>
    <w:rsid w:val="002C6CFB"/>
    <w:rsid w:val="00393D66"/>
    <w:rsid w:val="003B24FF"/>
    <w:rsid w:val="003E391B"/>
    <w:rsid w:val="004174F6"/>
    <w:rsid w:val="00440B53"/>
    <w:rsid w:val="004A451C"/>
    <w:rsid w:val="0053372E"/>
    <w:rsid w:val="005B2248"/>
    <w:rsid w:val="005B53F8"/>
    <w:rsid w:val="006D2D0A"/>
    <w:rsid w:val="006E4ED4"/>
    <w:rsid w:val="0071510D"/>
    <w:rsid w:val="007C4330"/>
    <w:rsid w:val="00866DAA"/>
    <w:rsid w:val="00917F6E"/>
    <w:rsid w:val="0095637E"/>
    <w:rsid w:val="00A06FD9"/>
    <w:rsid w:val="00A53017"/>
    <w:rsid w:val="00AA6CAD"/>
    <w:rsid w:val="00AB4B1F"/>
    <w:rsid w:val="00AD68A8"/>
    <w:rsid w:val="00AE07C2"/>
    <w:rsid w:val="00B37DE8"/>
    <w:rsid w:val="00BE57BE"/>
    <w:rsid w:val="00BE60E8"/>
    <w:rsid w:val="00C06D9F"/>
    <w:rsid w:val="00C22B7F"/>
    <w:rsid w:val="00C941D0"/>
    <w:rsid w:val="00D13B0E"/>
    <w:rsid w:val="00DF338A"/>
    <w:rsid w:val="00EE0A96"/>
    <w:rsid w:val="00F5313B"/>
    <w:rsid w:val="00F536AF"/>
    <w:rsid w:val="00F97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shapelayout>
  </w:shapeDefaults>
  <w:decimalSymbol w:val=","/>
  <w:listSeparator w:val=";"/>
  <w15:docId w15:val="{377FB167-77E2-4FF1-9AAB-26CBA7FB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4F6"/>
  </w:style>
  <w:style w:type="paragraph" w:styleId="1">
    <w:name w:val="heading 1"/>
    <w:basedOn w:val="a"/>
    <w:link w:val="10"/>
    <w:uiPriority w:val="9"/>
    <w:qFormat/>
    <w:rsid w:val="00C06D9F"/>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4">
    <w:name w:val="heading 4"/>
    <w:basedOn w:val="a"/>
    <w:next w:val="a"/>
    <w:link w:val="40"/>
    <w:uiPriority w:val="9"/>
    <w:unhideWhenUsed/>
    <w:qFormat/>
    <w:rsid w:val="00C06D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DE8"/>
    <w:pPr>
      <w:spacing w:before="100" w:beforeAutospacing="1" w:after="100" w:afterAutospacing="1"/>
      <w:ind w:firstLine="0"/>
      <w:jc w:val="left"/>
    </w:pPr>
    <w:rPr>
      <w:rFonts w:eastAsia="Times New Roman" w:cs="Times New Roman"/>
      <w:sz w:val="24"/>
      <w:szCs w:val="24"/>
      <w:lang w:eastAsia="ru-RU"/>
    </w:rPr>
  </w:style>
  <w:style w:type="character" w:styleId="a4">
    <w:name w:val="Strong"/>
    <w:basedOn w:val="a0"/>
    <w:uiPriority w:val="22"/>
    <w:qFormat/>
    <w:rsid w:val="00B37DE8"/>
    <w:rPr>
      <w:b/>
      <w:bCs/>
    </w:rPr>
  </w:style>
  <w:style w:type="character" w:customStyle="1" w:styleId="10">
    <w:name w:val="Заголовок 1 Знак"/>
    <w:basedOn w:val="a0"/>
    <w:link w:val="1"/>
    <w:uiPriority w:val="9"/>
    <w:rsid w:val="00C06D9F"/>
    <w:rPr>
      <w:rFonts w:eastAsia="Times New Roman" w:cs="Times New Roman"/>
      <w:b/>
      <w:bCs/>
      <w:kern w:val="36"/>
      <w:sz w:val="48"/>
      <w:szCs w:val="48"/>
      <w:lang w:eastAsia="ru-RU"/>
    </w:rPr>
  </w:style>
  <w:style w:type="character" w:customStyle="1" w:styleId="40">
    <w:name w:val="Заголовок 4 Знак"/>
    <w:basedOn w:val="a0"/>
    <w:link w:val="4"/>
    <w:uiPriority w:val="9"/>
    <w:rsid w:val="00C06D9F"/>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4A451C"/>
    <w:pPr>
      <w:spacing w:after="200" w:line="276" w:lineRule="auto"/>
      <w:ind w:left="720" w:firstLine="0"/>
      <w:contextualSpacing/>
    </w:pPr>
    <w:rPr>
      <w:rFonts w:ascii="Calibri" w:eastAsia="Calibri" w:hAnsi="Calibri" w:cs="Times New Roman"/>
      <w:sz w:val="22"/>
    </w:rPr>
  </w:style>
  <w:style w:type="character" w:styleId="a6">
    <w:name w:val="Emphasis"/>
    <w:basedOn w:val="a0"/>
    <w:uiPriority w:val="20"/>
    <w:qFormat/>
    <w:rsid w:val="004A451C"/>
    <w:rPr>
      <w:i/>
      <w:iCs/>
    </w:rPr>
  </w:style>
  <w:style w:type="character" w:customStyle="1" w:styleId="apple-converted-space">
    <w:name w:val="apple-converted-space"/>
    <w:basedOn w:val="a0"/>
    <w:rsid w:val="004A451C"/>
  </w:style>
  <w:style w:type="paragraph" w:styleId="a7">
    <w:name w:val="Balloon Text"/>
    <w:basedOn w:val="a"/>
    <w:link w:val="a8"/>
    <w:uiPriority w:val="99"/>
    <w:semiHidden/>
    <w:unhideWhenUsed/>
    <w:rsid w:val="004A451C"/>
    <w:rPr>
      <w:rFonts w:ascii="Tahoma" w:hAnsi="Tahoma" w:cs="Tahoma"/>
      <w:sz w:val="16"/>
      <w:szCs w:val="16"/>
    </w:rPr>
  </w:style>
  <w:style w:type="character" w:customStyle="1" w:styleId="a8">
    <w:name w:val="Текст выноски Знак"/>
    <w:basedOn w:val="a0"/>
    <w:link w:val="a7"/>
    <w:uiPriority w:val="99"/>
    <w:semiHidden/>
    <w:rsid w:val="004A451C"/>
    <w:rPr>
      <w:rFonts w:ascii="Tahoma" w:hAnsi="Tahoma" w:cs="Tahoma"/>
      <w:sz w:val="16"/>
      <w:szCs w:val="16"/>
    </w:rPr>
  </w:style>
  <w:style w:type="paragraph" w:styleId="a9">
    <w:name w:val="header"/>
    <w:basedOn w:val="a"/>
    <w:link w:val="aa"/>
    <w:uiPriority w:val="99"/>
    <w:unhideWhenUsed/>
    <w:rsid w:val="00BE60E8"/>
    <w:pPr>
      <w:tabs>
        <w:tab w:val="center" w:pos="4677"/>
        <w:tab w:val="right" w:pos="9355"/>
      </w:tabs>
    </w:pPr>
  </w:style>
  <w:style w:type="character" w:customStyle="1" w:styleId="aa">
    <w:name w:val="Верхний колонтитул Знак"/>
    <w:basedOn w:val="a0"/>
    <w:link w:val="a9"/>
    <w:uiPriority w:val="99"/>
    <w:rsid w:val="00BE60E8"/>
  </w:style>
  <w:style w:type="paragraph" w:styleId="ab">
    <w:name w:val="footer"/>
    <w:basedOn w:val="a"/>
    <w:link w:val="ac"/>
    <w:uiPriority w:val="99"/>
    <w:unhideWhenUsed/>
    <w:rsid w:val="00BE60E8"/>
    <w:pPr>
      <w:tabs>
        <w:tab w:val="center" w:pos="4677"/>
        <w:tab w:val="right" w:pos="9355"/>
      </w:tabs>
    </w:pPr>
  </w:style>
  <w:style w:type="character" w:customStyle="1" w:styleId="ac">
    <w:name w:val="Нижний колонтитул Знак"/>
    <w:basedOn w:val="a0"/>
    <w:link w:val="ab"/>
    <w:uiPriority w:val="99"/>
    <w:rsid w:val="00BE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2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5EDD-0788-4991-B6D3-C3479B2E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3944</Words>
  <Characters>22484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Prijmalnya</cp:lastModifiedBy>
  <cp:revision>8</cp:revision>
  <dcterms:created xsi:type="dcterms:W3CDTF">2021-06-23T12:04:00Z</dcterms:created>
  <dcterms:modified xsi:type="dcterms:W3CDTF">2021-06-25T06:48:00Z</dcterms:modified>
</cp:coreProperties>
</file>