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24" w:rsidRPr="00450660" w:rsidRDefault="00CA3B24" w:rsidP="00CA3B24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bookmarkStart w:id="0" w:name="_GoBack"/>
      <w:bookmarkEnd w:id="0"/>
      <w:r w:rsidRPr="00450660">
        <w:rPr>
          <w:rFonts w:ascii="Times New Roman" w:eastAsia="Times New Roman" w:hAnsi="Times New Roman" w:cs="Times New Roman"/>
          <w:color w:val="464646"/>
        </w:rPr>
        <w:t xml:space="preserve">Лот №45228 </w:t>
      </w:r>
      <w:proofErr w:type="spellStart"/>
      <w:r w:rsidRPr="00450660">
        <w:rPr>
          <w:rFonts w:ascii="Times New Roman" w:eastAsia="Times New Roman" w:hAnsi="Times New Roman" w:cs="Times New Roman"/>
          <w:color w:val="464646"/>
        </w:rPr>
        <w:t>Аукціону</w:t>
      </w:r>
      <w:proofErr w:type="spellEnd"/>
      <w:r w:rsidRPr="00450660">
        <w:rPr>
          <w:rFonts w:ascii="Times New Roman" w:eastAsia="Times New Roman" w:hAnsi="Times New Roman" w:cs="Times New Roman"/>
          <w:color w:val="464646"/>
        </w:rPr>
        <w:t xml:space="preserve"> №</w:t>
      </w:r>
      <w:hyperlink r:id="rId6" w:history="1">
        <w:r w:rsidRPr="00450660">
          <w:rPr>
            <w:rFonts w:ascii="Times New Roman" w:eastAsia="Times New Roman" w:hAnsi="Times New Roman" w:cs="Times New Roman"/>
            <w:color w:val="006699"/>
            <w:u w:val="single"/>
          </w:rPr>
          <w:t>23309</w:t>
        </w:r>
      </w:hyperlink>
    </w:p>
    <w:p w:rsidR="00CA3B24" w:rsidRPr="00450660" w:rsidRDefault="00CA3B24" w:rsidP="00CA3B24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Додаткова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інформація</w:t>
      </w:r>
      <w:proofErr w:type="spellEnd"/>
    </w:p>
    <w:p w:rsidR="00CA3B24" w:rsidRPr="00450660" w:rsidRDefault="00CA3B24" w:rsidP="00CA3B24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450660">
        <w:rPr>
          <w:rFonts w:ascii="Times New Roman" w:eastAsia="Times New Roman" w:hAnsi="Times New Roman" w:cs="Times New Roman"/>
          <w:color w:val="333333"/>
        </w:rPr>
        <w:t xml:space="preserve">Контактна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інформація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особи в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якої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можна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ознайомитися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з документами:</w:t>
      </w:r>
    </w:p>
    <w:p w:rsidR="00CA3B24" w:rsidRPr="00450660" w:rsidRDefault="00CA3B24" w:rsidP="00CA3B24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Посада:Ліцитатор</w:t>
      </w:r>
      <w:proofErr w:type="spellEnd"/>
    </w:p>
    <w:p w:rsidR="00CA3B24" w:rsidRPr="00450660" w:rsidRDefault="00CA3B24" w:rsidP="00CA3B24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П.І.П:Цифуляк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Оксана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Іванівна</w:t>
      </w:r>
      <w:proofErr w:type="spellEnd"/>
    </w:p>
    <w:p w:rsidR="00CA3B24" w:rsidRPr="00450660" w:rsidRDefault="00CA3B24" w:rsidP="00CA3B24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Контактний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телефон:+380961315421</w:t>
      </w:r>
    </w:p>
    <w:p w:rsidR="00CA3B24" w:rsidRPr="00450660" w:rsidRDefault="00CA3B24" w:rsidP="00CA3B24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Банківські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реквізити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виконавця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земельних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торгів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>:</w:t>
      </w:r>
    </w:p>
    <w:p w:rsidR="00CA3B24" w:rsidRPr="00450660" w:rsidRDefault="00CA3B24" w:rsidP="00CA3B24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ОтримувачПП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“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Фірма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“СОМГІЗ”</w:t>
      </w:r>
    </w:p>
    <w:p w:rsidR="00CA3B24" w:rsidRPr="00450660" w:rsidRDefault="00CA3B24" w:rsidP="00CA3B24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450660">
        <w:rPr>
          <w:rFonts w:ascii="Times New Roman" w:eastAsia="Times New Roman" w:hAnsi="Times New Roman" w:cs="Times New Roman"/>
          <w:color w:val="333333"/>
        </w:rPr>
        <w:t xml:space="preserve">Код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отримувача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(ЄДПРОУ)20810095</w:t>
      </w:r>
    </w:p>
    <w:p w:rsidR="00CA3B24" w:rsidRPr="00450660" w:rsidRDefault="00CA3B24" w:rsidP="00CA3B24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450660">
        <w:rPr>
          <w:rFonts w:ascii="Times New Roman" w:eastAsia="Times New Roman" w:hAnsi="Times New Roman" w:cs="Times New Roman"/>
          <w:color w:val="333333"/>
        </w:rPr>
        <w:t xml:space="preserve">Банк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отримувача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для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сплати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гарантійного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внескуАТ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“ТАСКОМБАНК”</w:t>
      </w:r>
    </w:p>
    <w:p w:rsidR="00CA3B24" w:rsidRPr="00450660" w:rsidRDefault="00CA3B24" w:rsidP="00CA3B24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450660">
        <w:rPr>
          <w:rFonts w:ascii="Times New Roman" w:eastAsia="Times New Roman" w:hAnsi="Times New Roman" w:cs="Times New Roman"/>
          <w:color w:val="333333"/>
        </w:rPr>
        <w:t xml:space="preserve">Код банку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отримувача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(МФО) для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сплати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гарантійного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внеску339500</w:t>
      </w:r>
    </w:p>
    <w:p w:rsidR="00CA3B24" w:rsidRPr="00450660" w:rsidRDefault="00CA3B24" w:rsidP="00CA3B24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Рахунок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отримувача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для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сплати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гарантійного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внескуUA643395000000026002904420001</w:t>
      </w:r>
    </w:p>
    <w:p w:rsidR="00CA3B24" w:rsidRPr="00450660" w:rsidRDefault="00CA3B24" w:rsidP="00CA3B24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450660">
        <w:rPr>
          <w:rFonts w:ascii="Times New Roman" w:eastAsia="Times New Roman" w:hAnsi="Times New Roman" w:cs="Times New Roman"/>
          <w:color w:val="333333"/>
        </w:rPr>
        <w:t xml:space="preserve">Банк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отримувача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для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сплати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реєстраційного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внескуАТ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“ТАСКОМБАНК”</w:t>
      </w:r>
    </w:p>
    <w:p w:rsidR="00CA3B24" w:rsidRPr="00450660" w:rsidRDefault="00CA3B24" w:rsidP="00CA3B24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450660">
        <w:rPr>
          <w:rFonts w:ascii="Times New Roman" w:eastAsia="Times New Roman" w:hAnsi="Times New Roman" w:cs="Times New Roman"/>
          <w:color w:val="333333"/>
        </w:rPr>
        <w:t xml:space="preserve">Код банку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отримувача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(МФО) для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сплати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реєстраційного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внеску339500</w:t>
      </w:r>
    </w:p>
    <w:p w:rsidR="00CA3B24" w:rsidRPr="00450660" w:rsidRDefault="00CA3B24" w:rsidP="00CA3B24">
      <w:pPr>
        <w:numPr>
          <w:ilvl w:val="0"/>
          <w:numId w:val="2"/>
        </w:numPr>
        <w:shd w:val="clear" w:color="auto" w:fill="F4F4F4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Рахунок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отримувача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для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сплати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реєстраційного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внескуUA823395000000026001904420002</w:t>
      </w:r>
    </w:p>
    <w:p w:rsidR="00CA3B24" w:rsidRPr="00450660" w:rsidRDefault="005B55B1" w:rsidP="00CA3B2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hyperlink r:id="rId7" w:tgtFrame="_blank" w:history="1">
        <w:r w:rsidR="00CA3B24" w:rsidRPr="00450660">
          <w:rPr>
            <w:rFonts w:ascii="Times New Roman" w:eastAsia="Times New Roman" w:hAnsi="Times New Roman" w:cs="Times New Roman"/>
            <w:noProof/>
            <w:color w:val="006699"/>
          </w:rPr>
          <w:drawing>
            <wp:inline distT="0" distB="0" distL="0" distR="0">
              <wp:extent cx="180975" cy="180975"/>
              <wp:effectExtent l="19050" t="0" r="9525" b="0"/>
              <wp:docPr id="1" name="Рисунок 1" descr="http://torgy.land.gov.ua/images/b2.png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torgy.land.gov.ua/images/b2.png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CA3B24" w:rsidRPr="00450660">
          <w:rPr>
            <w:rFonts w:ascii="Times New Roman" w:eastAsia="Times New Roman" w:hAnsi="Times New Roman" w:cs="Times New Roman"/>
            <w:color w:val="006699"/>
            <w:u w:val="single"/>
          </w:rPr>
          <w:t> </w:t>
        </w:r>
        <w:proofErr w:type="spellStart"/>
        <w:r w:rsidR="00CA3B24" w:rsidRPr="00450660">
          <w:rPr>
            <w:rFonts w:ascii="Times New Roman" w:eastAsia="Times New Roman" w:hAnsi="Times New Roman" w:cs="Times New Roman"/>
            <w:color w:val="006699"/>
            <w:u w:val="single"/>
          </w:rPr>
          <w:t>Переглянути</w:t>
        </w:r>
        <w:proofErr w:type="spellEnd"/>
        <w:r w:rsidR="00CA3B24" w:rsidRPr="00450660">
          <w:rPr>
            <w:rFonts w:ascii="Times New Roman" w:eastAsia="Times New Roman" w:hAnsi="Times New Roman" w:cs="Times New Roman"/>
            <w:color w:val="006699"/>
            <w:u w:val="single"/>
          </w:rPr>
          <w:t xml:space="preserve"> на </w:t>
        </w:r>
        <w:proofErr w:type="spellStart"/>
        <w:r w:rsidR="00CA3B24" w:rsidRPr="00450660">
          <w:rPr>
            <w:rFonts w:ascii="Times New Roman" w:eastAsia="Times New Roman" w:hAnsi="Times New Roman" w:cs="Times New Roman"/>
            <w:color w:val="006699"/>
            <w:u w:val="single"/>
          </w:rPr>
          <w:t>карті</w:t>
        </w:r>
        <w:proofErr w:type="spellEnd"/>
        <w:r w:rsidR="00CA3B24" w:rsidRPr="00450660">
          <w:rPr>
            <w:rFonts w:ascii="Times New Roman" w:eastAsia="Times New Roman" w:hAnsi="Times New Roman" w:cs="Times New Roman"/>
            <w:color w:val="006699"/>
            <w:u w:val="single"/>
          </w:rPr>
          <w:t> </w:t>
        </w:r>
        <w:proofErr w:type="spellStart"/>
      </w:hyperlink>
      <w:hyperlink r:id="rId9" w:history="1">
        <w:r w:rsidR="00CA3B24" w:rsidRPr="00450660">
          <w:rPr>
            <w:rFonts w:ascii="Times New Roman" w:eastAsia="Times New Roman" w:hAnsi="Times New Roman" w:cs="Times New Roman"/>
            <w:color w:val="006699"/>
            <w:u w:val="single"/>
          </w:rPr>
          <w:t>Завантажити</w:t>
        </w:r>
        <w:proofErr w:type="spellEnd"/>
        <w:r w:rsidR="00CA3B24" w:rsidRPr="00450660">
          <w:rPr>
            <w:rFonts w:ascii="Times New Roman" w:eastAsia="Times New Roman" w:hAnsi="Times New Roman" w:cs="Times New Roman"/>
            <w:color w:val="006699"/>
            <w:u w:val="single"/>
          </w:rPr>
          <w:t xml:space="preserve"> </w:t>
        </w:r>
        <w:proofErr w:type="spellStart"/>
        <w:r w:rsidR="00CA3B24" w:rsidRPr="00450660">
          <w:rPr>
            <w:rFonts w:ascii="Times New Roman" w:eastAsia="Times New Roman" w:hAnsi="Times New Roman" w:cs="Times New Roman"/>
            <w:color w:val="006699"/>
            <w:u w:val="single"/>
          </w:rPr>
          <w:t>матеріали</w:t>
        </w:r>
        <w:proofErr w:type="spellEnd"/>
        <w:r w:rsidR="00CA3B24" w:rsidRPr="00450660">
          <w:rPr>
            <w:rFonts w:ascii="Times New Roman" w:eastAsia="Times New Roman" w:hAnsi="Times New Roman" w:cs="Times New Roman"/>
            <w:color w:val="006699"/>
            <w:u w:val="single"/>
          </w:rPr>
          <w:t xml:space="preserve"> лота</w:t>
        </w:r>
      </w:hyperlink>
    </w:p>
    <w:p w:rsidR="00CA3B24" w:rsidRPr="00450660" w:rsidRDefault="00CA3B24" w:rsidP="00CA3B2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Найменування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організатора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земельних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торгів:Бучанська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міська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рада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Київської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області</w:t>
      </w:r>
      <w:proofErr w:type="spellEnd"/>
    </w:p>
    <w:p w:rsidR="00CA3B24" w:rsidRPr="00450660" w:rsidRDefault="00CA3B24" w:rsidP="00CA3B2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Кадастровий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номер:3210800000:01:087:0099</w:t>
      </w:r>
    </w:p>
    <w:p w:rsidR="00CA3B24" w:rsidRPr="00450660" w:rsidRDefault="00CA3B24" w:rsidP="00CA3B2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Місце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розташування:Київська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область, м. Буча,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вулиця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І.Котляревського</w:t>
      </w:r>
      <w:proofErr w:type="spellEnd"/>
    </w:p>
    <w:p w:rsidR="00CA3B24" w:rsidRPr="00450660" w:rsidRDefault="00CA3B24" w:rsidP="00CA3B2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Площа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земельної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ділянки:0.0900</w:t>
      </w:r>
    </w:p>
    <w:p w:rsidR="00CA3B24" w:rsidRPr="00450660" w:rsidRDefault="00CA3B24" w:rsidP="00CA3B2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Цільове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призначення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земельної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ділянки:Для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будівництва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і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обслуговування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житлового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будинку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господарських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будівель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і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споруд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присадибна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ділянка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>)</w:t>
      </w:r>
    </w:p>
    <w:p w:rsidR="00CA3B24" w:rsidRPr="00450660" w:rsidRDefault="00CA3B24" w:rsidP="00CA3B2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Містобудівні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потреби (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види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використання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):для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будівництва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і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обслуговування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житлового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будинку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господарських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будівель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і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споруд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присадибна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ділянка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>)</w:t>
      </w:r>
    </w:p>
    <w:p w:rsidR="00CA3B24" w:rsidRPr="00450660" w:rsidRDefault="00CA3B24" w:rsidP="00CA3B2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r w:rsidRPr="00450660">
        <w:rPr>
          <w:rFonts w:ascii="Times New Roman" w:eastAsia="Times New Roman" w:hAnsi="Times New Roman" w:cs="Times New Roman"/>
          <w:color w:val="333333"/>
        </w:rPr>
        <w:t xml:space="preserve">НГО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земельної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ділянки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>, (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грн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>):328050.00</w:t>
      </w:r>
    </w:p>
    <w:p w:rsidR="00CA3B24" w:rsidRPr="00450660" w:rsidRDefault="00CA3B24" w:rsidP="00CA3B2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Договір:Купівлі-продажу</w:t>
      </w:r>
      <w:proofErr w:type="spellEnd"/>
    </w:p>
    <w:p w:rsidR="00CA3B24" w:rsidRPr="00450660" w:rsidRDefault="00CA3B24" w:rsidP="00CA3B2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Умови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договору,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який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укладається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на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земельних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торгах:Договір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купівлі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-продажу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укладається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в день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проведення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торгів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Переможцю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необхідно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сплатити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витрати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на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підготовку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лоту-5000.00 грн. (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Виконавцю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>),18511.64 грн. (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Організатору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),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відновну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вартість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зелених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насаджень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102131.40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грн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та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винагороду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виконавцю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робіт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>.</w:t>
      </w:r>
    </w:p>
    <w:p w:rsidR="00CA3B24" w:rsidRPr="00450660" w:rsidRDefault="00CA3B24" w:rsidP="00CA3B2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Стартова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ціна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продажу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земельної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ділянки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грн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>):612000.00</w:t>
      </w:r>
    </w:p>
    <w:p w:rsidR="00CA3B24" w:rsidRPr="00450660" w:rsidRDefault="00CA3B24" w:rsidP="00CA3B2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Містобудівні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умови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земельної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ділянки:згідно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проекту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землеустрою</w:t>
      </w:r>
      <w:proofErr w:type="spellEnd"/>
    </w:p>
    <w:p w:rsidR="00CA3B24" w:rsidRPr="00450660" w:rsidRDefault="00CA3B24" w:rsidP="00CA3B2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r w:rsidRPr="00450660">
        <w:rPr>
          <w:rFonts w:ascii="Times New Roman" w:eastAsia="Times New Roman" w:hAnsi="Times New Roman" w:cs="Times New Roman"/>
          <w:color w:val="333333"/>
        </w:rPr>
        <w:t xml:space="preserve">Час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проведення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земельних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торгів:20.02.2020 10:00</w:t>
      </w:r>
    </w:p>
    <w:p w:rsidR="00CA3B24" w:rsidRPr="00450660" w:rsidRDefault="00CA3B24" w:rsidP="00CA3B2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Місце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проведення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земельних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торгів:Київська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область, Буча район, м. Буча;</w:t>
      </w:r>
      <w:r w:rsidRPr="00450660">
        <w:rPr>
          <w:rFonts w:ascii="Times New Roman" w:eastAsia="Times New Roman" w:hAnsi="Times New Roman" w:cs="Times New Roman"/>
          <w:color w:val="333333"/>
        </w:rPr>
        <w:br/>
        <w:t xml:space="preserve">08292,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Київська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обл.,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м.Буча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вул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Енергетиків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>, 12 (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приміщення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Бучанської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міської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ради (зал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засідань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І поверх)</w:t>
      </w:r>
    </w:p>
    <w:p w:rsidR="00CA3B24" w:rsidRPr="00450660" w:rsidRDefault="00CA3B24" w:rsidP="00CA3B2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Обмеження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забудови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земельної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ділянки:згідно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проекту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землеустрою</w:t>
      </w:r>
      <w:proofErr w:type="spellEnd"/>
    </w:p>
    <w:p w:rsidR="00CA3B24" w:rsidRPr="00450660" w:rsidRDefault="00CA3B24" w:rsidP="00CA3B2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Розмір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реєстраційного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внеску:1051.00</w:t>
      </w:r>
    </w:p>
    <w:p w:rsidR="00CA3B24" w:rsidRPr="00450660" w:rsidRDefault="00CA3B24" w:rsidP="00CA3B24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Розмір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гарантійного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внеску:30600.00</w:t>
      </w:r>
    </w:p>
    <w:p w:rsidR="00CA3B24" w:rsidRPr="00450660" w:rsidRDefault="00CA3B24" w:rsidP="00CA3B24">
      <w:pPr>
        <w:numPr>
          <w:ilvl w:val="0"/>
          <w:numId w:val="3"/>
        </w:numPr>
        <w:shd w:val="clear" w:color="auto" w:fill="F4F4F4"/>
        <w:spacing w:before="100" w:beforeAutospacing="1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r w:rsidRPr="00450660">
        <w:rPr>
          <w:rFonts w:ascii="Times New Roman" w:eastAsia="Times New Roman" w:hAnsi="Times New Roman" w:cs="Times New Roman"/>
          <w:color w:val="333333"/>
        </w:rPr>
        <w:t xml:space="preserve">Порядок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сплати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внесків:одноразовий</w:t>
      </w:r>
      <w:proofErr w:type="spellEnd"/>
      <w:r w:rsidRPr="00450660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450660">
        <w:rPr>
          <w:rFonts w:ascii="Times New Roman" w:eastAsia="Times New Roman" w:hAnsi="Times New Roman" w:cs="Times New Roman"/>
          <w:color w:val="333333"/>
        </w:rPr>
        <w:t>платіж</w:t>
      </w:r>
      <w:proofErr w:type="spellEnd"/>
    </w:p>
    <w:p w:rsidR="00450660" w:rsidRPr="00DB049F" w:rsidRDefault="00450660" w:rsidP="00450660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B049F">
        <w:rPr>
          <w:rFonts w:ascii="Times New Roman" w:hAnsi="Times New Roman"/>
          <w:b/>
          <w:sz w:val="24"/>
          <w:szCs w:val="24"/>
        </w:rPr>
        <w:t xml:space="preserve">Більш  детально ознайомитись та  завантажити матеріали лоту  на сайті </w:t>
      </w:r>
      <w:proofErr w:type="spellStart"/>
      <w:r w:rsidRPr="00DB049F">
        <w:rPr>
          <w:rFonts w:ascii="Times New Roman" w:hAnsi="Times New Roman"/>
          <w:b/>
          <w:sz w:val="24"/>
          <w:szCs w:val="24"/>
        </w:rPr>
        <w:t>Держгеокадастру</w:t>
      </w:r>
      <w:proofErr w:type="spellEnd"/>
      <w:r w:rsidRPr="00DB049F">
        <w:rPr>
          <w:rFonts w:ascii="Times New Roman" w:hAnsi="Times New Roman"/>
          <w:b/>
          <w:sz w:val="24"/>
          <w:szCs w:val="24"/>
        </w:rPr>
        <w:t xml:space="preserve">  </w:t>
      </w:r>
      <w:r w:rsidRPr="00DB049F">
        <w:rPr>
          <w:rFonts w:ascii="Times New Roman" w:hAnsi="Times New Roman"/>
          <w:b/>
          <w:color w:val="545454"/>
          <w:sz w:val="24"/>
          <w:szCs w:val="24"/>
          <w:shd w:val="clear" w:color="auto" w:fill="FFFFFF"/>
        </w:rPr>
        <w:t xml:space="preserve"> за посиланням   </w:t>
      </w:r>
      <w:hyperlink r:id="rId10" w:history="1">
        <w:r w:rsidRPr="00DB049F">
          <w:rPr>
            <w:rStyle w:val="a3"/>
            <w:rFonts w:ascii="Times New Roman" w:hAnsi="Times New Roman"/>
            <w:sz w:val="24"/>
            <w:szCs w:val="24"/>
          </w:rPr>
          <w:t>http://torgy.land.gov.ua/auction/lots/</w:t>
        </w:r>
      </w:hyperlink>
    </w:p>
    <w:p w:rsidR="00AC16BC" w:rsidRPr="00450660" w:rsidRDefault="00AC16BC" w:rsidP="00450660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50660">
        <w:rPr>
          <w:rFonts w:ascii="Times New Roman" w:hAnsi="Times New Roman" w:cs="Times New Roman"/>
          <w:b/>
          <w:color w:val="000000"/>
        </w:rPr>
        <w:lastRenderedPageBreak/>
        <w:t>ІНФОРМАЦІЯ</w:t>
      </w:r>
    </w:p>
    <w:p w:rsidR="00AC16BC" w:rsidRPr="00450660" w:rsidRDefault="00AC16BC" w:rsidP="00450660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50660">
        <w:rPr>
          <w:rFonts w:ascii="Times New Roman" w:hAnsi="Times New Roman" w:cs="Times New Roman"/>
          <w:b/>
          <w:color w:val="000000"/>
        </w:rPr>
        <w:t>ПРО ПРОВЕДЕННЯ ЗЕМЕЛЬНИХ ТОРГІВ У ФОРМІ АУКЦІОНУ</w:t>
      </w:r>
    </w:p>
    <w:p w:rsidR="00AC16BC" w:rsidRPr="00450660" w:rsidRDefault="00AC16BC" w:rsidP="00450660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50660">
        <w:rPr>
          <w:rFonts w:ascii="Times New Roman" w:hAnsi="Times New Roman" w:cs="Times New Roman"/>
          <w:b/>
          <w:color w:val="000000"/>
        </w:rPr>
        <w:t xml:space="preserve"> З ПРОДАЖУ ЗЕМЕЛЬНОЇ ДІЛЯНКИ</w:t>
      </w:r>
    </w:p>
    <w:p w:rsidR="00AC16BC" w:rsidRPr="00450660" w:rsidRDefault="00AC16BC" w:rsidP="00450660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AC16BC" w:rsidRPr="00450660" w:rsidRDefault="00AC16BC" w:rsidP="00450660">
      <w:pPr>
        <w:pStyle w:val="1"/>
        <w:tabs>
          <w:tab w:val="left" w:pos="1134"/>
        </w:tabs>
        <w:rPr>
          <w:color w:val="000000"/>
          <w:sz w:val="22"/>
          <w:szCs w:val="22"/>
        </w:rPr>
      </w:pPr>
      <w:r w:rsidRPr="00450660">
        <w:rPr>
          <w:b/>
          <w:color w:val="000000"/>
          <w:sz w:val="22"/>
          <w:szCs w:val="22"/>
        </w:rPr>
        <w:t>Організатор земельних торгів:</w:t>
      </w:r>
      <w:r w:rsidRPr="00450660">
        <w:rPr>
          <w:color w:val="000000"/>
          <w:sz w:val="22"/>
          <w:szCs w:val="22"/>
        </w:rPr>
        <w:t xml:space="preserve"> </w:t>
      </w:r>
      <w:proofErr w:type="spellStart"/>
      <w:r w:rsidRPr="00450660">
        <w:rPr>
          <w:color w:val="000000"/>
          <w:sz w:val="22"/>
          <w:szCs w:val="22"/>
        </w:rPr>
        <w:t>Бучанська</w:t>
      </w:r>
      <w:proofErr w:type="spellEnd"/>
      <w:r w:rsidRPr="00450660">
        <w:rPr>
          <w:color w:val="000000"/>
          <w:sz w:val="22"/>
          <w:szCs w:val="22"/>
        </w:rPr>
        <w:t xml:space="preserve"> міська рада Київської області.</w:t>
      </w:r>
    </w:p>
    <w:p w:rsidR="00AC16BC" w:rsidRPr="00450660" w:rsidRDefault="00AC16BC" w:rsidP="00450660">
      <w:pPr>
        <w:pStyle w:val="1"/>
        <w:tabs>
          <w:tab w:val="left" w:pos="1134"/>
        </w:tabs>
        <w:rPr>
          <w:color w:val="000000"/>
          <w:sz w:val="22"/>
          <w:szCs w:val="22"/>
        </w:rPr>
      </w:pPr>
      <w:r w:rsidRPr="00450660">
        <w:rPr>
          <w:b/>
          <w:color w:val="000000"/>
          <w:sz w:val="22"/>
          <w:szCs w:val="22"/>
        </w:rPr>
        <w:t>Виконавець земельних торгів:</w:t>
      </w:r>
      <w:r w:rsidRPr="00450660">
        <w:rPr>
          <w:color w:val="000000"/>
          <w:sz w:val="22"/>
          <w:szCs w:val="22"/>
        </w:rPr>
        <w:t xml:space="preserve"> ПП «Фірма «СОМГІЗ», </w:t>
      </w:r>
      <w:smartTag w:uri="urn:schemas-microsoft-com:office:smarttags" w:element="metricconverter">
        <w:smartTagPr>
          <w:attr w:name="ProductID" w:val="79012, м"/>
        </w:smartTagPr>
        <w:r w:rsidRPr="00450660">
          <w:rPr>
            <w:color w:val="000000"/>
            <w:sz w:val="22"/>
            <w:szCs w:val="22"/>
          </w:rPr>
          <w:t xml:space="preserve">79012, </w:t>
        </w:r>
        <w:proofErr w:type="spellStart"/>
        <w:r w:rsidRPr="00450660">
          <w:rPr>
            <w:color w:val="000000"/>
            <w:sz w:val="22"/>
            <w:szCs w:val="22"/>
          </w:rPr>
          <w:t>м</w:t>
        </w:r>
      </w:smartTag>
      <w:r w:rsidRPr="00450660">
        <w:rPr>
          <w:color w:val="000000"/>
          <w:sz w:val="22"/>
          <w:szCs w:val="22"/>
        </w:rPr>
        <w:t>.Львів</w:t>
      </w:r>
      <w:proofErr w:type="spellEnd"/>
      <w:r w:rsidRPr="00450660">
        <w:rPr>
          <w:color w:val="000000"/>
          <w:sz w:val="22"/>
          <w:szCs w:val="22"/>
        </w:rPr>
        <w:t xml:space="preserve">, </w:t>
      </w:r>
      <w:proofErr w:type="spellStart"/>
      <w:r w:rsidRPr="00450660">
        <w:rPr>
          <w:color w:val="000000"/>
          <w:sz w:val="22"/>
          <w:szCs w:val="22"/>
        </w:rPr>
        <w:t>вул.Сахарова</w:t>
      </w:r>
      <w:proofErr w:type="spellEnd"/>
      <w:r w:rsidRPr="00450660">
        <w:rPr>
          <w:color w:val="000000"/>
          <w:sz w:val="22"/>
          <w:szCs w:val="22"/>
        </w:rPr>
        <w:t xml:space="preserve">,46. </w:t>
      </w:r>
    </w:p>
    <w:p w:rsidR="00AC16BC" w:rsidRPr="00450660" w:rsidRDefault="00AC16BC" w:rsidP="0045066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0660">
        <w:rPr>
          <w:rFonts w:ascii="Times New Roman" w:hAnsi="Times New Roman" w:cs="Times New Roman"/>
          <w:color w:val="000000"/>
        </w:rPr>
        <w:t>Характеристика лоту №07:</w:t>
      </w:r>
      <w:r w:rsidRPr="00450660">
        <w:rPr>
          <w:rFonts w:ascii="Times New Roman" w:hAnsi="Times New Roman" w:cs="Times New Roman"/>
          <w:color w:val="000000"/>
        </w:rPr>
        <w:tab/>
      </w:r>
    </w:p>
    <w:p w:rsidR="00AC16BC" w:rsidRPr="00450660" w:rsidRDefault="00AC16BC" w:rsidP="00450660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450660">
        <w:rPr>
          <w:rFonts w:ascii="Times New Roman" w:hAnsi="Times New Roman" w:cs="Times New Roman"/>
        </w:rPr>
        <w:t xml:space="preserve">земельна ділянка несільськогосподарського призначення, що розташована за адресою: </w:t>
      </w:r>
      <w:proofErr w:type="spellStart"/>
      <w:r w:rsidRPr="00450660">
        <w:rPr>
          <w:rFonts w:ascii="Times New Roman" w:hAnsi="Times New Roman" w:cs="Times New Roman"/>
        </w:rPr>
        <w:t>Київська</w:t>
      </w:r>
      <w:proofErr w:type="spellEnd"/>
      <w:r w:rsidRPr="00450660">
        <w:rPr>
          <w:rFonts w:ascii="Times New Roman" w:hAnsi="Times New Roman" w:cs="Times New Roman"/>
        </w:rPr>
        <w:t xml:space="preserve"> область, </w:t>
      </w:r>
      <w:proofErr w:type="spellStart"/>
      <w:r w:rsidRPr="00450660">
        <w:rPr>
          <w:rFonts w:ascii="Times New Roman" w:hAnsi="Times New Roman" w:cs="Times New Roman"/>
        </w:rPr>
        <w:t>м.Буча</w:t>
      </w:r>
      <w:proofErr w:type="spellEnd"/>
      <w:r w:rsidRPr="00450660">
        <w:rPr>
          <w:rFonts w:ascii="Times New Roman" w:hAnsi="Times New Roman" w:cs="Times New Roman"/>
        </w:rPr>
        <w:t xml:space="preserve">, (в межах </w:t>
      </w:r>
      <w:proofErr w:type="spellStart"/>
      <w:r w:rsidRPr="00450660">
        <w:rPr>
          <w:rFonts w:ascii="Times New Roman" w:hAnsi="Times New Roman" w:cs="Times New Roman"/>
        </w:rPr>
        <w:t>населеного</w:t>
      </w:r>
      <w:proofErr w:type="spellEnd"/>
      <w:r w:rsidRPr="00450660">
        <w:rPr>
          <w:rFonts w:ascii="Times New Roman" w:hAnsi="Times New Roman" w:cs="Times New Roman"/>
        </w:rPr>
        <w:t xml:space="preserve"> пункту) вул. І.Котляревського;</w:t>
      </w:r>
    </w:p>
    <w:p w:rsidR="00AC16BC" w:rsidRPr="00450660" w:rsidRDefault="00AC16BC" w:rsidP="00450660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450660">
        <w:rPr>
          <w:rFonts w:ascii="Times New Roman" w:hAnsi="Times New Roman" w:cs="Times New Roman"/>
        </w:rPr>
        <w:t>кадастровий номер: 3210800000:01:087:0099</w:t>
      </w:r>
      <w:r w:rsidRPr="00450660">
        <w:rPr>
          <w:rFonts w:ascii="Times New Roman" w:hAnsi="Times New Roman" w:cs="Times New Roman"/>
          <w:color w:val="000000"/>
        </w:rPr>
        <w:t>;</w:t>
      </w:r>
    </w:p>
    <w:p w:rsidR="00AC16BC" w:rsidRPr="00450660" w:rsidRDefault="00AC16BC" w:rsidP="00450660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450660">
        <w:rPr>
          <w:rFonts w:ascii="Times New Roman" w:hAnsi="Times New Roman" w:cs="Times New Roman"/>
        </w:rPr>
        <w:t>площа – 0,0900га;</w:t>
      </w:r>
    </w:p>
    <w:p w:rsidR="00AC16BC" w:rsidRPr="00450660" w:rsidRDefault="00AC16BC" w:rsidP="00450660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450660">
        <w:rPr>
          <w:rFonts w:ascii="Times New Roman" w:hAnsi="Times New Roman" w:cs="Times New Roman"/>
        </w:rPr>
        <w:t>категорія земель – землі житлової та громадської забудови;</w:t>
      </w:r>
    </w:p>
    <w:p w:rsidR="00AC16BC" w:rsidRPr="00450660" w:rsidRDefault="00AC16BC" w:rsidP="00450660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450660">
        <w:rPr>
          <w:rFonts w:ascii="Times New Roman" w:hAnsi="Times New Roman" w:cs="Times New Roman"/>
        </w:rPr>
        <w:t>цільове призначення –  для будівництва і обслуговування житлового будинку, господарських будівель і споруд (присадибна ділянка);</w:t>
      </w:r>
    </w:p>
    <w:p w:rsidR="00AC16BC" w:rsidRPr="00450660" w:rsidRDefault="00AC16BC" w:rsidP="00450660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450660">
        <w:rPr>
          <w:rFonts w:ascii="Times New Roman" w:hAnsi="Times New Roman" w:cs="Times New Roman"/>
        </w:rPr>
        <w:t>вид використання земельної ділянки - для будівництва і обслуговування житлового будинку, господарських будівель і споруд (присадибна ділянка);</w:t>
      </w:r>
    </w:p>
    <w:p w:rsidR="00AC16BC" w:rsidRPr="00450660" w:rsidRDefault="00AC16BC" w:rsidP="0045066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16BC" w:rsidRPr="00450660" w:rsidRDefault="00AC16BC" w:rsidP="004506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660">
        <w:rPr>
          <w:rFonts w:ascii="Times New Roman" w:hAnsi="Times New Roman" w:cs="Times New Roman"/>
          <w:b/>
        </w:rPr>
        <w:t xml:space="preserve">Стартова ціна продажу земельної ділянки </w:t>
      </w:r>
      <w:r w:rsidRPr="00450660">
        <w:rPr>
          <w:rFonts w:ascii="Times New Roman" w:hAnsi="Times New Roman" w:cs="Times New Roman"/>
        </w:rPr>
        <w:t>- 612000грн.00коп. (</w:t>
      </w:r>
      <w:proofErr w:type="spellStart"/>
      <w:r w:rsidRPr="00450660">
        <w:rPr>
          <w:rFonts w:ascii="Times New Roman" w:hAnsi="Times New Roman" w:cs="Times New Roman"/>
        </w:rPr>
        <w:t>Шiстсот</w:t>
      </w:r>
      <w:proofErr w:type="spellEnd"/>
      <w:r w:rsidRPr="00450660">
        <w:rPr>
          <w:rFonts w:ascii="Times New Roman" w:hAnsi="Times New Roman" w:cs="Times New Roman"/>
        </w:rPr>
        <w:t xml:space="preserve"> дванадцять тисяч грн.00коп.) без ПДВ.</w:t>
      </w:r>
    </w:p>
    <w:p w:rsidR="00AC16BC" w:rsidRPr="00450660" w:rsidRDefault="00AC16BC" w:rsidP="004506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660">
        <w:rPr>
          <w:rFonts w:ascii="Times New Roman" w:hAnsi="Times New Roman" w:cs="Times New Roman"/>
          <w:b/>
        </w:rPr>
        <w:t>Містобудівні умови та обмеження</w:t>
      </w:r>
      <w:r w:rsidRPr="00450660">
        <w:rPr>
          <w:rFonts w:ascii="Times New Roman" w:hAnsi="Times New Roman" w:cs="Times New Roman"/>
        </w:rPr>
        <w:t xml:space="preserve">: Відомості про обмеження у використанні земельної ділянки, встановлені порядком ведення Державного земельного кадастру, затвердженого Постановою Кабінету Міністрів України від 17.10.2012 №1051, не зареєстровані. </w:t>
      </w:r>
    </w:p>
    <w:p w:rsidR="00AC16BC" w:rsidRPr="00450660" w:rsidRDefault="00AC16BC" w:rsidP="004506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16BC" w:rsidRPr="00450660" w:rsidRDefault="00AC16BC" w:rsidP="004506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660">
        <w:rPr>
          <w:rFonts w:ascii="Times New Roman" w:hAnsi="Times New Roman" w:cs="Times New Roman"/>
        </w:rPr>
        <w:t xml:space="preserve">              </w:t>
      </w:r>
      <w:r w:rsidRPr="00450660">
        <w:rPr>
          <w:rStyle w:val="apple-converted-space"/>
          <w:rFonts w:ascii="Times New Roman" w:hAnsi="Times New Roman" w:cs="Times New Roman"/>
          <w:b/>
          <w:bCs/>
          <w:color w:val="000000"/>
        </w:rPr>
        <w:t>Порядок оформлення результатів торгів та у</w:t>
      </w:r>
      <w:r w:rsidRPr="00450660">
        <w:rPr>
          <w:rFonts w:ascii="Times New Roman" w:hAnsi="Times New Roman" w:cs="Times New Roman"/>
          <w:b/>
          <w:bCs/>
          <w:color w:val="000000"/>
        </w:rPr>
        <w:t>мови продажу</w:t>
      </w:r>
      <w:r w:rsidRPr="00450660">
        <w:rPr>
          <w:rFonts w:ascii="Times New Roman" w:hAnsi="Times New Roman" w:cs="Times New Roman"/>
          <w:color w:val="000000"/>
        </w:rPr>
        <w:t>:</w:t>
      </w:r>
    </w:p>
    <w:p w:rsidR="00AC16BC" w:rsidRPr="00450660" w:rsidRDefault="00AC16BC" w:rsidP="00450660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450660">
        <w:rPr>
          <w:rFonts w:ascii="Times New Roman" w:hAnsi="Times New Roman"/>
        </w:rPr>
        <w:t>Протокол земельних торгів підписується Переможцем, Ліцитатором та Організатором земельних торгів або його представником негайно після закінчення торгів за лотом. </w:t>
      </w:r>
    </w:p>
    <w:p w:rsidR="00AC16BC" w:rsidRPr="00450660" w:rsidRDefault="00AC16BC" w:rsidP="00450660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450660">
        <w:rPr>
          <w:rFonts w:ascii="Times New Roman" w:hAnsi="Times New Roman"/>
        </w:rPr>
        <w:t xml:space="preserve">Договір купівлі-продажу земельної ділянки між </w:t>
      </w:r>
      <w:proofErr w:type="spellStart"/>
      <w:r w:rsidRPr="00450660">
        <w:rPr>
          <w:rFonts w:ascii="Times New Roman" w:hAnsi="Times New Roman"/>
        </w:rPr>
        <w:t>Бучанською</w:t>
      </w:r>
      <w:proofErr w:type="spellEnd"/>
      <w:r w:rsidRPr="00450660">
        <w:rPr>
          <w:rFonts w:ascii="Times New Roman" w:hAnsi="Times New Roman"/>
        </w:rPr>
        <w:t xml:space="preserve"> міською радою Київської області та Переможцем торгів укладається безпосередньо в день проведення торгів та нотаріально посвідчується.</w:t>
      </w:r>
    </w:p>
    <w:p w:rsidR="00AC16BC" w:rsidRPr="00450660" w:rsidRDefault="00AC16BC" w:rsidP="00450660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450660">
        <w:rPr>
          <w:rFonts w:ascii="Times New Roman" w:hAnsi="Times New Roman"/>
        </w:rPr>
        <w:t xml:space="preserve">Ціна продажу лоту, право власності, на  який набуто на земельних торгах у формі аукціону, сплачується Переможцем торгів не пізніше 3 (трьох) банківських днів з дати укладання договору купівлі-продажу. </w:t>
      </w:r>
    </w:p>
    <w:p w:rsidR="00AC16BC" w:rsidRPr="00450660" w:rsidRDefault="00AC16BC" w:rsidP="00450660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/>
          <w:b/>
          <w:lang w:val="ru-RU"/>
        </w:rPr>
      </w:pPr>
      <w:proofErr w:type="spellStart"/>
      <w:r w:rsidRPr="00450660">
        <w:rPr>
          <w:rFonts w:ascii="Times New Roman" w:hAnsi="Times New Roman"/>
          <w:b/>
          <w:lang w:val="ru-RU"/>
        </w:rPr>
        <w:t>Переможець</w:t>
      </w:r>
      <w:proofErr w:type="spellEnd"/>
      <w:r w:rsidRPr="00450660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450660">
        <w:rPr>
          <w:rFonts w:ascii="Times New Roman" w:hAnsi="Times New Roman"/>
          <w:b/>
          <w:lang w:val="ru-RU"/>
        </w:rPr>
        <w:t>земельних</w:t>
      </w:r>
      <w:proofErr w:type="spellEnd"/>
      <w:r w:rsidRPr="00450660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450660">
        <w:rPr>
          <w:rFonts w:ascii="Times New Roman" w:hAnsi="Times New Roman"/>
          <w:b/>
          <w:lang w:val="ru-RU"/>
        </w:rPr>
        <w:t>торгів</w:t>
      </w:r>
      <w:proofErr w:type="spellEnd"/>
      <w:r w:rsidRPr="00450660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450660">
        <w:rPr>
          <w:rFonts w:ascii="Times New Roman" w:hAnsi="Times New Roman"/>
          <w:b/>
          <w:lang w:val="ru-RU"/>
        </w:rPr>
        <w:t>зобов’язується</w:t>
      </w:r>
      <w:proofErr w:type="spellEnd"/>
      <w:r w:rsidRPr="00450660">
        <w:rPr>
          <w:rFonts w:ascii="Times New Roman" w:hAnsi="Times New Roman"/>
          <w:b/>
          <w:lang w:val="ru-RU"/>
        </w:rPr>
        <w:t>:</w:t>
      </w:r>
    </w:p>
    <w:p w:rsidR="00AC16BC" w:rsidRPr="00450660" w:rsidRDefault="00AC16BC" w:rsidP="00450660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50660">
        <w:rPr>
          <w:rFonts w:ascii="Times New Roman" w:hAnsi="Times New Roman" w:cs="Times New Roman"/>
        </w:rPr>
        <w:t xml:space="preserve">4.1. </w:t>
      </w:r>
      <w:bookmarkStart w:id="1" w:name="_Hlk524971923"/>
      <w:r w:rsidRPr="00450660">
        <w:rPr>
          <w:rFonts w:ascii="Times New Roman" w:hAnsi="Times New Roman" w:cs="Times New Roman"/>
        </w:rPr>
        <w:t xml:space="preserve">Відповідно до п.6. ст.135, п.5. ст.135, п.31. ст. 137 Земельного кодексу України: </w:t>
      </w:r>
    </w:p>
    <w:p w:rsidR="00AC16BC" w:rsidRPr="00450660" w:rsidRDefault="00AC16BC" w:rsidP="00450660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50660">
        <w:rPr>
          <w:rFonts w:ascii="Times New Roman" w:hAnsi="Times New Roman" w:cs="Times New Roman"/>
        </w:rPr>
        <w:t>- сплатити Виконавцю земельних торгів винагороду у розмірі 5 відсотків за якою здійснюється купівля-продаж земельної ділянки, що склалась за результатами торгів, але не більш як 2000 неоподаткованих мінімумів доходів громадян;</w:t>
      </w:r>
    </w:p>
    <w:p w:rsidR="00AC16BC" w:rsidRPr="00450660" w:rsidRDefault="00AC16BC" w:rsidP="00450660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50660">
        <w:rPr>
          <w:rFonts w:ascii="Times New Roman" w:hAnsi="Times New Roman" w:cs="Times New Roman"/>
        </w:rPr>
        <w:t>- відшкодувати витрати на організацію і проведення торгів здійснюється учасником, що став переможцем;</w:t>
      </w:r>
    </w:p>
    <w:p w:rsidR="00AC16BC" w:rsidRPr="00450660" w:rsidRDefault="00AC16BC" w:rsidP="00450660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50660">
        <w:rPr>
          <w:rFonts w:ascii="Times New Roman" w:hAnsi="Times New Roman" w:cs="Times New Roman"/>
        </w:rPr>
        <w:t xml:space="preserve">4.2. Відповідно до п.5. ст.136 Земельного кодексу України та на виконання Рішення №4477-72-VІІ </w:t>
      </w:r>
      <w:proofErr w:type="spellStart"/>
      <w:r w:rsidRPr="00450660">
        <w:rPr>
          <w:rFonts w:ascii="Times New Roman" w:hAnsi="Times New Roman" w:cs="Times New Roman"/>
        </w:rPr>
        <w:t>Бучанської</w:t>
      </w:r>
      <w:proofErr w:type="spellEnd"/>
      <w:r w:rsidRPr="00450660">
        <w:rPr>
          <w:rFonts w:ascii="Times New Roman" w:hAnsi="Times New Roman" w:cs="Times New Roman"/>
        </w:rPr>
        <w:t xml:space="preserve"> міської ради Київської області від 27 грудня 2019р.:</w:t>
      </w:r>
    </w:p>
    <w:p w:rsidR="00AC16BC" w:rsidRPr="00450660" w:rsidRDefault="00AC16BC" w:rsidP="00450660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50660">
        <w:rPr>
          <w:rFonts w:ascii="Times New Roman" w:hAnsi="Times New Roman" w:cs="Times New Roman"/>
        </w:rPr>
        <w:t>- відшкодувати Виконавцю земельних торгів витрати, здійсненні на підготовку Лоту до проведення земельних торгів в сумі: 5000грн.00коп. (П`ять тисяч грн.00коп.);</w:t>
      </w:r>
    </w:p>
    <w:p w:rsidR="00AC16BC" w:rsidRPr="00450660" w:rsidRDefault="00AC16BC" w:rsidP="00450660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50660">
        <w:rPr>
          <w:rFonts w:ascii="Times New Roman" w:hAnsi="Times New Roman" w:cs="Times New Roman"/>
        </w:rPr>
        <w:t>- відшкодувати Організатору земельних торгів витрати, здійсненні на підготовку Лоту до проведення земельних торгів у формі аукціону в сумі: 18511грн.64коп. (</w:t>
      </w:r>
      <w:proofErr w:type="spellStart"/>
      <w:r w:rsidRPr="00450660">
        <w:rPr>
          <w:rFonts w:ascii="Times New Roman" w:hAnsi="Times New Roman" w:cs="Times New Roman"/>
        </w:rPr>
        <w:t>Вiсiмнадцять</w:t>
      </w:r>
      <w:proofErr w:type="spellEnd"/>
      <w:r w:rsidRPr="00450660">
        <w:rPr>
          <w:rFonts w:ascii="Times New Roman" w:hAnsi="Times New Roman" w:cs="Times New Roman"/>
        </w:rPr>
        <w:t xml:space="preserve"> тисяч п`ятсот одинадцять грн.64коп.);</w:t>
      </w:r>
    </w:p>
    <w:p w:rsidR="00AC16BC" w:rsidRPr="00450660" w:rsidRDefault="00AC16BC" w:rsidP="00450660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50660">
        <w:rPr>
          <w:rFonts w:ascii="Times New Roman" w:hAnsi="Times New Roman" w:cs="Times New Roman"/>
        </w:rPr>
        <w:t>4.3.</w:t>
      </w:r>
      <w:bookmarkEnd w:id="1"/>
      <w:r w:rsidRPr="00450660">
        <w:rPr>
          <w:rFonts w:ascii="Times New Roman" w:hAnsi="Times New Roman" w:cs="Times New Roman"/>
        </w:rPr>
        <w:t xml:space="preserve"> На виконання Рішення №4477-72-VІІ </w:t>
      </w:r>
      <w:proofErr w:type="spellStart"/>
      <w:r w:rsidRPr="00450660">
        <w:rPr>
          <w:rFonts w:ascii="Times New Roman" w:hAnsi="Times New Roman" w:cs="Times New Roman"/>
        </w:rPr>
        <w:t>Бучанської</w:t>
      </w:r>
      <w:proofErr w:type="spellEnd"/>
      <w:r w:rsidRPr="00450660">
        <w:rPr>
          <w:rFonts w:ascii="Times New Roman" w:hAnsi="Times New Roman" w:cs="Times New Roman"/>
        </w:rPr>
        <w:t xml:space="preserve"> міської ради Київської області від 27 грудня 2019р.:</w:t>
      </w:r>
    </w:p>
    <w:p w:rsidR="00AC16BC" w:rsidRPr="00450660" w:rsidRDefault="00AC16BC" w:rsidP="00450660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50660">
        <w:rPr>
          <w:rFonts w:ascii="Times New Roman" w:hAnsi="Times New Roman" w:cs="Times New Roman"/>
        </w:rPr>
        <w:t xml:space="preserve">- відповідно до п.11 постанови КМУ від 01 серпня 2006р. за №1045 «Порядок видалення дерев, кущів, газонів і квітників у населених пунктах» сплатити відновну вартість за зелені насадження, що розташовані на земельній ділянці в сумі 102131грн.40коп. (Сто </w:t>
      </w:r>
      <w:proofErr w:type="spellStart"/>
      <w:r w:rsidRPr="00450660">
        <w:rPr>
          <w:rFonts w:ascii="Times New Roman" w:hAnsi="Times New Roman" w:cs="Times New Roman"/>
        </w:rPr>
        <w:t>двi</w:t>
      </w:r>
      <w:proofErr w:type="spellEnd"/>
      <w:r w:rsidRPr="00450660">
        <w:rPr>
          <w:rFonts w:ascii="Times New Roman" w:hAnsi="Times New Roman" w:cs="Times New Roman"/>
        </w:rPr>
        <w:t xml:space="preserve"> </w:t>
      </w:r>
      <w:proofErr w:type="spellStart"/>
      <w:r w:rsidRPr="00450660">
        <w:rPr>
          <w:rFonts w:ascii="Times New Roman" w:hAnsi="Times New Roman" w:cs="Times New Roman"/>
        </w:rPr>
        <w:t>тисячi</w:t>
      </w:r>
      <w:proofErr w:type="spellEnd"/>
      <w:r w:rsidRPr="00450660">
        <w:rPr>
          <w:rFonts w:ascii="Times New Roman" w:hAnsi="Times New Roman" w:cs="Times New Roman"/>
        </w:rPr>
        <w:t xml:space="preserve"> сто тридцять одна грн.40коп.) в місячний термін після проведення торгів до місцевого бюджету м. Буча;</w:t>
      </w:r>
    </w:p>
    <w:p w:rsidR="00AC16BC" w:rsidRPr="00450660" w:rsidRDefault="00AC16BC" w:rsidP="00450660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50660">
        <w:rPr>
          <w:rFonts w:ascii="Times New Roman" w:hAnsi="Times New Roman" w:cs="Times New Roman"/>
        </w:rPr>
        <w:t>- відшкодувати Виконавцю земельних торгів у формі аукціону витрати, пов’язані із організацією та проведенням земельних торгів у формі аукціону відповідно до вимог чинного законодавства України;</w:t>
      </w:r>
    </w:p>
    <w:p w:rsidR="00AC16BC" w:rsidRPr="00450660" w:rsidRDefault="00AC16BC" w:rsidP="00450660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50660">
        <w:rPr>
          <w:rFonts w:ascii="Times New Roman" w:hAnsi="Times New Roman" w:cs="Times New Roman"/>
        </w:rPr>
        <w:t>- відшкодування витрат на організацію і проведення земельних  торгів у формі аукціону здійснюється Учасником, що став Переможцем земельних торгів у формі  аукціону на підставі окремого договору між Виконавцем торгів та Учасником;</w:t>
      </w:r>
    </w:p>
    <w:p w:rsidR="00AC16BC" w:rsidRPr="00450660" w:rsidRDefault="00AC16BC" w:rsidP="00450660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50660">
        <w:rPr>
          <w:rFonts w:ascii="Times New Roman" w:hAnsi="Times New Roman" w:cs="Times New Roman"/>
        </w:rPr>
        <w:lastRenderedPageBreak/>
        <w:t xml:space="preserve">5.  </w:t>
      </w:r>
      <w:proofErr w:type="spellStart"/>
      <w:r w:rsidRPr="00450660">
        <w:rPr>
          <w:rFonts w:ascii="Times New Roman" w:hAnsi="Times New Roman" w:cs="Times New Roman"/>
        </w:rPr>
        <w:t>Переможцю</w:t>
      </w:r>
      <w:proofErr w:type="spellEnd"/>
      <w:r w:rsidRPr="00450660">
        <w:rPr>
          <w:rFonts w:ascii="Times New Roman" w:hAnsi="Times New Roman" w:cs="Times New Roman"/>
        </w:rPr>
        <w:t xml:space="preserve"> </w:t>
      </w:r>
      <w:proofErr w:type="spellStart"/>
      <w:r w:rsidRPr="00450660">
        <w:rPr>
          <w:rFonts w:ascii="Times New Roman" w:hAnsi="Times New Roman" w:cs="Times New Roman"/>
        </w:rPr>
        <w:t>земельних</w:t>
      </w:r>
      <w:proofErr w:type="spellEnd"/>
      <w:r w:rsidRPr="00450660">
        <w:rPr>
          <w:rFonts w:ascii="Times New Roman" w:hAnsi="Times New Roman" w:cs="Times New Roman"/>
        </w:rPr>
        <w:t xml:space="preserve"> </w:t>
      </w:r>
      <w:proofErr w:type="spellStart"/>
      <w:r w:rsidRPr="00450660">
        <w:rPr>
          <w:rFonts w:ascii="Times New Roman" w:hAnsi="Times New Roman" w:cs="Times New Roman"/>
        </w:rPr>
        <w:t>торгів</w:t>
      </w:r>
      <w:proofErr w:type="spellEnd"/>
      <w:r w:rsidRPr="00450660">
        <w:rPr>
          <w:rFonts w:ascii="Times New Roman" w:hAnsi="Times New Roman" w:cs="Times New Roman"/>
        </w:rPr>
        <w:t xml:space="preserve">, </w:t>
      </w:r>
      <w:proofErr w:type="spellStart"/>
      <w:r w:rsidRPr="00450660">
        <w:rPr>
          <w:rFonts w:ascii="Times New Roman" w:hAnsi="Times New Roman" w:cs="Times New Roman"/>
        </w:rPr>
        <w:t>який</w:t>
      </w:r>
      <w:proofErr w:type="spellEnd"/>
      <w:r w:rsidRPr="00450660">
        <w:rPr>
          <w:rFonts w:ascii="Times New Roman" w:hAnsi="Times New Roman" w:cs="Times New Roman"/>
        </w:rPr>
        <w:t xml:space="preserve"> </w:t>
      </w:r>
      <w:proofErr w:type="spellStart"/>
      <w:r w:rsidRPr="00450660">
        <w:rPr>
          <w:rFonts w:ascii="Times New Roman" w:hAnsi="Times New Roman" w:cs="Times New Roman"/>
        </w:rPr>
        <w:t>відмовиться</w:t>
      </w:r>
      <w:proofErr w:type="spellEnd"/>
      <w:r w:rsidRPr="00450660">
        <w:rPr>
          <w:rFonts w:ascii="Times New Roman" w:hAnsi="Times New Roman" w:cs="Times New Roman"/>
        </w:rPr>
        <w:t xml:space="preserve"> </w:t>
      </w:r>
      <w:proofErr w:type="spellStart"/>
      <w:r w:rsidRPr="00450660">
        <w:rPr>
          <w:rFonts w:ascii="Times New Roman" w:hAnsi="Times New Roman" w:cs="Times New Roman"/>
        </w:rPr>
        <w:t>від</w:t>
      </w:r>
      <w:proofErr w:type="spellEnd"/>
      <w:r w:rsidRPr="00450660">
        <w:rPr>
          <w:rFonts w:ascii="Times New Roman" w:hAnsi="Times New Roman" w:cs="Times New Roman"/>
        </w:rPr>
        <w:t xml:space="preserve"> </w:t>
      </w:r>
      <w:proofErr w:type="spellStart"/>
      <w:r w:rsidRPr="00450660">
        <w:rPr>
          <w:rFonts w:ascii="Times New Roman" w:hAnsi="Times New Roman" w:cs="Times New Roman"/>
        </w:rPr>
        <w:t>підписання</w:t>
      </w:r>
      <w:proofErr w:type="spellEnd"/>
      <w:r w:rsidRPr="00450660">
        <w:rPr>
          <w:rFonts w:ascii="Times New Roman" w:hAnsi="Times New Roman" w:cs="Times New Roman"/>
        </w:rPr>
        <w:t xml:space="preserve"> протоколу </w:t>
      </w:r>
      <w:proofErr w:type="spellStart"/>
      <w:r w:rsidRPr="00450660">
        <w:rPr>
          <w:rFonts w:ascii="Times New Roman" w:hAnsi="Times New Roman" w:cs="Times New Roman"/>
        </w:rPr>
        <w:t>земельних</w:t>
      </w:r>
      <w:proofErr w:type="spellEnd"/>
      <w:r w:rsidRPr="00450660">
        <w:rPr>
          <w:rFonts w:ascii="Times New Roman" w:hAnsi="Times New Roman" w:cs="Times New Roman"/>
        </w:rPr>
        <w:t xml:space="preserve"> </w:t>
      </w:r>
      <w:proofErr w:type="spellStart"/>
      <w:r w:rsidRPr="00450660">
        <w:rPr>
          <w:rFonts w:ascii="Times New Roman" w:hAnsi="Times New Roman" w:cs="Times New Roman"/>
        </w:rPr>
        <w:t>торгів</w:t>
      </w:r>
      <w:proofErr w:type="spellEnd"/>
      <w:r w:rsidRPr="00450660">
        <w:rPr>
          <w:rFonts w:ascii="Times New Roman" w:hAnsi="Times New Roman" w:cs="Times New Roman"/>
        </w:rPr>
        <w:t xml:space="preserve">, </w:t>
      </w:r>
      <w:proofErr w:type="spellStart"/>
      <w:r w:rsidRPr="00450660">
        <w:rPr>
          <w:rFonts w:ascii="Times New Roman" w:hAnsi="Times New Roman" w:cs="Times New Roman"/>
        </w:rPr>
        <w:t>укладання</w:t>
      </w:r>
      <w:proofErr w:type="spellEnd"/>
      <w:r w:rsidRPr="00450660">
        <w:rPr>
          <w:rFonts w:ascii="Times New Roman" w:hAnsi="Times New Roman" w:cs="Times New Roman"/>
        </w:rPr>
        <w:t xml:space="preserve"> договору </w:t>
      </w:r>
      <w:proofErr w:type="spellStart"/>
      <w:r w:rsidRPr="00450660">
        <w:rPr>
          <w:rFonts w:ascii="Times New Roman" w:hAnsi="Times New Roman" w:cs="Times New Roman"/>
        </w:rPr>
        <w:t>купівлі</w:t>
      </w:r>
      <w:proofErr w:type="spellEnd"/>
      <w:r w:rsidRPr="00450660">
        <w:rPr>
          <w:rFonts w:ascii="Times New Roman" w:hAnsi="Times New Roman" w:cs="Times New Roman"/>
        </w:rPr>
        <w:t xml:space="preserve">-продажу </w:t>
      </w:r>
      <w:proofErr w:type="spellStart"/>
      <w:r w:rsidRPr="00450660">
        <w:rPr>
          <w:rFonts w:ascii="Times New Roman" w:hAnsi="Times New Roman" w:cs="Times New Roman"/>
        </w:rPr>
        <w:t>земельної</w:t>
      </w:r>
      <w:proofErr w:type="spellEnd"/>
      <w:r w:rsidRPr="00450660">
        <w:rPr>
          <w:rFonts w:ascii="Times New Roman" w:hAnsi="Times New Roman" w:cs="Times New Roman"/>
        </w:rPr>
        <w:t xml:space="preserve"> </w:t>
      </w:r>
      <w:proofErr w:type="spellStart"/>
      <w:r w:rsidRPr="00450660">
        <w:rPr>
          <w:rFonts w:ascii="Times New Roman" w:hAnsi="Times New Roman" w:cs="Times New Roman"/>
        </w:rPr>
        <w:t>ділянки</w:t>
      </w:r>
      <w:proofErr w:type="spellEnd"/>
      <w:r w:rsidRPr="00450660">
        <w:rPr>
          <w:rFonts w:ascii="Times New Roman" w:hAnsi="Times New Roman" w:cs="Times New Roman"/>
        </w:rPr>
        <w:t xml:space="preserve">, </w:t>
      </w:r>
      <w:proofErr w:type="spellStart"/>
      <w:r w:rsidRPr="00450660">
        <w:rPr>
          <w:rFonts w:ascii="Times New Roman" w:hAnsi="Times New Roman" w:cs="Times New Roman"/>
        </w:rPr>
        <w:t>повного</w:t>
      </w:r>
      <w:proofErr w:type="spellEnd"/>
      <w:r w:rsidRPr="00450660">
        <w:rPr>
          <w:rFonts w:ascii="Times New Roman" w:hAnsi="Times New Roman" w:cs="Times New Roman"/>
        </w:rPr>
        <w:t xml:space="preserve"> </w:t>
      </w:r>
      <w:proofErr w:type="spellStart"/>
      <w:r w:rsidRPr="00450660">
        <w:rPr>
          <w:rFonts w:ascii="Times New Roman" w:hAnsi="Times New Roman" w:cs="Times New Roman"/>
        </w:rPr>
        <w:t>розрахунку</w:t>
      </w:r>
      <w:proofErr w:type="spellEnd"/>
      <w:r w:rsidRPr="00450660">
        <w:rPr>
          <w:rFonts w:ascii="Times New Roman" w:hAnsi="Times New Roman" w:cs="Times New Roman"/>
        </w:rPr>
        <w:t xml:space="preserve"> за </w:t>
      </w:r>
      <w:proofErr w:type="spellStart"/>
      <w:r w:rsidRPr="00450660">
        <w:rPr>
          <w:rFonts w:ascii="Times New Roman" w:hAnsi="Times New Roman" w:cs="Times New Roman"/>
        </w:rPr>
        <w:t>придбаний</w:t>
      </w:r>
      <w:proofErr w:type="spellEnd"/>
      <w:r w:rsidRPr="00450660">
        <w:rPr>
          <w:rFonts w:ascii="Times New Roman" w:hAnsi="Times New Roman" w:cs="Times New Roman"/>
        </w:rPr>
        <w:t xml:space="preserve"> лот в </w:t>
      </w:r>
      <w:proofErr w:type="spellStart"/>
      <w:r w:rsidRPr="00450660">
        <w:rPr>
          <w:rFonts w:ascii="Times New Roman" w:hAnsi="Times New Roman" w:cs="Times New Roman"/>
        </w:rPr>
        <w:t>терміни</w:t>
      </w:r>
      <w:proofErr w:type="spellEnd"/>
      <w:r w:rsidRPr="00450660">
        <w:rPr>
          <w:rFonts w:ascii="Times New Roman" w:hAnsi="Times New Roman" w:cs="Times New Roman"/>
        </w:rPr>
        <w:t xml:space="preserve">, </w:t>
      </w:r>
      <w:proofErr w:type="spellStart"/>
      <w:r w:rsidRPr="00450660">
        <w:rPr>
          <w:rFonts w:ascii="Times New Roman" w:hAnsi="Times New Roman" w:cs="Times New Roman"/>
        </w:rPr>
        <w:t>визначені</w:t>
      </w:r>
      <w:proofErr w:type="spellEnd"/>
      <w:r w:rsidRPr="00450660">
        <w:rPr>
          <w:rFonts w:ascii="Times New Roman" w:hAnsi="Times New Roman" w:cs="Times New Roman"/>
        </w:rPr>
        <w:t xml:space="preserve"> </w:t>
      </w:r>
      <w:proofErr w:type="spellStart"/>
      <w:r w:rsidRPr="00450660">
        <w:rPr>
          <w:rFonts w:ascii="Times New Roman" w:hAnsi="Times New Roman" w:cs="Times New Roman"/>
        </w:rPr>
        <w:t>чинним</w:t>
      </w:r>
      <w:proofErr w:type="spellEnd"/>
      <w:r w:rsidRPr="00450660">
        <w:rPr>
          <w:rFonts w:ascii="Times New Roman" w:hAnsi="Times New Roman" w:cs="Times New Roman"/>
        </w:rPr>
        <w:t xml:space="preserve"> </w:t>
      </w:r>
      <w:proofErr w:type="spellStart"/>
      <w:r w:rsidRPr="00450660">
        <w:rPr>
          <w:rFonts w:ascii="Times New Roman" w:hAnsi="Times New Roman" w:cs="Times New Roman"/>
        </w:rPr>
        <w:t>законодавством</w:t>
      </w:r>
      <w:proofErr w:type="spellEnd"/>
      <w:r w:rsidRPr="00450660">
        <w:rPr>
          <w:rFonts w:ascii="Times New Roman" w:hAnsi="Times New Roman" w:cs="Times New Roman"/>
        </w:rPr>
        <w:t xml:space="preserve"> та </w:t>
      </w:r>
      <w:proofErr w:type="spellStart"/>
      <w:r w:rsidRPr="00450660">
        <w:rPr>
          <w:rFonts w:ascii="Times New Roman" w:hAnsi="Times New Roman" w:cs="Times New Roman"/>
        </w:rPr>
        <w:t>умовами</w:t>
      </w:r>
      <w:proofErr w:type="spellEnd"/>
      <w:r w:rsidRPr="00450660">
        <w:rPr>
          <w:rFonts w:ascii="Times New Roman" w:hAnsi="Times New Roman" w:cs="Times New Roman"/>
        </w:rPr>
        <w:t xml:space="preserve"> договору: </w:t>
      </w:r>
      <w:proofErr w:type="spellStart"/>
      <w:r w:rsidRPr="00450660">
        <w:rPr>
          <w:rFonts w:ascii="Times New Roman" w:hAnsi="Times New Roman" w:cs="Times New Roman"/>
        </w:rPr>
        <w:t>гарантійний</w:t>
      </w:r>
      <w:proofErr w:type="spellEnd"/>
      <w:r w:rsidRPr="00450660">
        <w:rPr>
          <w:rFonts w:ascii="Times New Roman" w:hAnsi="Times New Roman" w:cs="Times New Roman"/>
        </w:rPr>
        <w:t xml:space="preserve"> </w:t>
      </w:r>
      <w:proofErr w:type="spellStart"/>
      <w:r w:rsidRPr="00450660">
        <w:rPr>
          <w:rFonts w:ascii="Times New Roman" w:hAnsi="Times New Roman" w:cs="Times New Roman"/>
        </w:rPr>
        <w:t>внесок</w:t>
      </w:r>
      <w:proofErr w:type="spellEnd"/>
      <w:r w:rsidRPr="00450660">
        <w:rPr>
          <w:rFonts w:ascii="Times New Roman" w:hAnsi="Times New Roman" w:cs="Times New Roman"/>
        </w:rPr>
        <w:t xml:space="preserve"> не </w:t>
      </w:r>
      <w:proofErr w:type="spellStart"/>
      <w:r w:rsidRPr="00450660">
        <w:rPr>
          <w:rFonts w:ascii="Times New Roman" w:hAnsi="Times New Roman" w:cs="Times New Roman"/>
        </w:rPr>
        <w:t>повертається</w:t>
      </w:r>
      <w:proofErr w:type="spellEnd"/>
      <w:r w:rsidRPr="00450660">
        <w:rPr>
          <w:rFonts w:ascii="Times New Roman" w:hAnsi="Times New Roman" w:cs="Times New Roman"/>
        </w:rPr>
        <w:t xml:space="preserve">, </w:t>
      </w:r>
      <w:proofErr w:type="spellStart"/>
      <w:r w:rsidRPr="00450660">
        <w:rPr>
          <w:rFonts w:ascii="Times New Roman" w:hAnsi="Times New Roman" w:cs="Times New Roman"/>
        </w:rPr>
        <w:t>результати</w:t>
      </w:r>
      <w:proofErr w:type="spellEnd"/>
      <w:r w:rsidRPr="00450660">
        <w:rPr>
          <w:rFonts w:ascii="Times New Roman" w:hAnsi="Times New Roman" w:cs="Times New Roman"/>
        </w:rPr>
        <w:t xml:space="preserve"> </w:t>
      </w:r>
      <w:proofErr w:type="spellStart"/>
      <w:r w:rsidRPr="00450660">
        <w:rPr>
          <w:rFonts w:ascii="Times New Roman" w:hAnsi="Times New Roman" w:cs="Times New Roman"/>
        </w:rPr>
        <w:t>торгів</w:t>
      </w:r>
      <w:proofErr w:type="spellEnd"/>
      <w:r w:rsidRPr="00450660">
        <w:rPr>
          <w:rFonts w:ascii="Times New Roman" w:hAnsi="Times New Roman" w:cs="Times New Roman"/>
        </w:rPr>
        <w:t xml:space="preserve"> </w:t>
      </w:r>
      <w:proofErr w:type="spellStart"/>
      <w:r w:rsidRPr="00450660">
        <w:rPr>
          <w:rFonts w:ascii="Times New Roman" w:hAnsi="Times New Roman" w:cs="Times New Roman"/>
        </w:rPr>
        <w:t>анульовуються</w:t>
      </w:r>
      <w:proofErr w:type="spellEnd"/>
      <w:r w:rsidRPr="00450660">
        <w:rPr>
          <w:rFonts w:ascii="Times New Roman" w:hAnsi="Times New Roman" w:cs="Times New Roman"/>
        </w:rPr>
        <w:t xml:space="preserve">, </w:t>
      </w:r>
      <w:proofErr w:type="spellStart"/>
      <w:r w:rsidRPr="00450660">
        <w:rPr>
          <w:rFonts w:ascii="Times New Roman" w:hAnsi="Times New Roman" w:cs="Times New Roman"/>
        </w:rPr>
        <w:t>Переможець</w:t>
      </w:r>
      <w:proofErr w:type="spellEnd"/>
      <w:r w:rsidRPr="00450660">
        <w:rPr>
          <w:rFonts w:ascii="Times New Roman" w:hAnsi="Times New Roman" w:cs="Times New Roman"/>
        </w:rPr>
        <w:t xml:space="preserve"> до </w:t>
      </w:r>
      <w:proofErr w:type="spellStart"/>
      <w:r w:rsidRPr="00450660">
        <w:rPr>
          <w:rFonts w:ascii="Times New Roman" w:hAnsi="Times New Roman" w:cs="Times New Roman"/>
        </w:rPr>
        <w:t>наступних</w:t>
      </w:r>
      <w:proofErr w:type="spellEnd"/>
      <w:r w:rsidRPr="00450660">
        <w:rPr>
          <w:rFonts w:ascii="Times New Roman" w:hAnsi="Times New Roman" w:cs="Times New Roman"/>
        </w:rPr>
        <w:t xml:space="preserve"> </w:t>
      </w:r>
      <w:proofErr w:type="spellStart"/>
      <w:r w:rsidRPr="00450660">
        <w:rPr>
          <w:rFonts w:ascii="Times New Roman" w:hAnsi="Times New Roman" w:cs="Times New Roman"/>
        </w:rPr>
        <w:t>торгів</w:t>
      </w:r>
      <w:proofErr w:type="spellEnd"/>
      <w:r w:rsidRPr="00450660">
        <w:rPr>
          <w:rFonts w:ascii="Times New Roman" w:hAnsi="Times New Roman" w:cs="Times New Roman"/>
        </w:rPr>
        <w:t xml:space="preserve"> не </w:t>
      </w:r>
      <w:proofErr w:type="spellStart"/>
      <w:r w:rsidRPr="00450660">
        <w:rPr>
          <w:rFonts w:ascii="Times New Roman" w:hAnsi="Times New Roman" w:cs="Times New Roman"/>
        </w:rPr>
        <w:t>допускається</w:t>
      </w:r>
      <w:proofErr w:type="spellEnd"/>
      <w:r w:rsidRPr="00450660">
        <w:rPr>
          <w:rFonts w:ascii="Times New Roman" w:hAnsi="Times New Roman" w:cs="Times New Roman"/>
        </w:rPr>
        <w:t xml:space="preserve">, а </w:t>
      </w:r>
      <w:proofErr w:type="spellStart"/>
      <w:r w:rsidRPr="00450660">
        <w:rPr>
          <w:rFonts w:ascii="Times New Roman" w:hAnsi="Times New Roman" w:cs="Times New Roman"/>
        </w:rPr>
        <w:t>кошти</w:t>
      </w:r>
      <w:proofErr w:type="spellEnd"/>
      <w:r w:rsidRPr="00450660">
        <w:rPr>
          <w:rFonts w:ascii="Times New Roman" w:hAnsi="Times New Roman" w:cs="Times New Roman"/>
        </w:rPr>
        <w:t xml:space="preserve"> в </w:t>
      </w:r>
      <w:proofErr w:type="spellStart"/>
      <w:r w:rsidRPr="00450660">
        <w:rPr>
          <w:rFonts w:ascii="Times New Roman" w:hAnsi="Times New Roman" w:cs="Times New Roman"/>
        </w:rPr>
        <w:t>розмірі</w:t>
      </w:r>
      <w:proofErr w:type="spellEnd"/>
      <w:r w:rsidRPr="00450660">
        <w:rPr>
          <w:rFonts w:ascii="Times New Roman" w:hAnsi="Times New Roman" w:cs="Times New Roman"/>
        </w:rPr>
        <w:t xml:space="preserve"> </w:t>
      </w:r>
      <w:proofErr w:type="spellStart"/>
      <w:r w:rsidRPr="00450660">
        <w:rPr>
          <w:rFonts w:ascii="Times New Roman" w:hAnsi="Times New Roman" w:cs="Times New Roman"/>
        </w:rPr>
        <w:t>цінової</w:t>
      </w:r>
      <w:proofErr w:type="spellEnd"/>
      <w:r w:rsidRPr="00450660">
        <w:rPr>
          <w:rFonts w:ascii="Times New Roman" w:hAnsi="Times New Roman" w:cs="Times New Roman"/>
        </w:rPr>
        <w:t xml:space="preserve"> </w:t>
      </w:r>
      <w:proofErr w:type="spellStart"/>
      <w:r w:rsidRPr="00450660">
        <w:rPr>
          <w:rFonts w:ascii="Times New Roman" w:hAnsi="Times New Roman" w:cs="Times New Roman"/>
        </w:rPr>
        <w:t>пропозиції</w:t>
      </w:r>
      <w:proofErr w:type="spellEnd"/>
      <w:r w:rsidRPr="00450660">
        <w:rPr>
          <w:rFonts w:ascii="Times New Roman" w:hAnsi="Times New Roman" w:cs="Times New Roman"/>
        </w:rPr>
        <w:t xml:space="preserve">, </w:t>
      </w:r>
      <w:proofErr w:type="spellStart"/>
      <w:r w:rsidRPr="00450660">
        <w:rPr>
          <w:rFonts w:ascii="Times New Roman" w:hAnsi="Times New Roman" w:cs="Times New Roman"/>
        </w:rPr>
        <w:t>запропонованої</w:t>
      </w:r>
      <w:proofErr w:type="spellEnd"/>
      <w:r w:rsidRPr="00450660">
        <w:rPr>
          <w:rFonts w:ascii="Times New Roman" w:hAnsi="Times New Roman" w:cs="Times New Roman"/>
        </w:rPr>
        <w:t xml:space="preserve"> </w:t>
      </w:r>
      <w:proofErr w:type="spellStart"/>
      <w:r w:rsidRPr="00450660">
        <w:rPr>
          <w:rFonts w:ascii="Times New Roman" w:hAnsi="Times New Roman" w:cs="Times New Roman"/>
        </w:rPr>
        <w:t>Переможцем</w:t>
      </w:r>
      <w:proofErr w:type="spellEnd"/>
      <w:r w:rsidRPr="00450660">
        <w:rPr>
          <w:rFonts w:ascii="Times New Roman" w:hAnsi="Times New Roman" w:cs="Times New Roman"/>
        </w:rPr>
        <w:t xml:space="preserve"> за результатами </w:t>
      </w:r>
      <w:proofErr w:type="spellStart"/>
      <w:r w:rsidRPr="00450660">
        <w:rPr>
          <w:rFonts w:ascii="Times New Roman" w:hAnsi="Times New Roman" w:cs="Times New Roman"/>
        </w:rPr>
        <w:t>проведених</w:t>
      </w:r>
      <w:proofErr w:type="spellEnd"/>
      <w:r w:rsidRPr="00450660">
        <w:rPr>
          <w:rFonts w:ascii="Times New Roman" w:hAnsi="Times New Roman" w:cs="Times New Roman"/>
        </w:rPr>
        <w:t xml:space="preserve"> </w:t>
      </w:r>
      <w:proofErr w:type="spellStart"/>
      <w:r w:rsidRPr="00450660">
        <w:rPr>
          <w:rFonts w:ascii="Times New Roman" w:hAnsi="Times New Roman" w:cs="Times New Roman"/>
        </w:rPr>
        <w:t>торгів</w:t>
      </w:r>
      <w:proofErr w:type="spellEnd"/>
      <w:r w:rsidRPr="00450660">
        <w:rPr>
          <w:rFonts w:ascii="Times New Roman" w:hAnsi="Times New Roman" w:cs="Times New Roman"/>
        </w:rPr>
        <w:t xml:space="preserve">, </w:t>
      </w:r>
      <w:proofErr w:type="spellStart"/>
      <w:r w:rsidRPr="00450660">
        <w:rPr>
          <w:rFonts w:ascii="Times New Roman" w:hAnsi="Times New Roman" w:cs="Times New Roman"/>
        </w:rPr>
        <w:t>стягуються</w:t>
      </w:r>
      <w:proofErr w:type="spellEnd"/>
      <w:r w:rsidRPr="00450660">
        <w:rPr>
          <w:rFonts w:ascii="Times New Roman" w:hAnsi="Times New Roman" w:cs="Times New Roman"/>
        </w:rPr>
        <w:t xml:space="preserve"> з </w:t>
      </w:r>
      <w:proofErr w:type="spellStart"/>
      <w:r w:rsidRPr="00450660">
        <w:rPr>
          <w:rFonts w:ascii="Times New Roman" w:hAnsi="Times New Roman" w:cs="Times New Roman"/>
        </w:rPr>
        <w:t>Переможця</w:t>
      </w:r>
      <w:proofErr w:type="spellEnd"/>
      <w:r w:rsidRPr="00450660">
        <w:rPr>
          <w:rFonts w:ascii="Times New Roman" w:hAnsi="Times New Roman" w:cs="Times New Roman"/>
        </w:rPr>
        <w:t xml:space="preserve">, як неустойка (ст.549 ЦКУ) в судовому порядку </w:t>
      </w:r>
      <w:proofErr w:type="spellStart"/>
      <w:r w:rsidRPr="00450660">
        <w:rPr>
          <w:rFonts w:ascii="Times New Roman" w:hAnsi="Times New Roman" w:cs="Times New Roman"/>
        </w:rPr>
        <w:t>згідно</w:t>
      </w:r>
      <w:proofErr w:type="spellEnd"/>
      <w:r w:rsidRPr="00450660">
        <w:rPr>
          <w:rFonts w:ascii="Times New Roman" w:hAnsi="Times New Roman" w:cs="Times New Roman"/>
        </w:rPr>
        <w:t xml:space="preserve"> чинного </w:t>
      </w:r>
      <w:proofErr w:type="spellStart"/>
      <w:r w:rsidRPr="00450660">
        <w:rPr>
          <w:rFonts w:ascii="Times New Roman" w:hAnsi="Times New Roman" w:cs="Times New Roman"/>
        </w:rPr>
        <w:t>законодавства</w:t>
      </w:r>
      <w:proofErr w:type="spellEnd"/>
      <w:r w:rsidRPr="00450660">
        <w:rPr>
          <w:rFonts w:ascii="Times New Roman" w:hAnsi="Times New Roman" w:cs="Times New Roman"/>
        </w:rPr>
        <w:t>.</w:t>
      </w:r>
    </w:p>
    <w:p w:rsidR="00AC16BC" w:rsidRPr="00450660" w:rsidRDefault="00AC16BC" w:rsidP="0045066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C16BC" w:rsidRPr="00450660" w:rsidRDefault="00AC16BC" w:rsidP="00450660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50660">
        <w:rPr>
          <w:rFonts w:ascii="Times New Roman" w:hAnsi="Times New Roman" w:cs="Times New Roman"/>
          <w:b/>
        </w:rPr>
        <w:t xml:space="preserve">Для участі в земельних торгах необхідно: </w:t>
      </w:r>
    </w:p>
    <w:p w:rsidR="00AC16BC" w:rsidRPr="00450660" w:rsidRDefault="00AC16BC" w:rsidP="004506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0660">
        <w:rPr>
          <w:rFonts w:ascii="Times New Roman" w:hAnsi="Times New Roman" w:cs="Times New Roman"/>
        </w:rPr>
        <w:t>Сплатити з рахунку, відкритого в банку :</w:t>
      </w:r>
    </w:p>
    <w:p w:rsidR="00AC16BC" w:rsidRPr="00450660" w:rsidRDefault="00AC16BC" w:rsidP="0045066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0660">
        <w:rPr>
          <w:rFonts w:ascii="Times New Roman" w:hAnsi="Times New Roman" w:cs="Times New Roman"/>
        </w:rPr>
        <w:t>реєстраційний внесок – 1051,00грн. на рахунок ПП “Фірма “СОМГІЗ” п/р</w:t>
      </w:r>
      <w:r w:rsidRPr="00450660">
        <w:rPr>
          <w:rFonts w:ascii="Times New Roman" w:hAnsi="Times New Roman" w:cs="Times New Roman"/>
          <w:lang w:val="en-US"/>
        </w:rPr>
        <w:t>UA</w:t>
      </w:r>
      <w:r w:rsidRPr="00450660">
        <w:rPr>
          <w:rFonts w:ascii="Times New Roman" w:hAnsi="Times New Roman" w:cs="Times New Roman"/>
        </w:rPr>
        <w:t>823395000000026001904420002 в АТ “ТАСКОМБАНК”, МФО 339500, ЄДРПОУ 20810095; призначення платежу: «Реєстраційний внесок».</w:t>
      </w:r>
    </w:p>
    <w:p w:rsidR="00AC16BC" w:rsidRPr="00450660" w:rsidRDefault="00AC16BC" w:rsidP="0045066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0660">
        <w:rPr>
          <w:rFonts w:ascii="Times New Roman" w:hAnsi="Times New Roman" w:cs="Times New Roman"/>
        </w:rPr>
        <w:t xml:space="preserve">гарантійний внесок – 30600грн.00коп. (Тридцять тисяч </w:t>
      </w:r>
      <w:proofErr w:type="spellStart"/>
      <w:r w:rsidRPr="00450660">
        <w:rPr>
          <w:rFonts w:ascii="Times New Roman" w:hAnsi="Times New Roman" w:cs="Times New Roman"/>
        </w:rPr>
        <w:t>шiстсот</w:t>
      </w:r>
      <w:proofErr w:type="spellEnd"/>
      <w:r w:rsidRPr="00450660">
        <w:rPr>
          <w:rFonts w:ascii="Times New Roman" w:hAnsi="Times New Roman" w:cs="Times New Roman"/>
        </w:rPr>
        <w:t xml:space="preserve"> грн.00коп.) на рахунок ПП “Фірма “СОМГІЗ” п/р</w:t>
      </w:r>
      <w:r w:rsidRPr="00450660">
        <w:rPr>
          <w:rFonts w:ascii="Times New Roman" w:hAnsi="Times New Roman" w:cs="Times New Roman"/>
          <w:lang w:val="en-US"/>
        </w:rPr>
        <w:t>UA</w:t>
      </w:r>
      <w:r w:rsidRPr="00450660">
        <w:rPr>
          <w:rFonts w:ascii="Times New Roman" w:hAnsi="Times New Roman" w:cs="Times New Roman"/>
        </w:rPr>
        <w:t>643395000000026002904420001 в АТ “ТАСКОМБАНК”, МФО 339500, ЄДРПОУ 20810095; призначення платежу: «Гарантійний внесок».</w:t>
      </w:r>
    </w:p>
    <w:p w:rsidR="00AC16BC" w:rsidRPr="00450660" w:rsidRDefault="00AC16BC" w:rsidP="004506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0660">
        <w:rPr>
          <w:rFonts w:ascii="Times New Roman" w:hAnsi="Times New Roman" w:cs="Times New Roman"/>
        </w:rPr>
        <w:t xml:space="preserve">Подати документи що підтверджують сплату реєстраційних та гарантійних внесків. Оформити та подати заяву з необхідною інформацією та підтверджуючими документами особи, яка бажає взяти участь у земельних торгах, Виконавцю торгів за адресою ПП «Фірма «СОМГІЗ»: 79012, </w:t>
      </w:r>
      <w:proofErr w:type="spellStart"/>
      <w:r w:rsidRPr="00450660">
        <w:rPr>
          <w:rFonts w:ascii="Times New Roman" w:hAnsi="Times New Roman" w:cs="Times New Roman"/>
        </w:rPr>
        <w:t>м.Львів</w:t>
      </w:r>
      <w:proofErr w:type="spellEnd"/>
      <w:r w:rsidRPr="00450660">
        <w:rPr>
          <w:rFonts w:ascii="Times New Roman" w:hAnsi="Times New Roman" w:cs="Times New Roman"/>
        </w:rPr>
        <w:t xml:space="preserve">, </w:t>
      </w:r>
      <w:proofErr w:type="spellStart"/>
      <w:r w:rsidRPr="00450660">
        <w:rPr>
          <w:rFonts w:ascii="Times New Roman" w:hAnsi="Times New Roman" w:cs="Times New Roman"/>
        </w:rPr>
        <w:t>вул.Сахарова</w:t>
      </w:r>
      <w:proofErr w:type="spellEnd"/>
      <w:r w:rsidRPr="00450660">
        <w:rPr>
          <w:rFonts w:ascii="Times New Roman" w:hAnsi="Times New Roman" w:cs="Times New Roman"/>
        </w:rPr>
        <w:t xml:space="preserve">,46, відповідальна особа – </w:t>
      </w:r>
      <w:proofErr w:type="spellStart"/>
      <w:r w:rsidRPr="00450660">
        <w:rPr>
          <w:rFonts w:ascii="Times New Roman" w:hAnsi="Times New Roman" w:cs="Times New Roman"/>
        </w:rPr>
        <w:t>Цифуляк</w:t>
      </w:r>
      <w:proofErr w:type="spellEnd"/>
      <w:r w:rsidRPr="00450660">
        <w:rPr>
          <w:rFonts w:ascii="Times New Roman" w:hAnsi="Times New Roman" w:cs="Times New Roman"/>
        </w:rPr>
        <w:t xml:space="preserve"> Оксана Іванівна. Телефон для довідок: (032)244-30-92, +380961315421. Години прийому заяв на участь в земельних торгах: у робочі дні з 12.30. год. до 16.30.год., у п'ятницю - з 12.30год. до 14.30.год.</w:t>
      </w:r>
    </w:p>
    <w:p w:rsidR="00AC16BC" w:rsidRPr="00450660" w:rsidRDefault="00AC16BC" w:rsidP="004506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0660">
        <w:rPr>
          <w:rFonts w:ascii="Times New Roman" w:hAnsi="Times New Roman" w:cs="Times New Roman"/>
        </w:rPr>
        <w:t>Укласти договір про умови участі в земельних торгах у формі аукціону.</w:t>
      </w:r>
    </w:p>
    <w:p w:rsidR="00AC16BC" w:rsidRPr="00450660" w:rsidRDefault="00AC16BC" w:rsidP="004506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16BC" w:rsidRPr="00450660" w:rsidRDefault="00AC16BC" w:rsidP="004506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660">
        <w:rPr>
          <w:rFonts w:ascii="Times New Roman" w:hAnsi="Times New Roman" w:cs="Times New Roman"/>
          <w:b/>
        </w:rPr>
        <w:t>Земельні торги у формі аукціону призначено на 20 лютого 2020р.</w:t>
      </w:r>
    </w:p>
    <w:p w:rsidR="00AC16BC" w:rsidRPr="00450660" w:rsidRDefault="00AC16BC" w:rsidP="004506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660">
        <w:rPr>
          <w:rFonts w:ascii="Times New Roman" w:hAnsi="Times New Roman" w:cs="Times New Roman"/>
          <w:b/>
        </w:rPr>
        <w:t>Останній день прийому заяв –  14 лютого  2020р. до 14год.30хв.</w:t>
      </w:r>
    </w:p>
    <w:p w:rsidR="00AC16BC" w:rsidRPr="00450660" w:rsidRDefault="00AC16BC" w:rsidP="00450660">
      <w:pPr>
        <w:pStyle w:val="2"/>
        <w:spacing w:after="0" w:line="240" w:lineRule="auto"/>
        <w:ind w:left="719"/>
        <w:jc w:val="both"/>
        <w:rPr>
          <w:sz w:val="22"/>
          <w:szCs w:val="22"/>
        </w:rPr>
      </w:pPr>
    </w:p>
    <w:p w:rsidR="00AC16BC" w:rsidRPr="00450660" w:rsidRDefault="00AC16BC" w:rsidP="00450660">
      <w:pPr>
        <w:pStyle w:val="2"/>
        <w:spacing w:after="0" w:line="240" w:lineRule="auto"/>
        <w:ind w:left="0"/>
        <w:jc w:val="both"/>
        <w:rPr>
          <w:b/>
          <w:sz w:val="22"/>
          <w:szCs w:val="22"/>
        </w:rPr>
      </w:pPr>
      <w:proofErr w:type="spellStart"/>
      <w:r w:rsidRPr="00450660">
        <w:rPr>
          <w:b/>
          <w:sz w:val="22"/>
          <w:szCs w:val="22"/>
        </w:rPr>
        <w:t>Місце</w:t>
      </w:r>
      <w:proofErr w:type="spellEnd"/>
      <w:r w:rsidRPr="00450660">
        <w:rPr>
          <w:b/>
          <w:sz w:val="22"/>
          <w:szCs w:val="22"/>
        </w:rPr>
        <w:t xml:space="preserve"> </w:t>
      </w:r>
      <w:proofErr w:type="spellStart"/>
      <w:r w:rsidRPr="00450660">
        <w:rPr>
          <w:b/>
          <w:sz w:val="22"/>
          <w:szCs w:val="22"/>
        </w:rPr>
        <w:t>проведення</w:t>
      </w:r>
      <w:proofErr w:type="spellEnd"/>
      <w:r w:rsidRPr="00450660">
        <w:rPr>
          <w:b/>
          <w:sz w:val="22"/>
          <w:szCs w:val="22"/>
        </w:rPr>
        <w:t xml:space="preserve"> </w:t>
      </w:r>
      <w:proofErr w:type="spellStart"/>
      <w:r w:rsidRPr="00450660">
        <w:rPr>
          <w:b/>
          <w:sz w:val="22"/>
          <w:szCs w:val="22"/>
        </w:rPr>
        <w:t>торгів</w:t>
      </w:r>
      <w:proofErr w:type="spellEnd"/>
      <w:r w:rsidRPr="00450660">
        <w:rPr>
          <w:b/>
          <w:sz w:val="22"/>
          <w:szCs w:val="22"/>
        </w:rPr>
        <w:t xml:space="preserve">: </w:t>
      </w:r>
      <w:r w:rsidRPr="00450660">
        <w:rPr>
          <w:sz w:val="22"/>
          <w:szCs w:val="22"/>
        </w:rPr>
        <w:t>08292,</w:t>
      </w:r>
      <w:r w:rsidRPr="00450660">
        <w:rPr>
          <w:b/>
          <w:sz w:val="22"/>
          <w:szCs w:val="22"/>
        </w:rPr>
        <w:t xml:space="preserve"> </w:t>
      </w:r>
      <w:proofErr w:type="spellStart"/>
      <w:r w:rsidRPr="00450660">
        <w:rPr>
          <w:sz w:val="22"/>
          <w:szCs w:val="22"/>
        </w:rPr>
        <w:t>Київська</w:t>
      </w:r>
      <w:proofErr w:type="spellEnd"/>
      <w:r w:rsidRPr="00450660">
        <w:rPr>
          <w:sz w:val="22"/>
          <w:szCs w:val="22"/>
        </w:rPr>
        <w:t xml:space="preserve"> обл., </w:t>
      </w:r>
      <w:proofErr w:type="spellStart"/>
      <w:r w:rsidRPr="00450660">
        <w:rPr>
          <w:sz w:val="22"/>
          <w:szCs w:val="22"/>
        </w:rPr>
        <w:t>м.Буча</w:t>
      </w:r>
      <w:proofErr w:type="spellEnd"/>
      <w:r w:rsidRPr="00450660">
        <w:rPr>
          <w:sz w:val="22"/>
          <w:szCs w:val="22"/>
        </w:rPr>
        <w:t xml:space="preserve">, </w:t>
      </w:r>
      <w:proofErr w:type="spellStart"/>
      <w:r w:rsidRPr="00450660">
        <w:rPr>
          <w:sz w:val="22"/>
          <w:szCs w:val="22"/>
        </w:rPr>
        <w:t>вул</w:t>
      </w:r>
      <w:proofErr w:type="spellEnd"/>
      <w:r w:rsidRPr="00450660">
        <w:rPr>
          <w:sz w:val="22"/>
          <w:szCs w:val="22"/>
        </w:rPr>
        <w:t xml:space="preserve">. Енергетиків, 12 (приміщення </w:t>
      </w:r>
      <w:proofErr w:type="spellStart"/>
      <w:r w:rsidRPr="00450660">
        <w:rPr>
          <w:sz w:val="22"/>
          <w:szCs w:val="22"/>
        </w:rPr>
        <w:t>Бучанської</w:t>
      </w:r>
      <w:proofErr w:type="spellEnd"/>
      <w:r w:rsidRPr="00450660">
        <w:rPr>
          <w:sz w:val="22"/>
          <w:szCs w:val="22"/>
        </w:rPr>
        <w:t xml:space="preserve"> </w:t>
      </w:r>
      <w:proofErr w:type="spellStart"/>
      <w:r w:rsidRPr="00450660">
        <w:rPr>
          <w:sz w:val="22"/>
          <w:szCs w:val="22"/>
        </w:rPr>
        <w:t>міської</w:t>
      </w:r>
      <w:proofErr w:type="spellEnd"/>
      <w:r w:rsidRPr="00450660">
        <w:rPr>
          <w:sz w:val="22"/>
          <w:szCs w:val="22"/>
        </w:rPr>
        <w:t xml:space="preserve"> ради (зал засідань І поверх).</w:t>
      </w:r>
    </w:p>
    <w:p w:rsidR="00AC16BC" w:rsidRPr="00450660" w:rsidRDefault="00AC16BC" w:rsidP="00450660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  <w:r w:rsidRPr="00450660">
        <w:rPr>
          <w:sz w:val="22"/>
          <w:szCs w:val="22"/>
        </w:rPr>
        <w:t xml:space="preserve">              </w:t>
      </w:r>
    </w:p>
    <w:p w:rsidR="00AC16BC" w:rsidRPr="00450660" w:rsidRDefault="00AC16BC" w:rsidP="00450660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  <w:r w:rsidRPr="00450660">
        <w:rPr>
          <w:b/>
          <w:sz w:val="22"/>
          <w:szCs w:val="22"/>
        </w:rPr>
        <w:t xml:space="preserve">Початок </w:t>
      </w:r>
      <w:proofErr w:type="spellStart"/>
      <w:r w:rsidRPr="00450660">
        <w:rPr>
          <w:b/>
          <w:sz w:val="22"/>
          <w:szCs w:val="22"/>
        </w:rPr>
        <w:t>торгів</w:t>
      </w:r>
      <w:proofErr w:type="spellEnd"/>
      <w:r w:rsidRPr="00450660">
        <w:rPr>
          <w:b/>
          <w:sz w:val="22"/>
          <w:szCs w:val="22"/>
        </w:rPr>
        <w:t xml:space="preserve"> о 10.00 год.</w:t>
      </w:r>
      <w:r w:rsidRPr="00450660">
        <w:rPr>
          <w:sz w:val="22"/>
          <w:szCs w:val="22"/>
        </w:rPr>
        <w:t xml:space="preserve"> </w:t>
      </w:r>
      <w:proofErr w:type="spellStart"/>
      <w:r w:rsidRPr="00450660">
        <w:rPr>
          <w:sz w:val="22"/>
          <w:szCs w:val="22"/>
        </w:rPr>
        <w:t>Реєстрація</w:t>
      </w:r>
      <w:proofErr w:type="spellEnd"/>
      <w:r w:rsidRPr="00450660">
        <w:rPr>
          <w:sz w:val="22"/>
          <w:szCs w:val="22"/>
        </w:rPr>
        <w:t xml:space="preserve"> </w:t>
      </w:r>
      <w:proofErr w:type="spellStart"/>
      <w:r w:rsidRPr="00450660">
        <w:rPr>
          <w:sz w:val="22"/>
          <w:szCs w:val="22"/>
        </w:rPr>
        <w:t>учасників</w:t>
      </w:r>
      <w:proofErr w:type="spellEnd"/>
      <w:r w:rsidRPr="00450660">
        <w:rPr>
          <w:sz w:val="22"/>
          <w:szCs w:val="22"/>
        </w:rPr>
        <w:t xml:space="preserve"> </w:t>
      </w:r>
      <w:proofErr w:type="spellStart"/>
      <w:r w:rsidRPr="00450660">
        <w:rPr>
          <w:sz w:val="22"/>
          <w:szCs w:val="22"/>
        </w:rPr>
        <w:t>земельних</w:t>
      </w:r>
      <w:proofErr w:type="spellEnd"/>
      <w:r w:rsidRPr="00450660">
        <w:rPr>
          <w:sz w:val="22"/>
          <w:szCs w:val="22"/>
        </w:rPr>
        <w:t xml:space="preserve"> </w:t>
      </w:r>
      <w:proofErr w:type="spellStart"/>
      <w:r w:rsidRPr="00450660">
        <w:rPr>
          <w:sz w:val="22"/>
          <w:szCs w:val="22"/>
        </w:rPr>
        <w:t>торгів</w:t>
      </w:r>
      <w:proofErr w:type="spellEnd"/>
      <w:r w:rsidRPr="00450660">
        <w:rPr>
          <w:sz w:val="22"/>
          <w:szCs w:val="22"/>
        </w:rPr>
        <w:t xml:space="preserve"> в день </w:t>
      </w:r>
      <w:proofErr w:type="spellStart"/>
      <w:r w:rsidRPr="00450660">
        <w:rPr>
          <w:sz w:val="22"/>
          <w:szCs w:val="22"/>
        </w:rPr>
        <w:t>проведення</w:t>
      </w:r>
      <w:proofErr w:type="spellEnd"/>
      <w:r w:rsidRPr="00450660">
        <w:rPr>
          <w:sz w:val="22"/>
          <w:szCs w:val="22"/>
        </w:rPr>
        <w:t xml:space="preserve"> з        07-00 год. до 09-40 год. за </w:t>
      </w:r>
      <w:proofErr w:type="spellStart"/>
      <w:r w:rsidRPr="00450660">
        <w:rPr>
          <w:sz w:val="22"/>
          <w:szCs w:val="22"/>
        </w:rPr>
        <w:t>адресою</w:t>
      </w:r>
      <w:proofErr w:type="spellEnd"/>
      <w:r w:rsidRPr="00450660">
        <w:rPr>
          <w:sz w:val="22"/>
          <w:szCs w:val="22"/>
        </w:rPr>
        <w:t>: 08292,</w:t>
      </w:r>
      <w:r w:rsidRPr="00450660">
        <w:rPr>
          <w:b/>
          <w:sz w:val="22"/>
          <w:szCs w:val="22"/>
        </w:rPr>
        <w:t xml:space="preserve"> </w:t>
      </w:r>
      <w:proofErr w:type="spellStart"/>
      <w:r w:rsidRPr="00450660">
        <w:rPr>
          <w:sz w:val="22"/>
          <w:szCs w:val="22"/>
        </w:rPr>
        <w:t>Київська</w:t>
      </w:r>
      <w:proofErr w:type="spellEnd"/>
      <w:r w:rsidRPr="00450660">
        <w:rPr>
          <w:sz w:val="22"/>
          <w:szCs w:val="22"/>
        </w:rPr>
        <w:t xml:space="preserve"> обл., </w:t>
      </w:r>
      <w:proofErr w:type="spellStart"/>
      <w:r w:rsidRPr="00450660">
        <w:rPr>
          <w:sz w:val="22"/>
          <w:szCs w:val="22"/>
        </w:rPr>
        <w:t>м.Буча</w:t>
      </w:r>
      <w:proofErr w:type="spellEnd"/>
      <w:r w:rsidRPr="00450660">
        <w:rPr>
          <w:sz w:val="22"/>
          <w:szCs w:val="22"/>
        </w:rPr>
        <w:t xml:space="preserve">, </w:t>
      </w:r>
      <w:proofErr w:type="spellStart"/>
      <w:r w:rsidRPr="00450660">
        <w:rPr>
          <w:sz w:val="22"/>
          <w:szCs w:val="22"/>
        </w:rPr>
        <w:t>вул</w:t>
      </w:r>
      <w:proofErr w:type="spellEnd"/>
      <w:r w:rsidRPr="00450660">
        <w:rPr>
          <w:sz w:val="22"/>
          <w:szCs w:val="22"/>
        </w:rPr>
        <w:t xml:space="preserve">. Енергетиків, 12 (приміщення </w:t>
      </w:r>
      <w:proofErr w:type="spellStart"/>
      <w:r w:rsidRPr="00450660">
        <w:rPr>
          <w:sz w:val="22"/>
          <w:szCs w:val="22"/>
        </w:rPr>
        <w:t>Бучанської</w:t>
      </w:r>
      <w:proofErr w:type="spellEnd"/>
      <w:r w:rsidRPr="00450660">
        <w:rPr>
          <w:sz w:val="22"/>
          <w:szCs w:val="22"/>
        </w:rPr>
        <w:t xml:space="preserve"> </w:t>
      </w:r>
      <w:proofErr w:type="spellStart"/>
      <w:r w:rsidRPr="00450660">
        <w:rPr>
          <w:sz w:val="22"/>
          <w:szCs w:val="22"/>
        </w:rPr>
        <w:t>міської</w:t>
      </w:r>
      <w:proofErr w:type="spellEnd"/>
      <w:r w:rsidRPr="00450660">
        <w:rPr>
          <w:sz w:val="22"/>
          <w:szCs w:val="22"/>
        </w:rPr>
        <w:t xml:space="preserve"> ради (зал засідань І поверх).</w:t>
      </w:r>
    </w:p>
    <w:p w:rsidR="00AC16BC" w:rsidRPr="00450660" w:rsidRDefault="00AC16BC" w:rsidP="00450660">
      <w:pPr>
        <w:pStyle w:val="1"/>
        <w:jc w:val="left"/>
        <w:rPr>
          <w:sz w:val="22"/>
          <w:szCs w:val="22"/>
        </w:rPr>
      </w:pPr>
      <w:r w:rsidRPr="00450660">
        <w:rPr>
          <w:sz w:val="22"/>
          <w:szCs w:val="22"/>
        </w:rPr>
        <w:t xml:space="preserve">              </w:t>
      </w:r>
    </w:p>
    <w:p w:rsidR="00AC16BC" w:rsidRPr="00450660" w:rsidRDefault="00AC16BC" w:rsidP="0045066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0660">
        <w:rPr>
          <w:rFonts w:ascii="Times New Roman" w:hAnsi="Times New Roman" w:cs="Times New Roman"/>
          <w:b/>
        </w:rPr>
        <w:t xml:space="preserve">ПОРЯДОК СПЛАТИ ВНЕСКІВ: </w:t>
      </w:r>
      <w:proofErr w:type="spellStart"/>
      <w:r w:rsidRPr="00450660">
        <w:rPr>
          <w:rFonts w:ascii="Times New Roman" w:hAnsi="Times New Roman" w:cs="Times New Roman"/>
          <w:b/>
        </w:rPr>
        <w:t>сплачуються</w:t>
      </w:r>
      <w:proofErr w:type="spellEnd"/>
      <w:r w:rsidRPr="00450660">
        <w:rPr>
          <w:rFonts w:ascii="Times New Roman" w:hAnsi="Times New Roman" w:cs="Times New Roman"/>
          <w:b/>
        </w:rPr>
        <w:t xml:space="preserve"> з </w:t>
      </w:r>
      <w:proofErr w:type="spellStart"/>
      <w:r w:rsidRPr="00450660">
        <w:rPr>
          <w:rFonts w:ascii="Times New Roman" w:hAnsi="Times New Roman" w:cs="Times New Roman"/>
          <w:b/>
        </w:rPr>
        <w:t>рахунку</w:t>
      </w:r>
      <w:proofErr w:type="spellEnd"/>
      <w:r w:rsidRPr="00450660">
        <w:rPr>
          <w:rFonts w:ascii="Times New Roman" w:hAnsi="Times New Roman" w:cs="Times New Roman"/>
          <w:b/>
        </w:rPr>
        <w:t xml:space="preserve"> Учасника та зараховуються на рахунок Виконавця: </w:t>
      </w:r>
      <w:proofErr w:type="spellStart"/>
      <w:r w:rsidRPr="00450660">
        <w:rPr>
          <w:rFonts w:ascii="Times New Roman" w:hAnsi="Times New Roman" w:cs="Times New Roman"/>
          <w:b/>
        </w:rPr>
        <w:t>призначення</w:t>
      </w:r>
      <w:proofErr w:type="spellEnd"/>
      <w:r w:rsidRPr="00450660">
        <w:rPr>
          <w:rFonts w:ascii="Times New Roman" w:hAnsi="Times New Roman" w:cs="Times New Roman"/>
          <w:b/>
        </w:rPr>
        <w:t xml:space="preserve"> платежу: 1. «</w:t>
      </w:r>
      <w:proofErr w:type="spellStart"/>
      <w:r w:rsidRPr="00450660">
        <w:rPr>
          <w:rFonts w:ascii="Times New Roman" w:hAnsi="Times New Roman" w:cs="Times New Roman"/>
          <w:b/>
        </w:rPr>
        <w:t>Реєстраційний</w:t>
      </w:r>
      <w:proofErr w:type="spellEnd"/>
      <w:r w:rsidRPr="00450660">
        <w:rPr>
          <w:rFonts w:ascii="Times New Roman" w:hAnsi="Times New Roman" w:cs="Times New Roman"/>
          <w:b/>
        </w:rPr>
        <w:t xml:space="preserve"> </w:t>
      </w:r>
      <w:proofErr w:type="spellStart"/>
      <w:r w:rsidRPr="00450660">
        <w:rPr>
          <w:rFonts w:ascii="Times New Roman" w:hAnsi="Times New Roman" w:cs="Times New Roman"/>
          <w:b/>
        </w:rPr>
        <w:t>внесок</w:t>
      </w:r>
      <w:proofErr w:type="spellEnd"/>
      <w:r w:rsidRPr="00450660">
        <w:rPr>
          <w:rFonts w:ascii="Times New Roman" w:hAnsi="Times New Roman" w:cs="Times New Roman"/>
          <w:b/>
        </w:rPr>
        <w:t xml:space="preserve"> 1051,00грн.»; 2. «</w:t>
      </w:r>
      <w:proofErr w:type="spellStart"/>
      <w:r w:rsidRPr="00450660">
        <w:rPr>
          <w:rFonts w:ascii="Times New Roman" w:hAnsi="Times New Roman" w:cs="Times New Roman"/>
          <w:b/>
        </w:rPr>
        <w:t>Гарантійний</w:t>
      </w:r>
      <w:proofErr w:type="spellEnd"/>
      <w:r w:rsidRPr="00450660">
        <w:rPr>
          <w:rFonts w:ascii="Times New Roman" w:hAnsi="Times New Roman" w:cs="Times New Roman"/>
          <w:b/>
        </w:rPr>
        <w:t xml:space="preserve"> </w:t>
      </w:r>
      <w:proofErr w:type="spellStart"/>
      <w:r w:rsidRPr="00450660">
        <w:rPr>
          <w:rFonts w:ascii="Times New Roman" w:hAnsi="Times New Roman" w:cs="Times New Roman"/>
          <w:b/>
        </w:rPr>
        <w:t>внесок</w:t>
      </w:r>
      <w:proofErr w:type="spellEnd"/>
      <w:r w:rsidRPr="00450660">
        <w:rPr>
          <w:rFonts w:ascii="Times New Roman" w:hAnsi="Times New Roman" w:cs="Times New Roman"/>
          <w:b/>
        </w:rPr>
        <w:t xml:space="preserve"> 30600,00грн.». </w:t>
      </w:r>
      <w:proofErr w:type="spellStart"/>
      <w:r w:rsidRPr="00450660">
        <w:rPr>
          <w:rFonts w:ascii="Times New Roman" w:hAnsi="Times New Roman" w:cs="Times New Roman"/>
          <w:b/>
        </w:rPr>
        <w:t>Прийом</w:t>
      </w:r>
      <w:proofErr w:type="spellEnd"/>
      <w:r w:rsidRPr="00450660">
        <w:rPr>
          <w:rFonts w:ascii="Times New Roman" w:hAnsi="Times New Roman" w:cs="Times New Roman"/>
          <w:b/>
        </w:rPr>
        <w:t xml:space="preserve"> </w:t>
      </w:r>
      <w:proofErr w:type="spellStart"/>
      <w:r w:rsidRPr="00450660">
        <w:rPr>
          <w:rFonts w:ascii="Times New Roman" w:hAnsi="Times New Roman" w:cs="Times New Roman"/>
          <w:b/>
        </w:rPr>
        <w:t>заяв</w:t>
      </w:r>
      <w:proofErr w:type="spellEnd"/>
      <w:r w:rsidRPr="00450660">
        <w:rPr>
          <w:rFonts w:ascii="Times New Roman" w:hAnsi="Times New Roman" w:cs="Times New Roman"/>
          <w:b/>
        </w:rPr>
        <w:t xml:space="preserve"> та </w:t>
      </w:r>
      <w:proofErr w:type="spellStart"/>
      <w:r w:rsidRPr="00450660">
        <w:rPr>
          <w:rFonts w:ascii="Times New Roman" w:hAnsi="Times New Roman" w:cs="Times New Roman"/>
          <w:b/>
        </w:rPr>
        <w:t>документів</w:t>
      </w:r>
      <w:proofErr w:type="spellEnd"/>
      <w:r w:rsidRPr="00450660">
        <w:rPr>
          <w:rFonts w:ascii="Times New Roman" w:hAnsi="Times New Roman" w:cs="Times New Roman"/>
          <w:b/>
        </w:rPr>
        <w:t xml:space="preserve"> в робочі дні з 12.30 до 16.30 год. Останній день прийому 14.02.20р. до 14.30год.</w:t>
      </w:r>
    </w:p>
    <w:p w:rsidR="00AC16BC" w:rsidRPr="00D77375" w:rsidRDefault="00AC16BC" w:rsidP="00AC16BC"/>
    <w:p w:rsidR="00CA3B24" w:rsidRDefault="00CA3B24"/>
    <w:p w:rsidR="00450660" w:rsidRPr="00DB049F" w:rsidRDefault="00450660" w:rsidP="00450660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B049F">
        <w:rPr>
          <w:rFonts w:ascii="Times New Roman" w:hAnsi="Times New Roman"/>
          <w:b/>
          <w:sz w:val="24"/>
          <w:szCs w:val="24"/>
        </w:rPr>
        <w:t xml:space="preserve">Більш  детально ознайомитись та  завантажити матеріали лоту  на сайті </w:t>
      </w:r>
      <w:proofErr w:type="spellStart"/>
      <w:r w:rsidRPr="00DB049F">
        <w:rPr>
          <w:rFonts w:ascii="Times New Roman" w:hAnsi="Times New Roman"/>
          <w:b/>
          <w:sz w:val="24"/>
          <w:szCs w:val="24"/>
        </w:rPr>
        <w:t>Держгеокадастру</w:t>
      </w:r>
      <w:proofErr w:type="spellEnd"/>
      <w:r w:rsidRPr="00DB049F">
        <w:rPr>
          <w:rFonts w:ascii="Times New Roman" w:hAnsi="Times New Roman"/>
          <w:b/>
          <w:sz w:val="24"/>
          <w:szCs w:val="24"/>
        </w:rPr>
        <w:t xml:space="preserve">  </w:t>
      </w:r>
      <w:r w:rsidRPr="00DB049F">
        <w:rPr>
          <w:rFonts w:ascii="Times New Roman" w:hAnsi="Times New Roman"/>
          <w:b/>
          <w:color w:val="545454"/>
          <w:sz w:val="24"/>
          <w:szCs w:val="24"/>
          <w:shd w:val="clear" w:color="auto" w:fill="FFFFFF"/>
        </w:rPr>
        <w:t xml:space="preserve"> за посиланням   </w:t>
      </w:r>
      <w:hyperlink r:id="rId11" w:history="1">
        <w:r w:rsidRPr="00DB049F">
          <w:rPr>
            <w:rStyle w:val="a3"/>
            <w:rFonts w:ascii="Times New Roman" w:hAnsi="Times New Roman"/>
            <w:sz w:val="24"/>
            <w:szCs w:val="24"/>
          </w:rPr>
          <w:t>http://torgy.land.gov.ua/auction/lots/</w:t>
        </w:r>
      </w:hyperlink>
    </w:p>
    <w:p w:rsidR="00CA3B24" w:rsidRDefault="00CA3B24"/>
    <w:p w:rsidR="00CA3B24" w:rsidRDefault="00CA3B24"/>
    <w:p w:rsidR="00CA3B24" w:rsidRDefault="00CA3B24"/>
    <w:p w:rsidR="00CA3B24" w:rsidRDefault="00CA3B24"/>
    <w:p w:rsidR="00CA3B24" w:rsidRDefault="00CA3B24"/>
    <w:p w:rsidR="00CA3B24" w:rsidRDefault="00CA3B24"/>
    <w:p w:rsidR="00CA3B24" w:rsidRDefault="00CA3B24"/>
    <w:p w:rsidR="005C1D52" w:rsidRDefault="005C1D52" w:rsidP="005C1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ПРИВАТНЕ ПІДПРИЄМСТВО</w:t>
      </w:r>
    </w:p>
    <w:p w:rsidR="005C1D52" w:rsidRDefault="005C1D52" w:rsidP="005C1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«ФІРМА «СОМГІЗ»</w:t>
      </w:r>
    </w:p>
    <w:p w:rsidR="005C1D52" w:rsidRDefault="005C1D52" w:rsidP="005C1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ПЕРЕЛІК </w:t>
      </w:r>
    </w:p>
    <w:p w:rsidR="005C1D52" w:rsidRDefault="005C1D52" w:rsidP="005C1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ДОКУМЕНТІВ, НЕОБХІДНИХ ДЛЯ ПОДАЧІ ЗАЯВИ ТА ОФОРМЛЕННЯ ДОКУМЕНТІВ НА УЧАСТЬ У ЗЕМЕЛЬНИХ ТОРГАХ У ФОРМІ АУКЦІОНУ З ПРОДАЖУ ЗЕМЕЛЬНИХ ДІЛЯНОК НЕСІЛЬСЬКОГОСПОДАРСЬКОГО ПРИЗНАЧЕННЯ</w:t>
      </w:r>
    </w:p>
    <w:p w:rsidR="005C1D52" w:rsidRDefault="005C1D52" w:rsidP="005C1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(ПРАВА ОРЕНДИ НА НИХ)</w:t>
      </w:r>
    </w:p>
    <w:p w:rsidR="005C1D52" w:rsidRDefault="005C1D52" w:rsidP="005C1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ЮРИДИЧНОЇ ОСОБИ:</w:t>
      </w:r>
    </w:p>
    <w:p w:rsidR="005C1D52" w:rsidRDefault="005C1D52" w:rsidP="005C1D5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Оригінал Витягу з Єдиного державного реєстру юридичних осіб та фізичних осіб-підприємців (розширена форма).</w:t>
      </w:r>
    </w:p>
    <w:p w:rsidR="005C1D52" w:rsidRDefault="005C1D52" w:rsidP="005C1D5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Нотаріально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посвідчена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статуту (при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договору).</w:t>
      </w:r>
    </w:p>
    <w:p w:rsidR="005C1D52" w:rsidRDefault="005C1D52" w:rsidP="005C1D5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Завірена належним чином 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свідоцтва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додану вартість (завірена копія свідоцтва про сплату єдиного податку).*</w:t>
      </w:r>
    </w:p>
    <w:p w:rsidR="005C1D52" w:rsidRDefault="005C1D52" w:rsidP="005C1D5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Довідка з банку, про відкриття рахунку, з якого перераховано гарантійний та реєстраційний внесок (оригінал).  </w:t>
      </w:r>
    </w:p>
    <w:p w:rsidR="005C1D52" w:rsidRDefault="005C1D52" w:rsidP="005C1D5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Завірена належним чином копія документу, що підтверджує повноваження керівника (протокол зборів співзасновників про обрання керівника, наказ на призначення керівника, копія паспорта керівника).* </w:t>
      </w:r>
    </w:p>
    <w:p w:rsidR="005C1D52" w:rsidRDefault="005C1D52" w:rsidP="005C1D5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Оригінал Довіреності, у разі подання документів уповноваженою особою.</w:t>
      </w:r>
    </w:p>
    <w:p w:rsidR="005C1D52" w:rsidRDefault="005C1D52" w:rsidP="005C1D5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Оригінал Протоколу зборів співзасновників про прийняття рішення щодо придбання лоту на земельних торгах.</w:t>
      </w:r>
    </w:p>
    <w:p w:rsidR="005C1D52" w:rsidRDefault="005C1D52" w:rsidP="005C1D5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що підтверджує особу (паспорт), копія завірена належним чином.*</w:t>
      </w:r>
    </w:p>
    <w:p w:rsidR="005C1D52" w:rsidRDefault="005C1D52" w:rsidP="005C1D5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що підтверджує сплату гарантійного внеску.</w:t>
      </w:r>
    </w:p>
    <w:p w:rsidR="005C1D52" w:rsidRDefault="005C1D52" w:rsidP="005C1D5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що підтверджує сплату реєстраційного внеску. </w:t>
      </w:r>
    </w:p>
    <w:p w:rsidR="005C1D52" w:rsidRDefault="005C1D52" w:rsidP="005C1D5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Печатка.</w:t>
      </w:r>
    </w:p>
    <w:p w:rsidR="005C1D52" w:rsidRDefault="005C1D52" w:rsidP="005C1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D52" w:rsidRDefault="005C1D52" w:rsidP="005C1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D52" w:rsidRDefault="005C1D52" w:rsidP="005C1D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*Напис про засвідчення копії документа складається зі слів «Згідно з оригіналом», найменування посади, особистого підпису особи, яка засвідчує копію, її ініціалів та прізвища, дати засвідчення копії, печатки</w:t>
      </w:r>
    </w:p>
    <w:p w:rsidR="005C1D52" w:rsidRDefault="005C1D52" w:rsidP="005C1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D52" w:rsidRDefault="005C1D52" w:rsidP="005C1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D52" w:rsidRDefault="005C1D52" w:rsidP="005C1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D52" w:rsidRDefault="005C1D52" w:rsidP="005C1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D52" w:rsidRDefault="005C1D52" w:rsidP="005C1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D52" w:rsidRDefault="005C1D52" w:rsidP="005C1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D52" w:rsidRDefault="005C1D52" w:rsidP="005C1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D52" w:rsidRDefault="005C1D52" w:rsidP="005C1D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ПЕРЕЛІК </w:t>
      </w:r>
    </w:p>
    <w:p w:rsidR="005C1D52" w:rsidRDefault="005C1D52" w:rsidP="005C1D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ДОКУМЕНТІВ, НЕОБХІДНИХ ДЛЯ ПОДАЧІ ЗАЯВИ ТА ОФОРМЛЕННЯ ДОКУМЕНТІВ НА УЧАСТЬ У ЗЕМЕЛЬНИХ ТОРГАХ У ФОРМІ АУКЦІОНУ З ПРОДАЖУ ЗЕМЕЛЬНИХ ДІЛЯНОК НЕСІЛЬСЬКОГОСПОДАРСЬКОГО ПРИЗНАЧЕННЯ</w:t>
      </w:r>
    </w:p>
    <w:p w:rsidR="005C1D52" w:rsidRDefault="005C1D52" w:rsidP="005C1D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(ПРАВА ОРЕНДИ НА НИХ)</w:t>
      </w:r>
    </w:p>
    <w:p w:rsidR="005C1D52" w:rsidRDefault="005C1D52" w:rsidP="005C1D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 СУБ”ЄКТА ПІДПРИЄМНИЦЬКОЇ ДІЯЛЬНОСТІ ФІЗИЧНОЇ ОСОБИ:</w:t>
      </w:r>
    </w:p>
    <w:p w:rsidR="005C1D52" w:rsidRDefault="005C1D52" w:rsidP="005C1D5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Оригінал Витягу з Єдиного державного реєстру юридичних осіб та фізичних осіб-підприємців (розширена форма).</w:t>
      </w:r>
    </w:p>
    <w:p w:rsidR="005C1D52" w:rsidRDefault="005C1D52" w:rsidP="005C1D5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Завірена належним чином 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свідоцтва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додану вартість (завірена належним чином копія свідоцтва про сплату єдиного податку).*</w:t>
      </w:r>
    </w:p>
    <w:p w:rsidR="005C1D52" w:rsidRDefault="005C1D52" w:rsidP="005C1D5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Довідка з банку про відкриття рахунку, з якого перераховано гарантійний та реєстраційний внесок(оригінал).  </w:t>
      </w:r>
    </w:p>
    <w:p w:rsidR="005C1D52" w:rsidRDefault="005C1D52" w:rsidP="005C1D5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Засвідчена в установленому законом порядку Довіреність, у разі подання документів уповноваженою особою.</w:t>
      </w:r>
    </w:p>
    <w:p w:rsidR="005C1D52" w:rsidRDefault="005C1D52" w:rsidP="005C1D5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що підтверджує особу (паспорт), копія довідки про присвоєння ідентифікаційного номера, копії завірена належним чином*</w:t>
      </w:r>
    </w:p>
    <w:p w:rsidR="005C1D52" w:rsidRDefault="005C1D52" w:rsidP="005C1D5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що підтверджує сплату гарантійного внеску.</w:t>
      </w:r>
    </w:p>
    <w:p w:rsidR="005C1D52" w:rsidRDefault="005C1D52" w:rsidP="005C1D5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що підтверджує сплату реєстраційного внеску. </w:t>
      </w:r>
    </w:p>
    <w:p w:rsidR="005C1D52" w:rsidRDefault="005C1D52" w:rsidP="005C1D5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Печатка.</w:t>
      </w:r>
    </w:p>
    <w:p w:rsidR="005C1D52" w:rsidRDefault="005C1D52" w:rsidP="005C1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D52" w:rsidRDefault="005C1D52" w:rsidP="005C1D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*Напис про засвідчення копії документа складається зі слів «Згідно з оригіналом», найменування посади, особистого підпису особи, яка засвідчує копію, її ініціалів та прізвища, дати засвідчення копії, печатки (за наявності або слів: дію без печатки).</w:t>
      </w:r>
    </w:p>
    <w:p w:rsidR="005C1D52" w:rsidRDefault="005C1D52" w:rsidP="005C1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D52" w:rsidRDefault="005C1D52" w:rsidP="005C1D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ПЕРЕЛІК </w:t>
      </w:r>
    </w:p>
    <w:p w:rsidR="005C1D52" w:rsidRDefault="005C1D52" w:rsidP="005C1D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ДОКУМЕНТІВ, НЕОБХІДНИХ ДЛЯ ПОДАЧІ ЗАЯВИ ТА ОФОРМЛЕННЯ ДОКУМЕНТІВ НА УЧАСТЬ У ЗЕМЕЛЬНИХ ТОРГАХ У ФОРМІ АУКЦІОНУ З ПРОДАЖУ ЗЕМЕЛЬНИХ ДІЛЯНОК НЕСІЛЬСЬКОГОСПОДАРСЬКОГО ПРИЗНАЧЕННЯ </w:t>
      </w:r>
    </w:p>
    <w:p w:rsidR="005C1D52" w:rsidRDefault="005C1D52" w:rsidP="005C1D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(ПРАВА ОРЕНДИ НА НИХ)</w:t>
      </w:r>
    </w:p>
    <w:p w:rsidR="005C1D52" w:rsidRDefault="005C1D52" w:rsidP="005C1D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 ФІЗИЧНОЇ ОСОБИ:</w:t>
      </w:r>
    </w:p>
    <w:p w:rsidR="005C1D52" w:rsidRDefault="005C1D52" w:rsidP="005C1D5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що підтверджує особу (паспорт), копія завірена належним чином* </w:t>
      </w:r>
    </w:p>
    <w:p w:rsidR="005C1D52" w:rsidRDefault="005C1D52" w:rsidP="005C1D5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Довідка про присвоєння ідентифікаційного коду (оригінал), копія завірена належним чином*</w:t>
      </w:r>
    </w:p>
    <w:p w:rsidR="005C1D52" w:rsidRDefault="005C1D52" w:rsidP="005C1D5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Довідка з банку про відкриття рахунку, з якого перераховано гарантійний та реєстраційний внесок (оригінал).</w:t>
      </w:r>
    </w:p>
    <w:p w:rsidR="005C1D52" w:rsidRDefault="005C1D52" w:rsidP="005C1D5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Засвідчена в установленому законом порядку Довіреність, у разі подання документів уповноваженою особою.</w:t>
      </w:r>
    </w:p>
    <w:p w:rsidR="005C1D52" w:rsidRDefault="005C1D52" w:rsidP="005C1D5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що підтверджує сплату гарантійного внеску.</w:t>
      </w:r>
    </w:p>
    <w:p w:rsidR="005C1D52" w:rsidRDefault="005C1D52" w:rsidP="005C1D5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що підтверджує сплату реєстраційного внеску. </w:t>
      </w:r>
    </w:p>
    <w:p w:rsidR="005C1D52" w:rsidRDefault="005C1D52" w:rsidP="005C1D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*Напис про засвідчення копії документа складається зі слів «Згідно з оригіналом», особистого підпису особи, яка засвідчує копію, її ініціалів та прізвища, дати засвідчення копії.</w:t>
      </w:r>
    </w:p>
    <w:p w:rsidR="005C1D52" w:rsidRDefault="005C1D52" w:rsidP="005C1D52">
      <w:pPr>
        <w:rPr>
          <w:rFonts w:ascii="Times New Roman" w:hAnsi="Times New Roman" w:cs="Times New Roman"/>
        </w:rPr>
      </w:pPr>
    </w:p>
    <w:p w:rsidR="005C1D52" w:rsidRDefault="005C1D52" w:rsidP="005C1D52">
      <w:pPr>
        <w:rPr>
          <w:rFonts w:ascii="Times New Roman" w:hAnsi="Times New Roman" w:cs="Times New Roman"/>
        </w:rPr>
      </w:pPr>
    </w:p>
    <w:p w:rsidR="005C1D52" w:rsidRDefault="005C1D52" w:rsidP="005C1D52">
      <w:pPr>
        <w:rPr>
          <w:rFonts w:ascii="Times New Roman" w:hAnsi="Times New Roman" w:cs="Times New Roman"/>
        </w:rPr>
      </w:pPr>
    </w:p>
    <w:p w:rsidR="005C1D52" w:rsidRDefault="005C1D52" w:rsidP="005C1D52">
      <w:pPr>
        <w:rPr>
          <w:rFonts w:ascii="Times New Roman" w:hAnsi="Times New Roman" w:cs="Times New Roman"/>
        </w:rPr>
      </w:pPr>
    </w:p>
    <w:p w:rsidR="005C1D52" w:rsidRDefault="005C1D52" w:rsidP="005C1D52">
      <w:pPr>
        <w:rPr>
          <w:rFonts w:ascii="Times New Roman" w:hAnsi="Times New Roman" w:cs="Times New Roman"/>
        </w:rPr>
      </w:pPr>
    </w:p>
    <w:p w:rsidR="005C1D52" w:rsidRDefault="005C1D52" w:rsidP="005C1D52">
      <w:pPr>
        <w:rPr>
          <w:rFonts w:ascii="Times New Roman" w:hAnsi="Times New Roman" w:cs="Times New Roman"/>
        </w:rPr>
      </w:pPr>
    </w:p>
    <w:p w:rsidR="005C1D52" w:rsidRDefault="005C1D52" w:rsidP="005C1D52">
      <w:pPr>
        <w:rPr>
          <w:rFonts w:ascii="Times New Roman" w:hAnsi="Times New Roman" w:cs="Times New Roman"/>
        </w:rPr>
      </w:pPr>
    </w:p>
    <w:p w:rsidR="005C1D52" w:rsidRDefault="005C1D52" w:rsidP="005C1D52">
      <w:pPr>
        <w:rPr>
          <w:rFonts w:ascii="Times New Roman" w:hAnsi="Times New Roman" w:cs="Times New Roman"/>
        </w:rPr>
      </w:pPr>
    </w:p>
    <w:p w:rsidR="005C1D52" w:rsidRDefault="005C1D52" w:rsidP="005C1D52">
      <w:pPr>
        <w:rPr>
          <w:rFonts w:ascii="Times New Roman" w:hAnsi="Times New Roman" w:cs="Times New Roman"/>
        </w:rPr>
      </w:pPr>
    </w:p>
    <w:p w:rsidR="005C1D52" w:rsidRDefault="005C1D52" w:rsidP="005C1D52">
      <w:pPr>
        <w:rPr>
          <w:rFonts w:ascii="Times New Roman" w:hAnsi="Times New Roman" w:cs="Times New Roman"/>
        </w:rPr>
      </w:pPr>
    </w:p>
    <w:p w:rsidR="005C1D52" w:rsidRPr="000437C4" w:rsidRDefault="005C1D52" w:rsidP="005C1D52">
      <w:pPr>
        <w:rPr>
          <w:rFonts w:ascii="Times New Roman" w:hAnsi="Times New Roman" w:cs="Times New Roman"/>
        </w:rPr>
      </w:pPr>
    </w:p>
    <w:p w:rsidR="00CA3B24" w:rsidRDefault="00CA3B24"/>
    <w:p w:rsidR="00CA3B24" w:rsidRPr="00CA3B24" w:rsidRDefault="00CA3B24"/>
    <w:sectPr w:rsidR="00CA3B24" w:rsidRPr="00CA3B24" w:rsidSect="004506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AB9"/>
    <w:multiLevelType w:val="multilevel"/>
    <w:tmpl w:val="8680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25FCC"/>
    <w:multiLevelType w:val="multilevel"/>
    <w:tmpl w:val="28A0E68A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7B5995"/>
    <w:multiLevelType w:val="hybridMultilevel"/>
    <w:tmpl w:val="40C4F506"/>
    <w:lvl w:ilvl="0" w:tplc="22E06D3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Journal" w:hAnsi="Journ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17530"/>
    <w:multiLevelType w:val="multilevel"/>
    <w:tmpl w:val="0AAE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C05840"/>
    <w:multiLevelType w:val="hybridMultilevel"/>
    <w:tmpl w:val="11623C56"/>
    <w:lvl w:ilvl="0" w:tplc="339095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BC80F41"/>
    <w:multiLevelType w:val="multilevel"/>
    <w:tmpl w:val="570A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B92C0E"/>
    <w:multiLevelType w:val="hybridMultilevel"/>
    <w:tmpl w:val="BA9EF984"/>
    <w:lvl w:ilvl="0" w:tplc="042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E8F6231"/>
    <w:multiLevelType w:val="multilevel"/>
    <w:tmpl w:val="8D9E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0276EF"/>
    <w:multiLevelType w:val="hybridMultilevel"/>
    <w:tmpl w:val="CE28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BA303D"/>
    <w:multiLevelType w:val="hybridMultilevel"/>
    <w:tmpl w:val="60C4B684"/>
    <w:lvl w:ilvl="0" w:tplc="E7289E5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7D0D27"/>
    <w:multiLevelType w:val="hybridMultilevel"/>
    <w:tmpl w:val="97181288"/>
    <w:lvl w:ilvl="0" w:tplc="0422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1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24"/>
    <w:rsid w:val="00450660"/>
    <w:rsid w:val="005B55B1"/>
    <w:rsid w:val="005C1D52"/>
    <w:rsid w:val="00A04385"/>
    <w:rsid w:val="00AC16BC"/>
    <w:rsid w:val="00CA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16B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Название1"/>
    <w:basedOn w:val="a0"/>
    <w:rsid w:val="00CA3B24"/>
  </w:style>
  <w:style w:type="character" w:styleId="a3">
    <w:name w:val="Hyperlink"/>
    <w:basedOn w:val="a0"/>
    <w:uiPriority w:val="99"/>
    <w:semiHidden/>
    <w:unhideWhenUsed/>
    <w:rsid w:val="00CA3B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B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C16BC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pple-converted-space">
    <w:name w:val="apple-converted-space"/>
    <w:basedOn w:val="a0"/>
    <w:rsid w:val="00AC16BC"/>
  </w:style>
  <w:style w:type="paragraph" w:styleId="a6">
    <w:name w:val="List Paragraph"/>
    <w:basedOn w:val="a"/>
    <w:uiPriority w:val="99"/>
    <w:qFormat/>
    <w:rsid w:val="00AC16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rsid w:val="00AC16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C16B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16B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Название1"/>
    <w:basedOn w:val="a0"/>
    <w:rsid w:val="00CA3B24"/>
  </w:style>
  <w:style w:type="character" w:styleId="a3">
    <w:name w:val="Hyperlink"/>
    <w:basedOn w:val="a0"/>
    <w:uiPriority w:val="99"/>
    <w:semiHidden/>
    <w:unhideWhenUsed/>
    <w:rsid w:val="00CA3B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B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C16BC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pple-converted-space">
    <w:name w:val="apple-converted-space"/>
    <w:basedOn w:val="a0"/>
    <w:rsid w:val="00AC16BC"/>
  </w:style>
  <w:style w:type="paragraph" w:styleId="a6">
    <w:name w:val="List Paragraph"/>
    <w:basedOn w:val="a"/>
    <w:uiPriority w:val="99"/>
    <w:qFormat/>
    <w:rsid w:val="00AC16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rsid w:val="00AC16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C16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01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1203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5465">
              <w:marLeft w:val="0"/>
              <w:marRight w:val="0"/>
              <w:marTop w:val="150"/>
              <w:marBottom w:val="0"/>
              <w:divBdr>
                <w:top w:val="single" w:sz="6" w:space="4" w:color="D4D4D4"/>
                <w:left w:val="single" w:sz="6" w:space="20" w:color="D4D4D4"/>
                <w:bottom w:val="single" w:sz="6" w:space="4" w:color="D4D4D4"/>
                <w:right w:val="single" w:sz="6" w:space="4" w:color="D4D4D4"/>
              </w:divBdr>
            </w:div>
            <w:div w:id="9358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4D4D4"/>
                <w:bottom w:val="single" w:sz="6" w:space="8" w:color="D4D4D4"/>
                <w:right w:val="single" w:sz="6" w:space="11" w:color="D4D4D4"/>
              </w:divBdr>
            </w:div>
          </w:divsChild>
        </w:div>
        <w:div w:id="1957328066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ap.land.gov.ua/kadastrova-karta?cadnum=3210800000:01:087:009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y.land.gov.ua/auction/lots/23309" TargetMode="External"/><Relationship Id="rId11" Type="http://schemas.openxmlformats.org/officeDocument/2006/relationships/hyperlink" Target="http://torgy.land.gov.ua/auction/lo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rgy.land.gov.ua/auction/lo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y.land.gov.ua/auction/download-attaches/45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8028</Words>
  <Characters>4576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Zem_Otdel</dc:creator>
  <cp:lastModifiedBy>Користувач Windows</cp:lastModifiedBy>
  <cp:revision>2</cp:revision>
  <dcterms:created xsi:type="dcterms:W3CDTF">2020-01-16T08:16:00Z</dcterms:created>
  <dcterms:modified xsi:type="dcterms:W3CDTF">2020-01-16T08:16:00Z</dcterms:modified>
</cp:coreProperties>
</file>