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39" w:rsidRPr="00FB5C3F" w:rsidRDefault="00B50739" w:rsidP="00B50739">
      <w:pPr>
        <w:rPr>
          <w:lang w:val="uk-UA"/>
        </w:rPr>
      </w:pPr>
    </w:p>
    <w:p w:rsidR="00B50739" w:rsidRPr="00B83EC2" w:rsidRDefault="00B50739" w:rsidP="00B507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D629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5B849B49" wp14:editId="094626ED">
            <wp:extent cx="523875" cy="638175"/>
            <wp:effectExtent l="0" t="0" r="9525" b="0"/>
            <wp:docPr id="45" name="Рисунок 6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739" w:rsidRPr="008A561C" w:rsidRDefault="00B50739" w:rsidP="00B50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561C">
        <w:rPr>
          <w:rFonts w:ascii="Times New Roman" w:hAnsi="Times New Roman" w:cs="Times New Roman"/>
          <w:b/>
          <w:sz w:val="28"/>
          <w:szCs w:val="28"/>
          <w:lang w:val="uk-UA"/>
        </w:rPr>
        <w:t>БУЧАНСЬКА МІСЬКА РАДА</w:t>
      </w:r>
    </w:p>
    <w:p w:rsidR="00B50739" w:rsidRPr="008A561C" w:rsidRDefault="00B50739" w:rsidP="00B50739">
      <w:pPr>
        <w:keepNext/>
        <w:pBdr>
          <w:bottom w:val="single" w:sz="12" w:space="1" w:color="auto"/>
        </w:pBdr>
        <w:spacing w:after="0" w:line="240" w:lineRule="auto"/>
        <w:ind w:left="5812" w:hanging="576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A561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КИЇВСЬКОЇ ОБЛАСТІ</w:t>
      </w:r>
    </w:p>
    <w:p w:rsidR="00B50739" w:rsidRDefault="00B50739" w:rsidP="00B50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ВІСІМДЕСЯТ   П’ЯТА              </w:t>
      </w:r>
      <w:r w:rsidRPr="008A561C">
        <w:rPr>
          <w:rFonts w:ascii="Times New Roman" w:hAnsi="Times New Roman" w:cs="Times New Roman"/>
          <w:b/>
          <w:sz w:val="28"/>
          <w:szCs w:val="28"/>
          <w:lang w:val="uk-UA"/>
        </w:rPr>
        <w:t>СЕСІЯ    СЬОМОГО  СКЛИКАННЯ</w:t>
      </w:r>
    </w:p>
    <w:p w:rsidR="00B50739" w:rsidRPr="00FC2E43" w:rsidRDefault="00B50739" w:rsidP="00B507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50739" w:rsidRPr="008D6299" w:rsidRDefault="00B50739" w:rsidP="00B507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6299">
        <w:rPr>
          <w:rFonts w:ascii="Times New Roman" w:eastAsia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 w:rsidRPr="008D6299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8D6299">
        <w:rPr>
          <w:rFonts w:ascii="Times New Roman" w:eastAsia="Times New Roman" w:hAnsi="Times New Roman" w:cs="Times New Roman"/>
          <w:b/>
          <w:sz w:val="28"/>
          <w:szCs w:val="28"/>
        </w:rPr>
        <w:t xml:space="preserve"> Я</w:t>
      </w:r>
    </w:p>
    <w:p w:rsidR="00B50739" w:rsidRDefault="00B50739" w:rsidP="00B5073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739" w:rsidRPr="00A457BA" w:rsidRDefault="00B50739" w:rsidP="00B5073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D629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24</w:t>
      </w:r>
      <w:r w:rsidRPr="008D6299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вересня  2020</w:t>
      </w:r>
      <w:r w:rsidRPr="008D6299">
        <w:rPr>
          <w:rFonts w:ascii="Times New Roman" w:eastAsia="Times New Roman" w:hAnsi="Times New Roman" w:cs="Times New Roman"/>
          <w:b/>
          <w:sz w:val="28"/>
          <w:szCs w:val="28"/>
        </w:rPr>
        <w:t>р.</w:t>
      </w:r>
      <w:r w:rsidRPr="008D629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</w:t>
      </w:r>
      <w:r w:rsidRPr="00A457B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5496</w:t>
      </w:r>
      <w:r w:rsidRPr="00A457B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85</w:t>
      </w:r>
      <w:r w:rsidRPr="00A457B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–</w:t>
      </w:r>
      <w:r w:rsidRPr="008D629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A457B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</w:t>
      </w:r>
      <w:bookmarkEnd w:id="0"/>
    </w:p>
    <w:p w:rsidR="00B50739" w:rsidRDefault="00B50739" w:rsidP="00B50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0739" w:rsidRPr="00900546" w:rsidRDefault="00B50739" w:rsidP="00B507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«Про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затвердження</w:t>
      </w:r>
      <w:proofErr w:type="spellEnd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зві</w:t>
      </w:r>
      <w:proofErr w:type="gram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ту</w:t>
      </w:r>
      <w:proofErr w:type="spellEnd"/>
      <w:proofErr w:type="gramEnd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експертну</w:t>
      </w:r>
      <w:proofErr w:type="spellEnd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грошову</w:t>
      </w:r>
      <w:proofErr w:type="spellEnd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оцінку</w:t>
      </w:r>
      <w:proofErr w:type="spellEnd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B50739" w:rsidRPr="00900546" w:rsidRDefault="00B50739" w:rsidP="00B507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встановлення</w:t>
      </w:r>
      <w:proofErr w:type="spellEnd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стартової</w:t>
      </w:r>
      <w:proofErr w:type="spellEnd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ціни</w:t>
      </w:r>
      <w:proofErr w:type="spellEnd"/>
    </w:p>
    <w:p w:rsidR="00B50739" w:rsidRPr="00900546" w:rsidRDefault="00B50739" w:rsidP="00B507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та продаж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земельної</w:t>
      </w:r>
      <w:proofErr w:type="spellEnd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ділянки</w:t>
      </w:r>
      <w:proofErr w:type="spellEnd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  у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власність</w:t>
      </w:r>
      <w:proofErr w:type="spellEnd"/>
    </w:p>
    <w:p w:rsidR="00B50739" w:rsidRPr="00B6587C" w:rsidRDefault="00B50739" w:rsidP="00B507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адресою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Київська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обл.,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місто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Буча </w:t>
      </w:r>
      <w:r w:rsidRPr="009005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вулиця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Гоголя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uk-UA"/>
        </w:rPr>
        <w:t>,б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uk-UA"/>
        </w:rPr>
        <w:t>/н</w:t>
      </w:r>
    </w:p>
    <w:p w:rsidR="00B50739" w:rsidRPr="00EA5916" w:rsidRDefault="00B50739" w:rsidP="00B507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900546">
        <w:rPr>
          <w:rFonts w:ascii="Times New Roman" w:hAnsi="Times New Roman" w:cs="Times New Roman"/>
          <w:b/>
          <w:sz w:val="24"/>
          <w:szCs w:val="24"/>
        </w:rPr>
        <w:t>кадастровий</w:t>
      </w:r>
      <w:proofErr w:type="spellEnd"/>
      <w:r w:rsidRPr="00900546">
        <w:rPr>
          <w:rFonts w:ascii="Times New Roman" w:hAnsi="Times New Roman" w:cs="Times New Roman"/>
          <w:b/>
          <w:sz w:val="24"/>
          <w:szCs w:val="24"/>
        </w:rPr>
        <w:t xml:space="preserve"> номер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3210800000:01:082:0032</w:t>
      </w:r>
    </w:p>
    <w:p w:rsidR="00B50739" w:rsidRPr="00900546" w:rsidRDefault="00B50739" w:rsidP="00B507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земельних</w:t>
      </w:r>
      <w:proofErr w:type="spellEnd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 торгах у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формі</w:t>
      </w:r>
      <w:proofErr w:type="spellEnd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аукціону</w:t>
      </w:r>
      <w:proofErr w:type="spellEnd"/>
      <w:r w:rsidRPr="00900546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90054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B50739" w:rsidRPr="00924645" w:rsidRDefault="00B50739" w:rsidP="00B5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0739" w:rsidRPr="00900546" w:rsidRDefault="00B50739" w:rsidP="00B50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Розглянувши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звернення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Виконавця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ПП «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Фірма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«СОМГІ</w:t>
      </w:r>
      <w:proofErr w:type="gramStart"/>
      <w:r w:rsidRPr="0090054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розгляду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Звіту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експертну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грошову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оцінку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земельної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ділянки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площею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</w:t>
      </w:r>
      <w:r>
        <w:rPr>
          <w:rFonts w:ascii="Times New Roman" w:hAnsi="Times New Roman" w:cs="Times New Roman"/>
          <w:sz w:val="24"/>
          <w:szCs w:val="24"/>
          <w:lang w:val="uk-UA"/>
        </w:rPr>
        <w:t>3500</w:t>
      </w:r>
      <w:r>
        <w:rPr>
          <w:rFonts w:ascii="Times New Roman" w:hAnsi="Times New Roman" w:cs="Times New Roman"/>
          <w:sz w:val="24"/>
          <w:szCs w:val="24"/>
        </w:rPr>
        <w:t xml:space="preserve">га </w:t>
      </w:r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розташована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Київська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обл.,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Start"/>
      <w:r w:rsidRPr="00900546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900546">
        <w:rPr>
          <w:rFonts w:ascii="Times New Roman" w:eastAsia="Times New Roman" w:hAnsi="Times New Roman" w:cs="Times New Roman"/>
          <w:sz w:val="24"/>
          <w:szCs w:val="24"/>
        </w:rPr>
        <w:t>уча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(в межах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населеного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пункту),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вулиця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Гоголя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>б/н,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кадастровий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номер: </w:t>
      </w:r>
      <w:r>
        <w:rPr>
          <w:rFonts w:ascii="Times New Roman" w:hAnsi="Times New Roman" w:cs="Times New Roman"/>
          <w:sz w:val="24"/>
          <w:szCs w:val="24"/>
          <w:lang w:val="uk-UA"/>
        </w:rPr>
        <w:t>3210800000:01:082:0032</w:t>
      </w:r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звіт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експертну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грошову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оцінку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висновок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експертну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грошову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оцінку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земельної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ділянки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виконані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ТзОВ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Західземлепроект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плюс</w:t>
      </w:r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рецензію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звіт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sz w:val="24"/>
          <w:szCs w:val="24"/>
        </w:rPr>
        <w:t>пертну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грошову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оцінку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земельної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з метою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сприяння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соціального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економічного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 метою </w:t>
      </w:r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бюджету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Бучанської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об’єднаної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враховуючи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пропозицію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депутатської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900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0546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900546">
        <w:rPr>
          <w:rFonts w:ascii="Times New Roman" w:hAnsi="Times New Roman" w:cs="Times New Roman"/>
          <w:sz w:val="24"/>
          <w:szCs w:val="24"/>
        </w:rPr>
        <w:t>іально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підприємництва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житлово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, бюджету,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фінансів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 та 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інвестування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>,</w:t>
      </w:r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керуючись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статтями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12, 127, 128, 135-139 Земельного кодексу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статтею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26 Закону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місцеве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самоврядування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00546">
        <w:rPr>
          <w:rFonts w:ascii="Times New Roman" w:eastAsia="Times New Roman" w:hAnsi="Times New Roman" w:cs="Times New Roman"/>
          <w:sz w:val="24"/>
          <w:szCs w:val="24"/>
        </w:rPr>
        <w:t>Україні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proofErr w:type="gramStart"/>
      <w:r w:rsidRPr="00900546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900546">
        <w:rPr>
          <w:rFonts w:ascii="Times New Roman" w:eastAsia="Times New Roman" w:hAnsi="Times New Roman" w:cs="Times New Roman"/>
          <w:sz w:val="24"/>
          <w:szCs w:val="24"/>
        </w:rPr>
        <w:t>іська</w:t>
      </w:r>
      <w:proofErr w:type="spellEnd"/>
      <w:r w:rsidRPr="00900546">
        <w:rPr>
          <w:rFonts w:ascii="Times New Roman" w:eastAsia="Times New Roman" w:hAnsi="Times New Roman" w:cs="Times New Roman"/>
          <w:sz w:val="24"/>
          <w:szCs w:val="24"/>
        </w:rPr>
        <w:t xml:space="preserve"> рада</w:t>
      </w:r>
    </w:p>
    <w:p w:rsidR="00B50739" w:rsidRPr="00900546" w:rsidRDefault="00B50739" w:rsidP="00B50739">
      <w:pPr>
        <w:pStyle w:val="Standard"/>
        <w:ind w:left="75"/>
        <w:jc w:val="both"/>
        <w:rPr>
          <w:rFonts w:ascii="Times New Roman" w:hAnsi="Times New Roman" w:cs="Times New Roman"/>
          <w:b/>
        </w:rPr>
      </w:pPr>
      <w:r w:rsidRPr="00900546">
        <w:rPr>
          <w:rFonts w:ascii="Times New Roman" w:hAnsi="Times New Roman" w:cs="Times New Roman"/>
          <w:b/>
          <w:bCs/>
        </w:rPr>
        <w:t>ВИРІШИЛА:</w:t>
      </w:r>
      <w:r w:rsidRPr="00900546">
        <w:rPr>
          <w:rFonts w:ascii="Times New Roman" w:hAnsi="Times New Roman" w:cs="Times New Roman"/>
          <w:b/>
        </w:rPr>
        <w:t xml:space="preserve"> </w:t>
      </w:r>
    </w:p>
    <w:p w:rsidR="00B50739" w:rsidRPr="00F01828" w:rsidRDefault="00B50739" w:rsidP="00B5073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0182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Затвердити звіт про експертну грошову оцінку земельної ділянки площею </w:t>
      </w:r>
      <w:r w:rsidRPr="00F01828">
        <w:rPr>
          <w:rFonts w:ascii="Times New Roman" w:hAnsi="Times New Roman" w:cs="Times New Roman"/>
          <w:sz w:val="24"/>
          <w:szCs w:val="24"/>
          <w:lang w:val="uk-UA"/>
        </w:rPr>
        <w:t xml:space="preserve">0,3500га, </w:t>
      </w:r>
      <w:r w:rsidRPr="00F0182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що розташована за адресою: Київська обл., </w:t>
      </w:r>
      <w:proofErr w:type="spellStart"/>
      <w:r w:rsidRPr="00F01828">
        <w:rPr>
          <w:rFonts w:ascii="Times New Roman" w:eastAsia="Times New Roman" w:hAnsi="Times New Roman" w:cs="Times New Roman"/>
          <w:sz w:val="24"/>
          <w:szCs w:val="24"/>
          <w:lang w:val="uk-UA"/>
        </w:rPr>
        <w:t>м.Буча</w:t>
      </w:r>
      <w:proofErr w:type="spellEnd"/>
      <w:r w:rsidRPr="00F0182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(в межах населеного пункту), по </w:t>
      </w:r>
      <w:r w:rsidRPr="00F01828">
        <w:rPr>
          <w:rFonts w:ascii="Times New Roman" w:hAnsi="Times New Roman" w:cs="Times New Roman"/>
          <w:sz w:val="24"/>
          <w:szCs w:val="24"/>
          <w:lang w:val="uk-UA"/>
        </w:rPr>
        <w:t>вулиці Гоголя,б/н</w:t>
      </w:r>
      <w:r w:rsidRPr="00F0182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кадастровий номер:  3210800000:01:082:0032, цільове призначення – </w:t>
      </w:r>
      <w:r w:rsidRPr="00F01828">
        <w:rPr>
          <w:rFonts w:ascii="Times New Roman" w:hAnsi="Times New Roman" w:cs="Times New Roman"/>
          <w:sz w:val="24"/>
          <w:szCs w:val="24"/>
          <w:lang w:val="uk-UA"/>
        </w:rPr>
        <w:t xml:space="preserve">для будівництва  та обслуговування об’єктів туристичної інфраструктури та закладів громадського харчування, </w:t>
      </w:r>
      <w:r w:rsidRPr="00F0182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КВЦПЗ: </w:t>
      </w:r>
      <w:r w:rsidRPr="00F01828">
        <w:rPr>
          <w:rFonts w:ascii="Times New Roman" w:hAnsi="Times New Roman" w:cs="Times New Roman"/>
          <w:sz w:val="24"/>
          <w:szCs w:val="24"/>
          <w:lang w:val="uk-UA"/>
        </w:rPr>
        <w:t>03.08</w:t>
      </w:r>
      <w:r w:rsidRPr="00F0182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вид використання земельної ділянки: </w:t>
      </w:r>
      <w:r w:rsidRPr="00F01828">
        <w:rPr>
          <w:rFonts w:ascii="Times New Roman" w:hAnsi="Times New Roman" w:cs="Times New Roman"/>
          <w:sz w:val="24"/>
          <w:szCs w:val="24"/>
          <w:lang w:val="uk-UA"/>
        </w:rPr>
        <w:t xml:space="preserve">для будівництва та обслуговування об’єктів туристичної інфраструктури та закладів громадського харчування, </w:t>
      </w:r>
      <w:r w:rsidRPr="00F0182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виготовлений </w:t>
      </w:r>
      <w:proofErr w:type="spellStart"/>
      <w:r w:rsidRPr="00F01828">
        <w:rPr>
          <w:rFonts w:ascii="Times New Roman" w:eastAsia="Times New Roman" w:hAnsi="Times New Roman" w:cs="Times New Roman"/>
          <w:sz w:val="24"/>
          <w:szCs w:val="24"/>
          <w:lang w:val="uk-UA"/>
        </w:rPr>
        <w:t>ТзОВ</w:t>
      </w:r>
      <w:proofErr w:type="spellEnd"/>
      <w:r w:rsidRPr="00F0182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F01828">
        <w:rPr>
          <w:rFonts w:ascii="Times New Roman" w:eastAsia="Times New Roman" w:hAnsi="Times New Roman" w:cs="Times New Roman"/>
          <w:sz w:val="24"/>
          <w:szCs w:val="24"/>
          <w:lang w:val="uk-UA"/>
        </w:rPr>
        <w:t>Західземлепроект</w:t>
      </w:r>
      <w:proofErr w:type="spellEnd"/>
      <w:r w:rsidRPr="00F0182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плюс» станом на  18.09.2020.</w:t>
      </w:r>
    </w:p>
    <w:p w:rsidR="00B50739" w:rsidRPr="00F01828" w:rsidRDefault="00B50739" w:rsidP="00B5073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0182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Продати на земельних торгах у формі аукціону земельну ділянку площею 0,3500 </w:t>
      </w:r>
      <w:r w:rsidRPr="00F01828">
        <w:rPr>
          <w:rFonts w:ascii="Times New Roman" w:hAnsi="Times New Roman" w:cs="Times New Roman"/>
          <w:sz w:val="24"/>
          <w:szCs w:val="24"/>
          <w:lang w:val="uk-UA"/>
        </w:rPr>
        <w:t xml:space="preserve">га, </w:t>
      </w:r>
      <w:r w:rsidRPr="00F0182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категорія земель: землі </w:t>
      </w:r>
      <w:r w:rsidRPr="00F01828">
        <w:rPr>
          <w:rFonts w:ascii="Times New Roman" w:hAnsi="Times New Roman" w:cs="Times New Roman"/>
          <w:sz w:val="24"/>
          <w:szCs w:val="24"/>
          <w:lang w:val="uk-UA"/>
        </w:rPr>
        <w:t>житлової та громадської забудови</w:t>
      </w:r>
      <w:r w:rsidRPr="00F0182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; цільове призначення – </w:t>
      </w:r>
      <w:r w:rsidRPr="00F01828">
        <w:rPr>
          <w:rFonts w:ascii="Times New Roman" w:hAnsi="Times New Roman" w:cs="Times New Roman"/>
          <w:sz w:val="24"/>
          <w:szCs w:val="24"/>
          <w:lang w:val="uk-UA"/>
        </w:rPr>
        <w:t>для будівництва та обслуговування об’єктів туристичної інфраструктури та закладів громадського харчування,</w:t>
      </w:r>
      <w:r w:rsidRPr="00F0182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КВЦПЗ: </w:t>
      </w:r>
      <w:r w:rsidRPr="00F01828">
        <w:rPr>
          <w:rFonts w:ascii="Times New Roman" w:hAnsi="Times New Roman" w:cs="Times New Roman"/>
          <w:sz w:val="24"/>
          <w:szCs w:val="24"/>
          <w:lang w:val="uk-UA"/>
        </w:rPr>
        <w:t>03.08</w:t>
      </w:r>
      <w:r w:rsidRPr="00F0182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вид використання земельної ділянки: </w:t>
      </w:r>
      <w:r w:rsidRPr="00F01828">
        <w:rPr>
          <w:rFonts w:ascii="Times New Roman" w:hAnsi="Times New Roman" w:cs="Times New Roman"/>
          <w:sz w:val="24"/>
          <w:szCs w:val="24"/>
          <w:lang w:val="uk-UA"/>
        </w:rPr>
        <w:t>для будівництва та обслуговування об’єктів туристичної інфраструктури та закладів громадського харчування</w:t>
      </w:r>
      <w:r w:rsidRPr="00F0182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що розташована за адресою: Київська обл., м. Буча (в межах населеного пункту), </w:t>
      </w:r>
      <w:r w:rsidRPr="00F01828">
        <w:rPr>
          <w:rFonts w:ascii="Times New Roman" w:hAnsi="Times New Roman" w:cs="Times New Roman"/>
          <w:sz w:val="24"/>
          <w:szCs w:val="24"/>
          <w:lang w:val="uk-UA"/>
        </w:rPr>
        <w:t>вулиця  Гоголя,б/н</w:t>
      </w:r>
      <w:r w:rsidRPr="00F01828">
        <w:rPr>
          <w:rFonts w:ascii="Times New Roman" w:eastAsia="Times New Roman" w:hAnsi="Times New Roman" w:cs="Times New Roman"/>
          <w:sz w:val="24"/>
          <w:szCs w:val="24"/>
          <w:lang w:val="uk-UA"/>
        </w:rPr>
        <w:t>, кадастровий номер: 3210800000:01:082:0032.</w:t>
      </w:r>
    </w:p>
    <w:p w:rsidR="00B50739" w:rsidRPr="00F01828" w:rsidRDefault="00B50739" w:rsidP="00B5073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0182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Встановити стартову ціну земельної ділянки, що підлягає продажу на земельних торгах, зазначеної в п.2 даного рішення в </w:t>
      </w:r>
      <w:r w:rsidRPr="00F01828">
        <w:rPr>
          <w:rFonts w:ascii="Times New Roman" w:hAnsi="Times New Roman" w:cs="Times New Roman"/>
          <w:sz w:val="24"/>
          <w:szCs w:val="24"/>
          <w:lang w:val="uk-UA"/>
        </w:rPr>
        <w:t xml:space="preserve">розмірі 2 135 000 грн.00коп. ( Два мільйони </w:t>
      </w:r>
      <w:proofErr w:type="spellStart"/>
      <w:r w:rsidRPr="00F01828">
        <w:rPr>
          <w:rFonts w:ascii="Times New Roman" w:hAnsi="Times New Roman" w:cs="Times New Roman"/>
          <w:sz w:val="24"/>
          <w:szCs w:val="24"/>
          <w:lang w:val="uk-UA"/>
        </w:rPr>
        <w:t>стро</w:t>
      </w:r>
      <w:proofErr w:type="spellEnd"/>
      <w:r w:rsidRPr="00F01828">
        <w:rPr>
          <w:rFonts w:ascii="Times New Roman" w:hAnsi="Times New Roman" w:cs="Times New Roman"/>
          <w:sz w:val="24"/>
          <w:szCs w:val="24"/>
          <w:lang w:val="uk-UA"/>
        </w:rPr>
        <w:t xml:space="preserve"> тридцять п’ять тисяч гривень 00 копійок).</w:t>
      </w:r>
    </w:p>
    <w:p w:rsidR="00B50739" w:rsidRPr="00F01828" w:rsidRDefault="00B50739" w:rsidP="00B5073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1828">
        <w:rPr>
          <w:rFonts w:ascii="Times New Roman" w:eastAsia="Times New Roman" w:hAnsi="Times New Roman" w:cs="Times New Roman"/>
          <w:sz w:val="24"/>
          <w:szCs w:val="24"/>
        </w:rPr>
        <w:lastRenderedPageBreak/>
        <w:t>Встановити</w:t>
      </w:r>
      <w:proofErr w:type="spellEnd"/>
      <w:r w:rsidRPr="00F01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1828">
        <w:rPr>
          <w:rFonts w:ascii="Times New Roman" w:eastAsia="Times New Roman" w:hAnsi="Times New Roman" w:cs="Times New Roman"/>
          <w:sz w:val="24"/>
          <w:szCs w:val="24"/>
        </w:rPr>
        <w:t>значення</w:t>
      </w:r>
      <w:proofErr w:type="spellEnd"/>
      <w:r w:rsidRPr="00F01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1828">
        <w:rPr>
          <w:rFonts w:ascii="Times New Roman" w:eastAsia="Times New Roman" w:hAnsi="Times New Roman" w:cs="Times New Roman"/>
          <w:sz w:val="24"/>
          <w:szCs w:val="24"/>
        </w:rPr>
        <w:t>кроку</w:t>
      </w:r>
      <w:proofErr w:type="spellEnd"/>
      <w:r w:rsidRPr="00F0182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01828">
        <w:rPr>
          <w:rFonts w:ascii="Times New Roman" w:eastAsia="Times New Roman" w:hAnsi="Times New Roman" w:cs="Times New Roman"/>
          <w:sz w:val="24"/>
          <w:szCs w:val="24"/>
        </w:rPr>
        <w:t>розмі</w:t>
      </w:r>
      <w:proofErr w:type="gramStart"/>
      <w:r w:rsidRPr="00F01828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F01828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F0182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01828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F01828">
        <w:rPr>
          <w:rFonts w:ascii="Times New Roman" w:eastAsia="Times New Roman" w:hAnsi="Times New Roman" w:cs="Times New Roman"/>
          <w:sz w:val="24"/>
          <w:szCs w:val="24"/>
        </w:rPr>
        <w:t xml:space="preserve">%   </w:t>
      </w:r>
      <w:proofErr w:type="spellStart"/>
      <w:r w:rsidRPr="00F01828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F01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1828">
        <w:rPr>
          <w:rFonts w:ascii="Times New Roman" w:eastAsia="Times New Roman" w:hAnsi="Times New Roman" w:cs="Times New Roman"/>
          <w:sz w:val="24"/>
          <w:szCs w:val="24"/>
        </w:rPr>
        <w:t>стартової</w:t>
      </w:r>
      <w:proofErr w:type="spellEnd"/>
      <w:r w:rsidRPr="00F01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1828"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 w:rsidRPr="00F01828">
        <w:rPr>
          <w:rFonts w:ascii="Times New Roman" w:eastAsia="Times New Roman" w:hAnsi="Times New Roman" w:cs="Times New Roman"/>
          <w:sz w:val="24"/>
          <w:szCs w:val="24"/>
        </w:rPr>
        <w:t xml:space="preserve"> продажу </w:t>
      </w:r>
      <w:proofErr w:type="spellStart"/>
      <w:r w:rsidRPr="00F01828">
        <w:rPr>
          <w:rFonts w:ascii="Times New Roman" w:eastAsia="Times New Roman" w:hAnsi="Times New Roman" w:cs="Times New Roman"/>
          <w:sz w:val="24"/>
          <w:szCs w:val="24"/>
        </w:rPr>
        <w:t>земельної</w:t>
      </w:r>
      <w:proofErr w:type="spellEnd"/>
      <w:r w:rsidRPr="00F01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1828">
        <w:rPr>
          <w:rFonts w:ascii="Times New Roman" w:eastAsia="Times New Roman" w:hAnsi="Times New Roman" w:cs="Times New Roman"/>
          <w:sz w:val="24"/>
          <w:szCs w:val="24"/>
        </w:rPr>
        <w:t>ділянки</w:t>
      </w:r>
      <w:proofErr w:type="spellEnd"/>
      <w:r w:rsidRPr="00F018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0739" w:rsidRPr="00F01828" w:rsidRDefault="00B50739" w:rsidP="00B5073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828">
        <w:rPr>
          <w:rFonts w:ascii="Times New Roman" w:eastAsia="Times New Roman" w:hAnsi="Times New Roman" w:cs="Times New Roman"/>
          <w:sz w:val="24"/>
          <w:szCs w:val="24"/>
        </w:rPr>
        <w:t xml:space="preserve">Торги провести </w:t>
      </w:r>
      <w:proofErr w:type="gramStart"/>
      <w:r w:rsidRPr="00F0182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01828">
        <w:rPr>
          <w:rFonts w:ascii="Times New Roman" w:eastAsia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F01828">
        <w:rPr>
          <w:rFonts w:ascii="Times New Roman" w:eastAsia="Times New Roman" w:hAnsi="Times New Roman" w:cs="Times New Roman"/>
          <w:sz w:val="24"/>
          <w:szCs w:val="24"/>
        </w:rPr>
        <w:t>визначеному</w:t>
      </w:r>
      <w:proofErr w:type="spellEnd"/>
      <w:r w:rsidRPr="00F01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1828">
        <w:rPr>
          <w:rFonts w:ascii="Times New Roman" w:eastAsia="Times New Roman" w:hAnsi="Times New Roman" w:cs="Times New Roman"/>
          <w:sz w:val="24"/>
          <w:szCs w:val="24"/>
        </w:rPr>
        <w:t>статтями</w:t>
      </w:r>
      <w:proofErr w:type="spellEnd"/>
      <w:r w:rsidRPr="00F01828">
        <w:rPr>
          <w:rFonts w:ascii="Times New Roman" w:eastAsia="Times New Roman" w:hAnsi="Times New Roman" w:cs="Times New Roman"/>
          <w:sz w:val="24"/>
          <w:szCs w:val="24"/>
        </w:rPr>
        <w:t xml:space="preserve"> 135-139 Земельного Кодексу </w:t>
      </w:r>
      <w:proofErr w:type="spellStart"/>
      <w:r w:rsidRPr="00F01828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F018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0739" w:rsidRPr="00F01828" w:rsidRDefault="00B50739" w:rsidP="00B5073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1828">
        <w:rPr>
          <w:rFonts w:ascii="Times New Roman" w:eastAsia="Times New Roman" w:hAnsi="Times New Roman" w:cs="Times New Roman"/>
          <w:sz w:val="24"/>
          <w:szCs w:val="24"/>
        </w:rPr>
        <w:t>Місцем</w:t>
      </w:r>
      <w:proofErr w:type="spellEnd"/>
      <w:r w:rsidRPr="00F01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1828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F01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1828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F01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1828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F0182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01828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F01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1828">
        <w:rPr>
          <w:rFonts w:ascii="Times New Roman" w:eastAsia="Times New Roman" w:hAnsi="Times New Roman" w:cs="Times New Roman"/>
          <w:sz w:val="24"/>
          <w:szCs w:val="24"/>
        </w:rPr>
        <w:t>аукціону</w:t>
      </w:r>
      <w:proofErr w:type="spellEnd"/>
      <w:r w:rsidRPr="00F01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1828">
        <w:rPr>
          <w:rFonts w:ascii="Times New Roman" w:eastAsia="Times New Roman" w:hAnsi="Times New Roman" w:cs="Times New Roman"/>
          <w:sz w:val="24"/>
          <w:szCs w:val="24"/>
        </w:rPr>
        <w:t>визначити</w:t>
      </w:r>
      <w:proofErr w:type="spellEnd"/>
      <w:r w:rsidRPr="00F01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1828">
        <w:rPr>
          <w:rFonts w:ascii="Times New Roman" w:eastAsia="Times New Roman" w:hAnsi="Times New Roman" w:cs="Times New Roman"/>
          <w:sz w:val="24"/>
          <w:szCs w:val="24"/>
        </w:rPr>
        <w:t>приміщення</w:t>
      </w:r>
      <w:proofErr w:type="spellEnd"/>
      <w:r w:rsidRPr="00F01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1828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F01828">
        <w:rPr>
          <w:rFonts w:ascii="Times New Roman" w:eastAsia="Times New Roman" w:hAnsi="Times New Roman" w:cs="Times New Roman"/>
          <w:sz w:val="24"/>
          <w:szCs w:val="24"/>
        </w:rPr>
        <w:t xml:space="preserve"> ради </w:t>
      </w:r>
      <w:proofErr w:type="gramStart"/>
      <w:r w:rsidRPr="00F01828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F01828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F01828">
        <w:rPr>
          <w:rFonts w:ascii="Times New Roman" w:eastAsia="Times New Roman" w:hAnsi="Times New Roman" w:cs="Times New Roman"/>
          <w:sz w:val="24"/>
          <w:szCs w:val="24"/>
        </w:rPr>
        <w:t>повер</w:t>
      </w:r>
      <w:proofErr w:type="spellEnd"/>
      <w:r w:rsidRPr="00F01828">
        <w:rPr>
          <w:rFonts w:ascii="Times New Roman" w:eastAsia="Times New Roman" w:hAnsi="Times New Roman" w:cs="Times New Roman"/>
          <w:sz w:val="24"/>
          <w:szCs w:val="24"/>
        </w:rPr>
        <w:t xml:space="preserve">, зал </w:t>
      </w:r>
      <w:proofErr w:type="spellStart"/>
      <w:r w:rsidRPr="00F01828">
        <w:rPr>
          <w:rFonts w:ascii="Times New Roman" w:eastAsia="Times New Roman" w:hAnsi="Times New Roman" w:cs="Times New Roman"/>
          <w:sz w:val="24"/>
          <w:szCs w:val="24"/>
        </w:rPr>
        <w:t>засідань</w:t>
      </w:r>
      <w:proofErr w:type="spellEnd"/>
      <w:r w:rsidRPr="00F01828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proofErr w:type="spellStart"/>
      <w:r w:rsidRPr="00F01828">
        <w:rPr>
          <w:rFonts w:ascii="Times New Roman" w:eastAsia="Times New Roman" w:hAnsi="Times New Roman" w:cs="Times New Roman"/>
          <w:sz w:val="24"/>
          <w:szCs w:val="24"/>
        </w:rPr>
        <w:t>Київська</w:t>
      </w:r>
      <w:proofErr w:type="spellEnd"/>
      <w:r w:rsidRPr="00F01828">
        <w:rPr>
          <w:rFonts w:ascii="Times New Roman" w:eastAsia="Times New Roman" w:hAnsi="Times New Roman" w:cs="Times New Roman"/>
          <w:sz w:val="24"/>
          <w:szCs w:val="24"/>
        </w:rPr>
        <w:t xml:space="preserve"> обл., </w:t>
      </w:r>
      <w:proofErr w:type="spellStart"/>
      <w:r w:rsidRPr="00F01828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Start"/>
      <w:r w:rsidRPr="00F01828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F01828">
        <w:rPr>
          <w:rFonts w:ascii="Times New Roman" w:eastAsia="Times New Roman" w:hAnsi="Times New Roman" w:cs="Times New Roman"/>
          <w:sz w:val="24"/>
          <w:szCs w:val="24"/>
        </w:rPr>
        <w:t>уча</w:t>
      </w:r>
      <w:proofErr w:type="spellEnd"/>
      <w:r w:rsidRPr="00F01828">
        <w:rPr>
          <w:rFonts w:ascii="Times New Roman" w:eastAsia="Times New Roman" w:hAnsi="Times New Roman" w:cs="Times New Roman"/>
          <w:sz w:val="24"/>
          <w:szCs w:val="24"/>
        </w:rPr>
        <w:t>, вул.Енергетиків,12.</w:t>
      </w:r>
    </w:p>
    <w:p w:rsidR="00B50739" w:rsidRPr="00F01828" w:rsidRDefault="00B50739" w:rsidP="00B5073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1828">
        <w:rPr>
          <w:rFonts w:ascii="Times New Roman" w:eastAsia="Times New Roman" w:hAnsi="Times New Roman" w:cs="Times New Roman"/>
          <w:sz w:val="24"/>
          <w:szCs w:val="24"/>
        </w:rPr>
        <w:t xml:space="preserve">Дату та час </w:t>
      </w:r>
      <w:proofErr w:type="spellStart"/>
      <w:r w:rsidRPr="00F01828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F01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1828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F01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1828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F0182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01828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F01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1828">
        <w:rPr>
          <w:rFonts w:ascii="Times New Roman" w:eastAsia="Times New Roman" w:hAnsi="Times New Roman" w:cs="Times New Roman"/>
          <w:sz w:val="24"/>
          <w:szCs w:val="24"/>
        </w:rPr>
        <w:t>аукціону</w:t>
      </w:r>
      <w:proofErr w:type="spellEnd"/>
      <w:r w:rsidRPr="00F01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1828">
        <w:rPr>
          <w:rFonts w:ascii="Times New Roman" w:eastAsia="Times New Roman" w:hAnsi="Times New Roman" w:cs="Times New Roman"/>
          <w:sz w:val="24"/>
          <w:szCs w:val="24"/>
        </w:rPr>
        <w:t>визначити</w:t>
      </w:r>
      <w:proofErr w:type="spellEnd"/>
      <w:r w:rsidRPr="00F01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1828">
        <w:rPr>
          <w:rFonts w:ascii="Times New Roman" w:eastAsia="Times New Roman" w:hAnsi="Times New Roman" w:cs="Times New Roman"/>
          <w:sz w:val="24"/>
          <w:szCs w:val="24"/>
        </w:rPr>
        <w:t>Виконавцю</w:t>
      </w:r>
      <w:proofErr w:type="spellEnd"/>
      <w:r w:rsidRPr="00F01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1828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F01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1828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F01828">
        <w:rPr>
          <w:rFonts w:ascii="Times New Roman" w:eastAsia="Times New Roman" w:hAnsi="Times New Roman" w:cs="Times New Roman"/>
          <w:sz w:val="24"/>
          <w:szCs w:val="24"/>
        </w:rPr>
        <w:t xml:space="preserve"> у межах </w:t>
      </w:r>
      <w:proofErr w:type="spellStart"/>
      <w:r w:rsidRPr="00F01828">
        <w:rPr>
          <w:rFonts w:ascii="Times New Roman" w:eastAsia="Times New Roman" w:hAnsi="Times New Roman" w:cs="Times New Roman"/>
          <w:sz w:val="24"/>
          <w:szCs w:val="24"/>
        </w:rPr>
        <w:t>термінів</w:t>
      </w:r>
      <w:proofErr w:type="spellEnd"/>
      <w:r w:rsidRPr="00F018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1828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F01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1828">
        <w:rPr>
          <w:rFonts w:ascii="Times New Roman" w:eastAsia="Times New Roman" w:hAnsi="Times New Roman" w:cs="Times New Roman"/>
          <w:sz w:val="24"/>
          <w:szCs w:val="24"/>
        </w:rPr>
        <w:t>статтею</w:t>
      </w:r>
      <w:proofErr w:type="spellEnd"/>
      <w:r w:rsidRPr="00F01828">
        <w:rPr>
          <w:rFonts w:ascii="Times New Roman" w:eastAsia="Times New Roman" w:hAnsi="Times New Roman" w:cs="Times New Roman"/>
          <w:sz w:val="24"/>
          <w:szCs w:val="24"/>
        </w:rPr>
        <w:t xml:space="preserve"> 137 Земельного кодексу </w:t>
      </w:r>
      <w:proofErr w:type="spellStart"/>
      <w:r w:rsidRPr="00F01828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F01828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F01828">
        <w:rPr>
          <w:rFonts w:ascii="Times New Roman" w:eastAsia="Times New Roman" w:hAnsi="Times New Roman" w:cs="Times New Roman"/>
          <w:sz w:val="24"/>
          <w:szCs w:val="24"/>
        </w:rPr>
        <w:t>урахуванням</w:t>
      </w:r>
      <w:proofErr w:type="spellEnd"/>
      <w:r w:rsidRPr="00F01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1828">
        <w:rPr>
          <w:rFonts w:ascii="Times New Roman" w:eastAsia="Times New Roman" w:hAnsi="Times New Roman" w:cs="Times New Roman"/>
          <w:sz w:val="24"/>
          <w:szCs w:val="24"/>
        </w:rPr>
        <w:t>робочого</w:t>
      </w:r>
      <w:proofErr w:type="spellEnd"/>
      <w:r w:rsidRPr="00F01828">
        <w:rPr>
          <w:rFonts w:ascii="Times New Roman" w:eastAsia="Times New Roman" w:hAnsi="Times New Roman" w:cs="Times New Roman"/>
          <w:sz w:val="24"/>
          <w:szCs w:val="24"/>
        </w:rPr>
        <w:t xml:space="preserve"> часу </w:t>
      </w:r>
      <w:proofErr w:type="spellStart"/>
      <w:r w:rsidRPr="00F01828"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 w:rsidRPr="00F01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01828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gramEnd"/>
      <w:r w:rsidRPr="00F018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0739" w:rsidRPr="00F01828" w:rsidRDefault="00B50739" w:rsidP="00B5073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1828">
        <w:rPr>
          <w:rFonts w:ascii="Times New Roman" w:eastAsia="Times New Roman" w:hAnsi="Times New Roman" w:cs="Times New Roman"/>
          <w:sz w:val="24"/>
          <w:szCs w:val="24"/>
        </w:rPr>
        <w:t>Уповноважити</w:t>
      </w:r>
      <w:proofErr w:type="spellEnd"/>
      <w:r w:rsidRPr="00F01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1828">
        <w:rPr>
          <w:rFonts w:ascii="Times New Roman" w:eastAsia="Times New Roman" w:hAnsi="Times New Roman" w:cs="Times New Roman"/>
          <w:sz w:val="24"/>
          <w:szCs w:val="24"/>
        </w:rPr>
        <w:t>міського</w:t>
      </w:r>
      <w:proofErr w:type="spellEnd"/>
      <w:r w:rsidRPr="00F01828">
        <w:rPr>
          <w:rFonts w:ascii="Times New Roman" w:eastAsia="Times New Roman" w:hAnsi="Times New Roman" w:cs="Times New Roman"/>
          <w:sz w:val="24"/>
          <w:szCs w:val="24"/>
        </w:rPr>
        <w:t xml:space="preserve"> голову Федорука </w:t>
      </w:r>
      <w:proofErr w:type="spellStart"/>
      <w:r w:rsidRPr="00F01828">
        <w:rPr>
          <w:rFonts w:ascii="Times New Roman" w:eastAsia="Times New Roman" w:hAnsi="Times New Roman" w:cs="Times New Roman"/>
          <w:sz w:val="24"/>
          <w:szCs w:val="24"/>
        </w:rPr>
        <w:t>Анатолія</w:t>
      </w:r>
      <w:proofErr w:type="spellEnd"/>
      <w:r w:rsidRPr="00F01828">
        <w:rPr>
          <w:rFonts w:ascii="Times New Roman" w:eastAsia="Times New Roman" w:hAnsi="Times New Roman" w:cs="Times New Roman"/>
          <w:sz w:val="24"/>
          <w:szCs w:val="24"/>
        </w:rPr>
        <w:t xml:space="preserve"> Петровича (</w:t>
      </w:r>
      <w:proofErr w:type="spellStart"/>
      <w:r w:rsidRPr="00F01828">
        <w:rPr>
          <w:rFonts w:ascii="Times New Roman" w:hAnsi="Times New Roman"/>
          <w:sz w:val="24"/>
          <w:szCs w:val="24"/>
        </w:rPr>
        <w:t>або</w:t>
      </w:r>
      <w:proofErr w:type="spellEnd"/>
      <w:r w:rsidRPr="00F01828">
        <w:rPr>
          <w:rFonts w:ascii="Times New Roman" w:hAnsi="Times New Roman"/>
          <w:sz w:val="24"/>
          <w:szCs w:val="24"/>
        </w:rPr>
        <w:t xml:space="preserve"> особу  на кого </w:t>
      </w:r>
      <w:proofErr w:type="spellStart"/>
      <w:r w:rsidRPr="00F01828">
        <w:rPr>
          <w:rFonts w:ascii="Times New Roman" w:hAnsi="Times New Roman"/>
          <w:sz w:val="24"/>
          <w:szCs w:val="24"/>
        </w:rPr>
        <w:t>покладено</w:t>
      </w:r>
      <w:proofErr w:type="spellEnd"/>
      <w:r w:rsidRPr="00F018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1828">
        <w:rPr>
          <w:rFonts w:ascii="Times New Roman" w:hAnsi="Times New Roman"/>
          <w:sz w:val="24"/>
          <w:szCs w:val="24"/>
        </w:rPr>
        <w:t>обов’язки</w:t>
      </w:r>
      <w:proofErr w:type="spellEnd"/>
      <w:r w:rsidRPr="00F01828">
        <w:rPr>
          <w:rFonts w:ascii="Times New Roman" w:hAnsi="Times New Roman"/>
          <w:sz w:val="24"/>
          <w:szCs w:val="24"/>
        </w:rPr>
        <w:t xml:space="preserve">) </w:t>
      </w:r>
      <w:r w:rsidRPr="00F01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1828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F01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1828">
        <w:rPr>
          <w:rFonts w:ascii="Times New Roman" w:eastAsia="Times New Roman" w:hAnsi="Times New Roman" w:cs="Times New Roman"/>
          <w:sz w:val="24"/>
          <w:szCs w:val="24"/>
        </w:rPr>
        <w:t>імені</w:t>
      </w:r>
      <w:proofErr w:type="spellEnd"/>
      <w:r w:rsidRPr="00F01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1828">
        <w:rPr>
          <w:rFonts w:ascii="Times New Roman" w:eastAsia="Times New Roman" w:hAnsi="Times New Roman" w:cs="Times New Roman"/>
          <w:sz w:val="24"/>
          <w:szCs w:val="24"/>
        </w:rPr>
        <w:t>Організатора</w:t>
      </w:r>
      <w:proofErr w:type="spellEnd"/>
      <w:r w:rsidRPr="00F01828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F01828">
        <w:rPr>
          <w:rFonts w:ascii="Times New Roman" w:eastAsia="Times New Roman" w:hAnsi="Times New Roman" w:cs="Times New Roman"/>
          <w:sz w:val="24"/>
          <w:szCs w:val="24"/>
        </w:rPr>
        <w:t>присутнім</w:t>
      </w:r>
      <w:proofErr w:type="spellEnd"/>
      <w:r w:rsidRPr="00F0182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F01828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F01828">
        <w:rPr>
          <w:rFonts w:ascii="Times New Roman" w:eastAsia="Times New Roman" w:hAnsi="Times New Roman" w:cs="Times New Roman"/>
          <w:sz w:val="24"/>
          <w:szCs w:val="24"/>
        </w:rPr>
        <w:t xml:space="preserve"> торгах у </w:t>
      </w:r>
      <w:proofErr w:type="spellStart"/>
      <w:r w:rsidRPr="00F01828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F01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1828">
        <w:rPr>
          <w:rFonts w:ascii="Times New Roman" w:eastAsia="Times New Roman" w:hAnsi="Times New Roman" w:cs="Times New Roman"/>
          <w:sz w:val="24"/>
          <w:szCs w:val="24"/>
        </w:rPr>
        <w:t>аукціону</w:t>
      </w:r>
      <w:proofErr w:type="spellEnd"/>
      <w:r w:rsidRPr="00F018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0182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01828">
        <w:rPr>
          <w:rFonts w:ascii="Times New Roman" w:eastAsia="Times New Roman" w:hAnsi="Times New Roman" w:cs="Times New Roman"/>
          <w:sz w:val="24"/>
          <w:szCs w:val="24"/>
        </w:rPr>
        <w:t>ідписати</w:t>
      </w:r>
      <w:proofErr w:type="spellEnd"/>
      <w:r w:rsidRPr="00F01828">
        <w:rPr>
          <w:rFonts w:ascii="Times New Roman" w:eastAsia="Times New Roman" w:hAnsi="Times New Roman" w:cs="Times New Roman"/>
          <w:sz w:val="24"/>
          <w:szCs w:val="24"/>
        </w:rPr>
        <w:t xml:space="preserve"> протокол </w:t>
      </w:r>
      <w:proofErr w:type="spellStart"/>
      <w:r w:rsidRPr="00F01828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F01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1828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F0182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01828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F01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1828">
        <w:rPr>
          <w:rFonts w:ascii="Times New Roman" w:eastAsia="Times New Roman" w:hAnsi="Times New Roman" w:cs="Times New Roman"/>
          <w:sz w:val="24"/>
          <w:szCs w:val="24"/>
        </w:rPr>
        <w:t>аукціону</w:t>
      </w:r>
      <w:proofErr w:type="spellEnd"/>
      <w:r w:rsidRPr="00F018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1828">
        <w:rPr>
          <w:rFonts w:ascii="Times New Roman" w:eastAsia="Times New Roman" w:hAnsi="Times New Roman" w:cs="Times New Roman"/>
          <w:sz w:val="24"/>
          <w:szCs w:val="24"/>
        </w:rPr>
        <w:t>укласти</w:t>
      </w:r>
      <w:proofErr w:type="spellEnd"/>
      <w:r w:rsidRPr="00F01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1828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F01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1828">
        <w:rPr>
          <w:rFonts w:ascii="Times New Roman" w:eastAsia="Times New Roman" w:hAnsi="Times New Roman" w:cs="Times New Roman"/>
          <w:sz w:val="24"/>
          <w:szCs w:val="24"/>
        </w:rPr>
        <w:t>купівлі</w:t>
      </w:r>
      <w:proofErr w:type="spellEnd"/>
      <w:r w:rsidRPr="00F01828">
        <w:rPr>
          <w:rFonts w:ascii="Times New Roman" w:eastAsia="Times New Roman" w:hAnsi="Times New Roman" w:cs="Times New Roman"/>
          <w:sz w:val="24"/>
          <w:szCs w:val="24"/>
        </w:rPr>
        <w:t xml:space="preserve"> - продажу </w:t>
      </w:r>
      <w:proofErr w:type="spellStart"/>
      <w:r w:rsidRPr="00F01828">
        <w:rPr>
          <w:rFonts w:ascii="Times New Roman" w:eastAsia="Times New Roman" w:hAnsi="Times New Roman" w:cs="Times New Roman"/>
          <w:sz w:val="24"/>
          <w:szCs w:val="24"/>
        </w:rPr>
        <w:t>земельної</w:t>
      </w:r>
      <w:proofErr w:type="spellEnd"/>
      <w:r w:rsidRPr="00F01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1828">
        <w:rPr>
          <w:rFonts w:ascii="Times New Roman" w:eastAsia="Times New Roman" w:hAnsi="Times New Roman" w:cs="Times New Roman"/>
          <w:sz w:val="24"/>
          <w:szCs w:val="24"/>
        </w:rPr>
        <w:t>ділянки</w:t>
      </w:r>
      <w:proofErr w:type="spellEnd"/>
      <w:r w:rsidRPr="00F01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1828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F01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1828">
        <w:rPr>
          <w:rFonts w:ascii="Times New Roman" w:eastAsia="Times New Roman" w:hAnsi="Times New Roman" w:cs="Times New Roman"/>
          <w:sz w:val="24"/>
          <w:szCs w:val="24"/>
        </w:rPr>
        <w:t>Переможцем</w:t>
      </w:r>
      <w:proofErr w:type="spellEnd"/>
      <w:r w:rsidRPr="00F01828">
        <w:rPr>
          <w:rFonts w:ascii="Times New Roman" w:eastAsia="Times New Roman" w:hAnsi="Times New Roman" w:cs="Times New Roman"/>
          <w:sz w:val="24"/>
          <w:szCs w:val="24"/>
        </w:rPr>
        <w:t xml:space="preserve"> за результатами </w:t>
      </w:r>
      <w:proofErr w:type="spellStart"/>
      <w:r w:rsidRPr="00F01828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F01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1828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F0182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01828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F01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1828">
        <w:rPr>
          <w:rFonts w:ascii="Times New Roman" w:eastAsia="Times New Roman" w:hAnsi="Times New Roman" w:cs="Times New Roman"/>
          <w:sz w:val="24"/>
          <w:szCs w:val="24"/>
        </w:rPr>
        <w:t>аукціону</w:t>
      </w:r>
      <w:proofErr w:type="spellEnd"/>
      <w:r w:rsidRPr="00F01828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F01828"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 w:rsidRPr="00F01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1828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F01828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F01828">
        <w:rPr>
          <w:rFonts w:ascii="Times New Roman" w:eastAsia="Times New Roman" w:hAnsi="Times New Roman" w:cs="Times New Roman"/>
          <w:sz w:val="24"/>
          <w:szCs w:val="24"/>
        </w:rPr>
        <w:t>питань</w:t>
      </w:r>
      <w:proofErr w:type="spellEnd"/>
      <w:r w:rsidRPr="00F01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1828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F01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1828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F01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1828">
        <w:rPr>
          <w:rFonts w:ascii="Times New Roman" w:eastAsia="Times New Roman" w:hAnsi="Times New Roman" w:cs="Times New Roman"/>
          <w:sz w:val="24"/>
          <w:szCs w:val="24"/>
        </w:rPr>
        <w:t>торгі</w:t>
      </w:r>
      <w:proofErr w:type="gramStart"/>
      <w:r w:rsidRPr="00F0182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F018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0739" w:rsidRPr="00F01828" w:rsidRDefault="00B50739" w:rsidP="00B5073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1828">
        <w:rPr>
          <w:rFonts w:ascii="Times New Roman" w:eastAsia="Times New Roman" w:hAnsi="Times New Roman" w:cs="Times New Roman"/>
          <w:sz w:val="24"/>
          <w:szCs w:val="24"/>
        </w:rPr>
        <w:t>Зобов'язати</w:t>
      </w:r>
      <w:proofErr w:type="spellEnd"/>
      <w:r w:rsidRPr="00F01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1828">
        <w:rPr>
          <w:rFonts w:ascii="Times New Roman" w:eastAsia="Times New Roman" w:hAnsi="Times New Roman" w:cs="Times New Roman"/>
          <w:sz w:val="24"/>
          <w:szCs w:val="24"/>
        </w:rPr>
        <w:t>Переможця</w:t>
      </w:r>
      <w:proofErr w:type="spellEnd"/>
      <w:r w:rsidRPr="00F01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1828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F01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1828">
        <w:rPr>
          <w:rFonts w:ascii="Times New Roman" w:eastAsia="Times New Roman" w:hAnsi="Times New Roman" w:cs="Times New Roman"/>
          <w:sz w:val="24"/>
          <w:szCs w:val="24"/>
        </w:rPr>
        <w:t>торгі</w:t>
      </w:r>
      <w:proofErr w:type="gramStart"/>
      <w:r w:rsidRPr="00F0182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F0182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50739" w:rsidRPr="00B8467F" w:rsidRDefault="00B50739" w:rsidP="00B5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</w:t>
      </w:r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п.5 ст.135,  п.5.ст.136, п.31 ст.137 ЗКУ:</w:t>
      </w:r>
    </w:p>
    <w:p w:rsidR="00B50739" w:rsidRPr="00B8467F" w:rsidRDefault="00B50739" w:rsidP="00B507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Відшкодувати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Виконавцю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витрати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здійсненні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B8467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8467F">
        <w:rPr>
          <w:rFonts w:ascii="Times New Roman" w:eastAsia="Times New Roman" w:hAnsi="Times New Roman" w:cs="Times New Roman"/>
          <w:sz w:val="24"/>
          <w:szCs w:val="24"/>
        </w:rPr>
        <w:t>ідготовку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Лоту до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аукціону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(в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частині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виготовлення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звіту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експертну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грошову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оцінку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земельної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ділянки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8467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50739" w:rsidRPr="00055564" w:rsidRDefault="00B50739" w:rsidP="00B507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Відшкодувати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Виконавцю</w:t>
      </w:r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витрати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здійсненні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B8467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8467F">
        <w:rPr>
          <w:rFonts w:ascii="Times New Roman" w:eastAsia="Times New Roman" w:hAnsi="Times New Roman" w:cs="Times New Roman"/>
          <w:sz w:val="24"/>
          <w:szCs w:val="24"/>
        </w:rPr>
        <w:t>ідготовку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Лоту до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аукціону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(в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частині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виготовлення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проекту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землеустрою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відведення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земельної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ділянки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8467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50739" w:rsidRPr="00900546" w:rsidRDefault="00B50739" w:rsidP="00B507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0546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 до п.11 постанови КМУ 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серпня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 2006 за № 1045 « Порядок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видалення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 дерев,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кущів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газонів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  і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квітників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 у 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населених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 пунктах» 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сплатити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відновну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зелені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насадження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розташован</w:t>
      </w:r>
      <w:r>
        <w:rPr>
          <w:rFonts w:ascii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земельній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ділянці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307 374</w:t>
      </w:r>
      <w:r w:rsidRPr="00B26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24C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акт обстеження № 195 від 14.07.2020)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54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місячний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054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00546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546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900546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бюджету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Буча</w:t>
      </w:r>
    </w:p>
    <w:p w:rsidR="00B50739" w:rsidRPr="00B8467F" w:rsidRDefault="00B50739" w:rsidP="00B507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Відшкодувати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Виконавцю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аукціону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витрати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8467F">
        <w:rPr>
          <w:rFonts w:ascii="Times New Roman" w:eastAsia="Times New Roman" w:hAnsi="Times New Roman" w:cs="Times New Roman"/>
          <w:sz w:val="24"/>
          <w:szCs w:val="24"/>
        </w:rPr>
        <w:t>пов’язан</w:t>
      </w:r>
      <w:proofErr w:type="gramEnd"/>
      <w:r w:rsidRPr="00B8467F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організацією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проведенням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аукціону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чинного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0739" w:rsidRPr="00B8467F" w:rsidRDefault="00B50739" w:rsidP="00B5073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Відшкодування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витрат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Виконавцю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став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Переможцем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земельних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торгів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B8467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8467F">
        <w:rPr>
          <w:rFonts w:ascii="Times New Roman" w:eastAsia="Times New Roman" w:hAnsi="Times New Roman" w:cs="Times New Roman"/>
          <w:sz w:val="24"/>
          <w:szCs w:val="24"/>
        </w:rPr>
        <w:t>ідставі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окремого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між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Виконавцем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B8467F"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 w:rsidRPr="00B846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0739" w:rsidRPr="00F01828" w:rsidRDefault="00B50739" w:rsidP="00B5073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828">
        <w:rPr>
          <w:rFonts w:ascii="Times New Roman" w:hAnsi="Times New Roman" w:cs="Times New Roman"/>
          <w:sz w:val="24"/>
          <w:szCs w:val="24"/>
        </w:rPr>
        <w:t xml:space="preserve">Контроль за </w:t>
      </w:r>
      <w:proofErr w:type="spellStart"/>
      <w:r w:rsidRPr="00F01828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F01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28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F01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182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01828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F0182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01828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F0182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01828">
        <w:rPr>
          <w:rFonts w:ascii="Times New Roman" w:hAnsi="Times New Roman" w:cs="Times New Roman"/>
          <w:sz w:val="24"/>
          <w:szCs w:val="24"/>
        </w:rPr>
        <w:t>комісію</w:t>
      </w:r>
      <w:proofErr w:type="spellEnd"/>
      <w:r w:rsidRPr="00F01828">
        <w:rPr>
          <w:rFonts w:ascii="Times New Roman" w:hAnsi="Times New Roman" w:cs="Times New Roman"/>
          <w:sz w:val="24"/>
          <w:szCs w:val="24"/>
        </w:rPr>
        <w:t xml:space="preserve">  з </w:t>
      </w:r>
      <w:proofErr w:type="spellStart"/>
      <w:r w:rsidRPr="00F01828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F01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28">
        <w:rPr>
          <w:rFonts w:ascii="Times New Roman" w:hAnsi="Times New Roman" w:cs="Times New Roman"/>
          <w:sz w:val="24"/>
          <w:szCs w:val="24"/>
        </w:rPr>
        <w:t>соціально</w:t>
      </w:r>
      <w:proofErr w:type="spellEnd"/>
      <w:r w:rsidRPr="00F0182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01828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Pr="00F0182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01828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F018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1828">
        <w:rPr>
          <w:rFonts w:ascii="Times New Roman" w:hAnsi="Times New Roman" w:cs="Times New Roman"/>
          <w:sz w:val="24"/>
          <w:szCs w:val="24"/>
        </w:rPr>
        <w:t>підприємництва</w:t>
      </w:r>
      <w:proofErr w:type="spellEnd"/>
      <w:r w:rsidRPr="00F018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1828">
        <w:rPr>
          <w:rFonts w:ascii="Times New Roman" w:hAnsi="Times New Roman" w:cs="Times New Roman"/>
          <w:sz w:val="24"/>
          <w:szCs w:val="24"/>
        </w:rPr>
        <w:t>житлово</w:t>
      </w:r>
      <w:proofErr w:type="spellEnd"/>
      <w:r w:rsidRPr="00F0182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01828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F01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828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Pr="00F01828">
        <w:rPr>
          <w:rFonts w:ascii="Times New Roman" w:hAnsi="Times New Roman" w:cs="Times New Roman"/>
          <w:sz w:val="24"/>
          <w:szCs w:val="24"/>
        </w:rPr>
        <w:t xml:space="preserve">, бюджету, </w:t>
      </w:r>
      <w:proofErr w:type="spellStart"/>
      <w:r w:rsidRPr="00F01828">
        <w:rPr>
          <w:rFonts w:ascii="Times New Roman" w:hAnsi="Times New Roman" w:cs="Times New Roman"/>
          <w:sz w:val="24"/>
          <w:szCs w:val="24"/>
        </w:rPr>
        <w:t>фінансів</w:t>
      </w:r>
      <w:proofErr w:type="spellEnd"/>
      <w:r w:rsidRPr="00F01828">
        <w:rPr>
          <w:rFonts w:ascii="Times New Roman" w:hAnsi="Times New Roman" w:cs="Times New Roman"/>
          <w:sz w:val="24"/>
          <w:szCs w:val="24"/>
        </w:rPr>
        <w:t xml:space="preserve"> та  </w:t>
      </w:r>
      <w:proofErr w:type="spellStart"/>
      <w:r w:rsidRPr="00F01828">
        <w:rPr>
          <w:rFonts w:ascii="Times New Roman" w:hAnsi="Times New Roman" w:cs="Times New Roman"/>
          <w:sz w:val="24"/>
          <w:szCs w:val="24"/>
        </w:rPr>
        <w:t>інвестування</w:t>
      </w:r>
      <w:proofErr w:type="spellEnd"/>
      <w:r w:rsidRPr="00F018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0739" w:rsidRPr="00900546" w:rsidRDefault="00B50739" w:rsidP="00B507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739" w:rsidRPr="00924645" w:rsidRDefault="00B50739" w:rsidP="00B5073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739" w:rsidRDefault="00B50739" w:rsidP="00B5073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739" w:rsidRDefault="00B50739" w:rsidP="00B5073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0425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D30425">
        <w:rPr>
          <w:rFonts w:ascii="Times New Roman" w:hAnsi="Times New Roman" w:cs="Times New Roman"/>
          <w:b/>
          <w:sz w:val="28"/>
          <w:szCs w:val="28"/>
        </w:rPr>
        <w:t xml:space="preserve"> голова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А.П.Ф</w:t>
      </w:r>
      <w:r w:rsidRPr="00D30425">
        <w:rPr>
          <w:rFonts w:ascii="Times New Roman" w:hAnsi="Times New Roman" w:cs="Times New Roman"/>
          <w:b/>
          <w:sz w:val="28"/>
          <w:szCs w:val="28"/>
        </w:rPr>
        <w:t>едорук</w:t>
      </w:r>
      <w:proofErr w:type="spellEnd"/>
    </w:p>
    <w:p w:rsidR="00B50739" w:rsidRDefault="00B50739" w:rsidP="00B50739">
      <w:pPr>
        <w:rPr>
          <w:lang w:val="uk-UA"/>
        </w:rPr>
      </w:pPr>
    </w:p>
    <w:p w:rsidR="00B50739" w:rsidRDefault="00B50739" w:rsidP="00B50739">
      <w:pPr>
        <w:rPr>
          <w:lang w:val="uk-UA"/>
        </w:rPr>
      </w:pPr>
    </w:p>
    <w:p w:rsidR="006C1643" w:rsidRDefault="006C1643"/>
    <w:sectPr w:rsidR="006C16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636EC"/>
    <w:multiLevelType w:val="hybridMultilevel"/>
    <w:tmpl w:val="090C8EE4"/>
    <w:lvl w:ilvl="0" w:tplc="BCBC1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24D41"/>
    <w:multiLevelType w:val="hybridMultilevel"/>
    <w:tmpl w:val="CE7CFE94"/>
    <w:lvl w:ilvl="0" w:tplc="172A16C4">
      <w:start w:val="1"/>
      <w:numFmt w:val="bullet"/>
      <w:lvlText w:val="-"/>
      <w:lvlJc w:val="left"/>
      <w:pPr>
        <w:ind w:left="1446" w:hanging="360"/>
      </w:pPr>
      <w:rPr>
        <w:rFonts w:ascii="Shruti" w:hAnsi="Shruti" w:hint="default"/>
      </w:rPr>
    </w:lvl>
    <w:lvl w:ilvl="1" w:tplc="0422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39"/>
    <w:rsid w:val="006C1643"/>
    <w:rsid w:val="00B5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39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739"/>
    <w:pPr>
      <w:ind w:left="720"/>
      <w:contextualSpacing/>
    </w:pPr>
  </w:style>
  <w:style w:type="paragraph" w:customStyle="1" w:styleId="Standard">
    <w:name w:val="Standard"/>
    <w:rsid w:val="00B50739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B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739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39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739"/>
    <w:pPr>
      <w:ind w:left="720"/>
      <w:contextualSpacing/>
    </w:pPr>
  </w:style>
  <w:style w:type="paragraph" w:customStyle="1" w:styleId="Standard">
    <w:name w:val="Standard"/>
    <w:rsid w:val="00B50739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B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739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3370</Words>
  <Characters>1921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2020-10-07T05:52:00Z</dcterms:created>
  <dcterms:modified xsi:type="dcterms:W3CDTF">2020-10-07T05:53:00Z</dcterms:modified>
</cp:coreProperties>
</file>