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A93E969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</w:t>
      </w:r>
      <w:bookmarkStart w:id="0" w:name="_GoBack"/>
      <w:bookmarkEnd w:id="0"/>
      <w:r w:rsidRPr="00B313E7">
        <w:rPr>
          <w:b/>
          <w:i/>
          <w:lang w:val="uk-UA"/>
        </w:rPr>
        <w:t xml:space="preserve">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E6243">
        <w:rPr>
          <w:i/>
          <w:lang w:val="uk-UA"/>
        </w:rPr>
        <w:t>Автомобіль</w:t>
      </w:r>
      <w:r w:rsidR="004562D8">
        <w:rPr>
          <w:i/>
          <w:lang w:val="uk-UA"/>
        </w:rPr>
        <w:t xml:space="preserve"> легков</w:t>
      </w:r>
      <w:r w:rsidR="007E6243">
        <w:rPr>
          <w:i/>
          <w:lang w:val="uk-UA"/>
        </w:rPr>
        <w:t>ий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B020C">
        <w:rPr>
          <w:i/>
          <w:lang w:val="uk-UA"/>
        </w:rPr>
        <w:t>3</w:t>
      </w:r>
      <w:r w:rsidR="004562D8">
        <w:rPr>
          <w:i/>
          <w:lang w:val="uk-UA"/>
        </w:rPr>
        <w:t>411</w:t>
      </w:r>
      <w:r w:rsidR="005B020C">
        <w:rPr>
          <w:i/>
          <w:lang w:val="uk-UA"/>
        </w:rPr>
        <w:t>0000-</w:t>
      </w:r>
      <w:r w:rsidR="004562D8">
        <w:rPr>
          <w:i/>
          <w:lang w:val="uk-UA"/>
        </w:rPr>
        <w:t>1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4562D8">
        <w:rPr>
          <w:i/>
          <w:lang w:val="uk-UA"/>
        </w:rPr>
        <w:t>Легкові автомобілі</w:t>
      </w:r>
      <w:r w:rsidRPr="00B313E7">
        <w:rPr>
          <w:i/>
          <w:lang w:val="uk-UA"/>
        </w:rPr>
        <w:t>».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0C9CC007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UA-2021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4562D8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24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945843">
        <w:rPr>
          <w:i/>
          <w:lang w:val="uk-UA"/>
        </w:rPr>
        <w:t>6810</w:t>
      </w:r>
      <w:r w:rsidRPr="00B313E7">
        <w:rPr>
          <w:i/>
          <w:lang w:val="uk-UA"/>
        </w:rPr>
        <w:t>-</w:t>
      </w:r>
      <w:r w:rsidR="004562D8">
        <w:rPr>
          <w:i/>
          <w:lang w:val="uk-UA"/>
        </w:rPr>
        <w:t>с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89BF338" w14:textId="05B26FEA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7E6243">
        <w:rPr>
          <w:i/>
          <w:lang w:val="uk-UA"/>
        </w:rPr>
        <w:t xml:space="preserve"> до</w:t>
      </w:r>
      <w:r w:rsidR="007E6243" w:rsidRPr="007E6243">
        <w:rPr>
          <w:color w:val="000000"/>
          <w:lang w:val="uk-UA"/>
        </w:rPr>
        <w:t xml:space="preserve"> до </w:t>
      </w:r>
      <w:r w:rsidR="007E6243" w:rsidRPr="007E6243">
        <w:rPr>
          <w:i/>
          <w:color w:val="000000"/>
          <w:lang w:val="uk-UA"/>
        </w:rPr>
        <w:t>подання КП «Бучасервіс» від 15.02.2021р № 141</w:t>
      </w:r>
      <w:r w:rsidR="007E6243" w:rsidRPr="007E6243">
        <w:rPr>
          <w:color w:val="000000"/>
          <w:lang w:val="uk-UA"/>
        </w:rPr>
        <w:t xml:space="preserve">, </w:t>
      </w:r>
      <w:r w:rsidR="007E6243" w:rsidRPr="007E6243">
        <w:rPr>
          <w:i/>
          <w:color w:val="000000"/>
          <w:lang w:val="uk-UA"/>
        </w:rPr>
        <w:t xml:space="preserve">для </w:t>
      </w:r>
      <w:r w:rsidR="007E6243" w:rsidRPr="007E6243">
        <w:rPr>
          <w:i/>
          <w:lang w:val="uk-UA"/>
        </w:rPr>
        <w:t>вчасного реагування при виникненні аварійних ситуацій на території Бучанської об’єднаної територіальної громади</w:t>
      </w:r>
      <w:r w:rsidR="004562D8" w:rsidRPr="007E6243">
        <w:rPr>
          <w:i/>
          <w:lang w:val="uk-UA"/>
        </w:rPr>
        <w:t xml:space="preserve"> </w:t>
      </w:r>
      <w:r w:rsidRPr="007E6243">
        <w:rPr>
          <w:i/>
          <w:lang w:val="uk-UA"/>
        </w:rPr>
        <w:t xml:space="preserve"> 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3BBFEE50" w14:textId="4672E13A" w:rsidR="004562D8" w:rsidRPr="004562D8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Pr="00B313E7">
        <w:rPr>
          <w:i/>
          <w:lang w:val="uk-UA"/>
        </w:rPr>
        <w:t>розмір бюджетного призначення, визначений відповідно</w:t>
      </w:r>
      <w:r w:rsidR="00303A67">
        <w:rPr>
          <w:i/>
          <w:lang w:val="uk-UA"/>
        </w:rPr>
        <w:t xml:space="preserve"> до</w:t>
      </w:r>
      <w:r w:rsidRPr="00B313E7">
        <w:rPr>
          <w:i/>
          <w:lang w:val="uk-UA"/>
        </w:rPr>
        <w:t xml:space="preserve"> </w:t>
      </w:r>
      <w:r w:rsidR="004562D8" w:rsidRPr="004562D8">
        <w:rPr>
          <w:i/>
          <w:color w:val="000000"/>
          <w:lang w:val="uk-UA"/>
        </w:rPr>
        <w:t xml:space="preserve">рішення 8 сесії Бучанської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>Ш скликання  від 25.02.2021р. №526 – 8 –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color w:val="000000"/>
          <w:lang w:val="uk-UA"/>
        </w:rPr>
        <w:t xml:space="preserve">Ш «Про внесення змін </w:t>
      </w:r>
      <w:r w:rsidR="004562D8" w:rsidRPr="004562D8">
        <w:rPr>
          <w:i/>
          <w:lang w:val="uk-UA"/>
        </w:rPr>
        <w:t xml:space="preserve"> до  рішення 5 сесії  Бучанської   міської ради </w:t>
      </w:r>
      <w:r w:rsidR="004562D8" w:rsidRPr="004562D8">
        <w:rPr>
          <w:i/>
          <w:lang w:val="en-US"/>
        </w:rPr>
        <w:t>V</w:t>
      </w:r>
      <w:r w:rsidR="004562D8" w:rsidRPr="004562D8">
        <w:rPr>
          <w:i/>
          <w:lang w:val="uk-UA"/>
        </w:rPr>
        <w:t>І</w:t>
      </w:r>
      <w:r w:rsidR="004562D8" w:rsidRPr="004562D8">
        <w:rPr>
          <w:i/>
          <w:lang w:val="en-US"/>
        </w:rPr>
        <w:t>II</w:t>
      </w:r>
      <w:r w:rsidR="004562D8" w:rsidRPr="004562D8">
        <w:rPr>
          <w:i/>
          <w:lang w:val="uk-UA"/>
        </w:rPr>
        <w:t xml:space="preserve">   скликання   від  24 грудня  2020 року за № 124 -5-</w:t>
      </w:r>
      <w:r w:rsidR="004562D8" w:rsidRPr="004562D8">
        <w:rPr>
          <w:i/>
          <w:lang w:val="en-US"/>
        </w:rPr>
        <w:t>VIII</w:t>
      </w:r>
      <w:r w:rsidR="004562D8" w:rsidRPr="004562D8">
        <w:rPr>
          <w:i/>
          <w:lang w:val="uk-UA"/>
        </w:rPr>
        <w:t xml:space="preserve"> «Про  місцевий бюджет  Бучанської міської територіальної громади на 2021 рік»</w:t>
      </w:r>
      <w:r w:rsidR="009A3F1B">
        <w:rPr>
          <w:i/>
          <w:lang w:val="uk-UA"/>
        </w:rPr>
        <w:t xml:space="preserve"> - </w:t>
      </w:r>
      <w:r w:rsidR="007E6243">
        <w:rPr>
          <w:i/>
          <w:lang w:val="uk-UA"/>
        </w:rPr>
        <w:t>1060752</w:t>
      </w:r>
      <w:r w:rsidR="009A3F1B">
        <w:rPr>
          <w:i/>
          <w:lang w:val="uk-UA"/>
        </w:rPr>
        <w:t>.00 грн. з ПДВ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7CD738B2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9A3F1B">
        <w:rPr>
          <w:i/>
          <w:lang w:val="uk-UA"/>
        </w:rPr>
        <w:t>1</w:t>
      </w:r>
      <w:r w:rsidR="007E6243">
        <w:rPr>
          <w:i/>
          <w:lang w:val="uk-UA"/>
        </w:rPr>
        <w:t>060</w:t>
      </w:r>
      <w:r w:rsidR="009A3F1B">
        <w:rPr>
          <w:i/>
          <w:lang w:val="uk-UA"/>
        </w:rPr>
        <w:t>75</w:t>
      </w:r>
      <w:r w:rsidR="007E6243">
        <w:rPr>
          <w:i/>
          <w:lang w:val="uk-UA"/>
        </w:rPr>
        <w:t>2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 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 xml:space="preserve">розпорядженням Бучанської міської ради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284B525C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мептода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з відкритих джерел інформації;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076B1C0E" w14:textId="3FABB522" w:rsidR="001176D2" w:rsidRDefault="001176D2" w:rsidP="001176D2">
      <w:pPr>
        <w:jc w:val="both"/>
        <w:rPr>
          <w:lang w:val="uk-UA" w:eastAsia="ar-SA"/>
        </w:rPr>
      </w:pPr>
      <w:r>
        <w:rPr>
          <w:lang w:val="uk-UA" w:eastAsia="ar-SA"/>
        </w:rPr>
        <w:t xml:space="preserve">Комерційна пропозиція від ТОВ «Ніко Мегаполіс» - </w:t>
      </w:r>
      <w:r w:rsidR="00945843">
        <w:rPr>
          <w:lang w:val="uk-UA" w:eastAsia="ar-SA"/>
        </w:rPr>
        <w:t>1061848</w:t>
      </w:r>
      <w:r>
        <w:rPr>
          <w:lang w:val="uk-UA" w:eastAsia="ar-SA"/>
        </w:rPr>
        <w:t>,00 грн з ПДВ;</w:t>
      </w:r>
    </w:p>
    <w:p w14:paraId="7F7F519A" w14:textId="270C90D3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>Комерціійна пропозиція від ТОВ «</w:t>
      </w:r>
      <w:r w:rsidR="00945843">
        <w:rPr>
          <w:lang w:val="uk-UA"/>
        </w:rPr>
        <w:t>Віді-Край Моторз» -  1059200</w:t>
      </w:r>
      <w:r>
        <w:rPr>
          <w:lang w:val="uk-UA"/>
        </w:rPr>
        <w:t>,00 грн. з ПДВ;</w:t>
      </w:r>
    </w:p>
    <w:p w14:paraId="56AA8815" w14:textId="7C0BCAE3" w:rsidR="001176D2" w:rsidRDefault="001176D2" w:rsidP="001176D2">
      <w:pPr>
        <w:jc w:val="both"/>
        <w:rPr>
          <w:lang w:val="uk-UA"/>
        </w:rPr>
      </w:pPr>
      <w:r>
        <w:rPr>
          <w:lang w:val="uk-UA"/>
        </w:rPr>
        <w:t xml:space="preserve"> Комерційна пропозиція від </w:t>
      </w:r>
      <w:r w:rsidR="00945843">
        <w:rPr>
          <w:lang w:val="uk-UA"/>
        </w:rPr>
        <w:t>ТОВ «Бри столь-Авто»</w:t>
      </w:r>
      <w:r>
        <w:rPr>
          <w:lang w:val="uk-UA"/>
        </w:rPr>
        <w:t xml:space="preserve"> – </w:t>
      </w:r>
      <w:r w:rsidR="00945843">
        <w:rPr>
          <w:lang w:val="uk-UA"/>
        </w:rPr>
        <w:t>1061848</w:t>
      </w:r>
      <w:r>
        <w:rPr>
          <w:lang w:val="uk-UA"/>
        </w:rPr>
        <w:t xml:space="preserve">,00 грн. з ПДВ </w:t>
      </w:r>
    </w:p>
    <w:p w14:paraId="25BF1C90" w14:textId="6B282E26" w:rsidR="00C63E30" w:rsidRDefault="00C63E30" w:rsidP="001176D2">
      <w:pPr>
        <w:jc w:val="both"/>
        <w:rPr>
          <w:lang w:val="uk-UA"/>
        </w:rPr>
      </w:pPr>
      <w:r>
        <w:rPr>
          <w:lang w:val="uk-UA"/>
        </w:rPr>
        <w:t xml:space="preserve">  Відповідно:</w:t>
      </w:r>
    </w:p>
    <w:p w14:paraId="25D1E306" w14:textId="77777777" w:rsidR="001176D2" w:rsidRPr="00C63E30" w:rsidRDefault="001176D2" w:rsidP="001176D2">
      <w:pPr>
        <w:jc w:val="both"/>
        <w:rPr>
          <w:lang w:val="uk-UA" w:eastAsia="ar-SA"/>
        </w:rPr>
      </w:pPr>
    </w:p>
    <w:p w14:paraId="3BBFF2E1" w14:textId="45B0D28E" w:rsidR="00C63E30" w:rsidRDefault="001176D2" w:rsidP="001176D2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</w:t>
      </w:r>
      <w:r>
        <w:rPr>
          <w:b/>
          <w:color w:val="000000"/>
          <w:shd w:val="clear" w:color="auto" w:fill="FFFFFF"/>
          <w:lang w:val="uk-UA"/>
        </w:rPr>
        <w:t xml:space="preserve"> (</w:t>
      </w:r>
      <w:r w:rsidR="00945843" w:rsidRPr="00945843">
        <w:rPr>
          <w:b/>
          <w:lang w:val="uk-UA" w:eastAsia="ar-SA"/>
        </w:rPr>
        <w:t xml:space="preserve">1061848,00 </w:t>
      </w:r>
      <w:r w:rsidRPr="00945843">
        <w:rPr>
          <w:b/>
          <w:color w:val="000000"/>
          <w:shd w:val="clear" w:color="auto" w:fill="FFFFFF"/>
          <w:lang w:val="uk-UA"/>
        </w:rPr>
        <w:t xml:space="preserve"> + </w:t>
      </w:r>
      <w:r w:rsidR="00945843" w:rsidRPr="00945843">
        <w:rPr>
          <w:b/>
          <w:lang w:val="uk-UA"/>
        </w:rPr>
        <w:t>1059200,00</w:t>
      </w:r>
      <w:r w:rsidRPr="00945843">
        <w:rPr>
          <w:b/>
          <w:color w:val="000000"/>
          <w:shd w:val="clear" w:color="auto" w:fill="FFFFFF"/>
          <w:lang w:val="uk-UA"/>
        </w:rPr>
        <w:t xml:space="preserve">+ </w:t>
      </w:r>
      <w:r w:rsidR="00945843" w:rsidRPr="00945843">
        <w:rPr>
          <w:b/>
          <w:lang w:val="uk-UA" w:eastAsia="ar-SA"/>
        </w:rPr>
        <w:t>1061848,00</w:t>
      </w:r>
      <w:r>
        <w:rPr>
          <w:b/>
          <w:color w:val="000000"/>
          <w:shd w:val="clear" w:color="auto" w:fill="FFFFFF"/>
          <w:lang w:val="uk-UA"/>
        </w:rPr>
        <w:t xml:space="preserve">) : 3 = </w:t>
      </w:r>
      <w:r w:rsidR="00945843">
        <w:rPr>
          <w:b/>
          <w:color w:val="000000"/>
          <w:shd w:val="clear" w:color="auto" w:fill="FFFFFF"/>
          <w:lang w:val="uk-UA"/>
        </w:rPr>
        <w:t>1060965,33</w:t>
      </w:r>
      <w:r>
        <w:rPr>
          <w:b/>
          <w:color w:val="000000"/>
          <w:shd w:val="clear" w:color="auto" w:fill="FFFFFF"/>
          <w:lang w:val="uk-UA"/>
        </w:rPr>
        <w:t xml:space="preserve"> грн.</w:t>
      </w:r>
    </w:p>
    <w:p w14:paraId="6266DBF4" w14:textId="6243F8CC" w:rsidR="00784384" w:rsidRPr="001176D2" w:rsidRDefault="00784384" w:rsidP="001176D2">
      <w:pPr>
        <w:jc w:val="center"/>
        <w:rPr>
          <w:sz w:val="22"/>
          <w:szCs w:val="22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Заплановано з</w:t>
      </w:r>
      <w:r w:rsidR="00945843">
        <w:rPr>
          <w:b/>
          <w:color w:val="000000"/>
          <w:shd w:val="clear" w:color="auto" w:fill="FFFFFF"/>
          <w:lang w:val="uk-UA"/>
        </w:rPr>
        <w:t>акупити автомобілі в кількості 1</w:t>
      </w:r>
      <w:r>
        <w:rPr>
          <w:b/>
          <w:color w:val="000000"/>
          <w:shd w:val="clear" w:color="auto" w:fill="FFFFFF"/>
          <w:lang w:val="uk-UA"/>
        </w:rPr>
        <w:t xml:space="preserve"> шт.</w:t>
      </w:r>
    </w:p>
    <w:sectPr w:rsidR="00784384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1176D2"/>
    <w:rsid w:val="001D1F9F"/>
    <w:rsid w:val="00303A67"/>
    <w:rsid w:val="00414530"/>
    <w:rsid w:val="004562D8"/>
    <w:rsid w:val="004C3080"/>
    <w:rsid w:val="005B020C"/>
    <w:rsid w:val="005F4A5C"/>
    <w:rsid w:val="006A3DFD"/>
    <w:rsid w:val="00784384"/>
    <w:rsid w:val="00784DA0"/>
    <w:rsid w:val="007E6243"/>
    <w:rsid w:val="00932821"/>
    <w:rsid w:val="00945843"/>
    <w:rsid w:val="009A3F1B"/>
    <w:rsid w:val="00A503E2"/>
    <w:rsid w:val="00B313E7"/>
    <w:rsid w:val="00BE718D"/>
    <w:rsid w:val="00C05059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3</cp:revision>
  <dcterms:created xsi:type="dcterms:W3CDTF">2021-03-26T13:18:00Z</dcterms:created>
  <dcterms:modified xsi:type="dcterms:W3CDTF">2021-03-29T05:53:00Z</dcterms:modified>
</cp:coreProperties>
</file>