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83F" w:rsidRDefault="00C4283F" w:rsidP="00C4283F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2FDCD02" wp14:editId="1DAEA317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C4283F" w:rsidRDefault="00C4283F" w:rsidP="00C4283F">
      <w:pPr>
        <w:pStyle w:val="1"/>
        <w:rPr>
          <w:b/>
          <w:lang w:val="ru-RU"/>
        </w:rPr>
      </w:pPr>
    </w:p>
    <w:p w:rsidR="00C4283F" w:rsidRDefault="00C4283F" w:rsidP="00C4283F">
      <w:pPr>
        <w:pStyle w:val="1"/>
        <w:rPr>
          <w:b/>
        </w:rPr>
      </w:pPr>
      <w:r>
        <w:rPr>
          <w:b/>
        </w:rPr>
        <w:br w:type="textWrapping" w:clear="all"/>
      </w:r>
    </w:p>
    <w:p w:rsidR="00C4283F" w:rsidRDefault="00C4283F" w:rsidP="00C4283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4283F" w:rsidRDefault="00C4283F" w:rsidP="00C4283F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C4283F" w:rsidRDefault="00C4283F" w:rsidP="00C4283F">
      <w:pPr>
        <w:tabs>
          <w:tab w:val="left" w:pos="567"/>
        </w:tabs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П’ЯТДЕСЯТ ЧЕТВЕРТА СЕСІЯ СЬОМОГО СКЛИКАННЯ</w:t>
      </w:r>
    </w:p>
    <w:p w:rsidR="00C4283F" w:rsidRDefault="00C4283F" w:rsidP="00C4283F">
      <w:pPr>
        <w:jc w:val="both"/>
        <w:rPr>
          <w:b/>
          <w:bCs/>
          <w:lang w:val="uk-UA"/>
        </w:rPr>
      </w:pPr>
    </w:p>
    <w:p w:rsidR="00C4283F" w:rsidRDefault="00C4283F" w:rsidP="00C4283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C4283F" w:rsidRDefault="00C4283F" w:rsidP="00C4283F">
      <w:pPr>
        <w:rPr>
          <w:lang w:val="uk-UA"/>
        </w:rPr>
      </w:pPr>
    </w:p>
    <w:p w:rsidR="00C4283F" w:rsidRDefault="00C4283F" w:rsidP="00C4283F">
      <w:pPr>
        <w:rPr>
          <w:lang w:val="uk-UA"/>
        </w:rPr>
      </w:pPr>
    </w:p>
    <w:p w:rsidR="00C4283F" w:rsidRPr="003D3926" w:rsidRDefault="00C4283F" w:rsidP="00C4283F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«28» лютого </w:t>
      </w:r>
      <w:r w:rsidRPr="003D3926">
        <w:rPr>
          <w:b/>
          <w:sz w:val="26"/>
          <w:szCs w:val="26"/>
          <w:lang w:val="uk-UA"/>
        </w:rPr>
        <w:t>2019</w:t>
      </w:r>
      <w:r>
        <w:rPr>
          <w:b/>
          <w:sz w:val="26"/>
          <w:szCs w:val="26"/>
          <w:lang w:val="uk-UA"/>
        </w:rPr>
        <w:t xml:space="preserve"> р. 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</w:t>
      </w:r>
      <w:r w:rsidRPr="003D3926">
        <w:rPr>
          <w:b/>
          <w:sz w:val="26"/>
          <w:szCs w:val="26"/>
          <w:lang w:val="uk-UA"/>
        </w:rPr>
        <w:t>№</w:t>
      </w:r>
      <w:r>
        <w:rPr>
          <w:b/>
          <w:sz w:val="26"/>
          <w:szCs w:val="26"/>
          <w:lang w:val="uk-UA"/>
        </w:rPr>
        <w:t xml:space="preserve"> </w:t>
      </w:r>
      <w:r w:rsidRPr="00F96DB0">
        <w:rPr>
          <w:b/>
          <w:sz w:val="26"/>
          <w:szCs w:val="26"/>
          <w:u w:val="single"/>
          <w:lang w:val="uk-UA"/>
        </w:rPr>
        <w:t>3017</w:t>
      </w:r>
      <w:r>
        <w:rPr>
          <w:b/>
          <w:sz w:val="26"/>
          <w:szCs w:val="26"/>
          <w:lang w:val="uk-UA"/>
        </w:rPr>
        <w:t>-54</w:t>
      </w:r>
      <w:r w:rsidRPr="003D3926">
        <w:rPr>
          <w:b/>
          <w:sz w:val="26"/>
          <w:szCs w:val="26"/>
          <w:lang w:val="uk-UA"/>
        </w:rPr>
        <w:t xml:space="preserve"> -</w:t>
      </w:r>
      <w:r w:rsidRPr="003D3926">
        <w:rPr>
          <w:b/>
          <w:sz w:val="26"/>
          <w:szCs w:val="26"/>
          <w:lang w:val="en-US"/>
        </w:rPr>
        <w:t>V</w:t>
      </w:r>
      <w:r w:rsidRPr="003D3926">
        <w:rPr>
          <w:b/>
          <w:sz w:val="26"/>
          <w:szCs w:val="26"/>
          <w:lang w:val="uk-UA"/>
        </w:rPr>
        <w:t>ІІ</w:t>
      </w:r>
    </w:p>
    <w:p w:rsidR="00C4283F" w:rsidRPr="0060431A" w:rsidRDefault="00C4283F" w:rsidP="00C4283F">
      <w:pPr>
        <w:jc w:val="both"/>
        <w:rPr>
          <w:b/>
          <w:lang w:val="uk-UA"/>
        </w:rPr>
      </w:pPr>
    </w:p>
    <w:p w:rsidR="00C4283F" w:rsidRPr="0060431A" w:rsidRDefault="00C4283F" w:rsidP="00C4283F">
      <w:pPr>
        <w:jc w:val="both"/>
        <w:rPr>
          <w:b/>
          <w:lang w:val="uk-UA"/>
        </w:rPr>
      </w:pPr>
    </w:p>
    <w:p w:rsidR="00C4283F" w:rsidRPr="0060431A" w:rsidRDefault="00C4283F" w:rsidP="00C4283F">
      <w:pPr>
        <w:rPr>
          <w:b/>
          <w:lang w:val="uk-UA"/>
        </w:rPr>
      </w:pPr>
      <w:r w:rsidRPr="0060431A">
        <w:rPr>
          <w:b/>
          <w:lang w:val="uk-UA"/>
        </w:rPr>
        <w:t xml:space="preserve">Про розгляд звернення </w:t>
      </w:r>
    </w:p>
    <w:p w:rsidR="00C4283F" w:rsidRPr="0060431A" w:rsidRDefault="00C4283F" w:rsidP="00C4283F">
      <w:pPr>
        <w:rPr>
          <w:b/>
          <w:lang w:val="uk-UA"/>
        </w:rPr>
      </w:pPr>
      <w:r w:rsidRPr="0060431A">
        <w:rPr>
          <w:b/>
          <w:lang w:val="uk-UA"/>
        </w:rPr>
        <w:t>Директора Державної установи</w:t>
      </w:r>
    </w:p>
    <w:p w:rsidR="00C4283F" w:rsidRPr="0060431A" w:rsidRDefault="00C4283F" w:rsidP="00C4283F">
      <w:pPr>
        <w:rPr>
          <w:b/>
          <w:lang w:val="uk-UA"/>
        </w:rPr>
      </w:pPr>
      <w:r w:rsidRPr="0060431A">
        <w:rPr>
          <w:b/>
          <w:lang w:val="uk-UA"/>
        </w:rPr>
        <w:t xml:space="preserve">«Центр </w:t>
      </w:r>
      <w:proofErr w:type="spellStart"/>
      <w:r w:rsidRPr="0060431A">
        <w:rPr>
          <w:b/>
          <w:lang w:val="uk-UA"/>
        </w:rPr>
        <w:t>пробації</w:t>
      </w:r>
      <w:proofErr w:type="spellEnd"/>
      <w:r w:rsidRPr="0060431A">
        <w:rPr>
          <w:b/>
          <w:lang w:val="uk-UA"/>
        </w:rPr>
        <w:t>»</w:t>
      </w:r>
    </w:p>
    <w:p w:rsidR="00C4283F" w:rsidRPr="0060431A" w:rsidRDefault="00C4283F" w:rsidP="00C4283F">
      <w:pPr>
        <w:rPr>
          <w:b/>
          <w:lang w:val="uk-UA"/>
        </w:rPr>
      </w:pPr>
    </w:p>
    <w:p w:rsidR="00C4283F" w:rsidRPr="0060431A" w:rsidRDefault="00C4283F" w:rsidP="00C4283F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 w:rsidRPr="0060431A">
        <w:rPr>
          <w:lang w:val="uk-UA"/>
        </w:rPr>
        <w:t xml:space="preserve">Розглянувши звернення Директора  Державної установи «Центр </w:t>
      </w:r>
      <w:proofErr w:type="spellStart"/>
      <w:r w:rsidRPr="0060431A">
        <w:rPr>
          <w:lang w:val="uk-UA"/>
        </w:rPr>
        <w:t>пробації</w:t>
      </w:r>
      <w:proofErr w:type="spellEnd"/>
      <w:r w:rsidRPr="0060431A">
        <w:rPr>
          <w:lang w:val="uk-UA"/>
        </w:rPr>
        <w:t xml:space="preserve">» </w:t>
      </w:r>
    </w:p>
    <w:p w:rsidR="00C4283F" w:rsidRPr="0060431A" w:rsidRDefault="00C4283F" w:rsidP="00C4283F">
      <w:pPr>
        <w:jc w:val="both"/>
        <w:rPr>
          <w:lang w:val="uk-UA"/>
        </w:rPr>
      </w:pPr>
      <w:r w:rsidRPr="0060431A">
        <w:rPr>
          <w:lang w:val="uk-UA"/>
        </w:rPr>
        <w:t xml:space="preserve">щодо виділення в оренду приміщення під службові кабінети для розташування персоналу </w:t>
      </w:r>
      <w:proofErr w:type="spellStart"/>
      <w:r w:rsidRPr="0060431A">
        <w:rPr>
          <w:lang w:val="uk-UA"/>
        </w:rPr>
        <w:t>Ірпінського</w:t>
      </w:r>
      <w:proofErr w:type="spellEnd"/>
      <w:r w:rsidRPr="0060431A">
        <w:rPr>
          <w:lang w:val="uk-UA"/>
        </w:rPr>
        <w:t xml:space="preserve"> міськрайонного відділу філії Державної установи «Центр </w:t>
      </w:r>
      <w:proofErr w:type="spellStart"/>
      <w:r w:rsidRPr="0060431A">
        <w:rPr>
          <w:lang w:val="uk-UA"/>
        </w:rPr>
        <w:t>пробації</w:t>
      </w:r>
      <w:proofErr w:type="spellEnd"/>
      <w:r w:rsidRPr="0060431A">
        <w:rPr>
          <w:lang w:val="uk-UA"/>
        </w:rPr>
        <w:t>» у м. Києві та Київській області, 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C4283F" w:rsidRPr="0060431A" w:rsidRDefault="00C4283F" w:rsidP="00C4283F">
      <w:pPr>
        <w:jc w:val="both"/>
        <w:rPr>
          <w:lang w:val="uk-UA"/>
        </w:rPr>
      </w:pPr>
    </w:p>
    <w:p w:rsidR="00C4283F" w:rsidRPr="0060431A" w:rsidRDefault="00C4283F" w:rsidP="00C4283F">
      <w:pPr>
        <w:jc w:val="both"/>
        <w:rPr>
          <w:b/>
        </w:rPr>
      </w:pPr>
      <w:r w:rsidRPr="0060431A">
        <w:rPr>
          <w:b/>
        </w:rPr>
        <w:t>ВИРІШИЛА:</w:t>
      </w:r>
    </w:p>
    <w:p w:rsidR="00C4283F" w:rsidRPr="0060431A" w:rsidRDefault="00C4283F" w:rsidP="00C4283F">
      <w:pPr>
        <w:jc w:val="both"/>
        <w:rPr>
          <w:b/>
        </w:rPr>
      </w:pPr>
    </w:p>
    <w:p w:rsidR="00C4283F" w:rsidRPr="0060431A" w:rsidRDefault="00C4283F" w:rsidP="00C4283F">
      <w:pPr>
        <w:numPr>
          <w:ilvl w:val="0"/>
          <w:numId w:val="1"/>
        </w:numPr>
        <w:spacing w:line="240" w:lineRule="atLeast"/>
        <w:jc w:val="both"/>
        <w:rPr>
          <w:lang w:val="uk-UA"/>
        </w:rPr>
      </w:pPr>
      <w:r w:rsidRPr="0060431A">
        <w:rPr>
          <w:lang w:val="uk-UA"/>
        </w:rPr>
        <w:t xml:space="preserve">Надати Ірпінському міськрайонному відділу Філії Державної установи «Центр </w:t>
      </w:r>
      <w:proofErr w:type="spellStart"/>
      <w:r w:rsidRPr="0060431A">
        <w:rPr>
          <w:lang w:val="uk-UA"/>
        </w:rPr>
        <w:t>пробації</w:t>
      </w:r>
      <w:proofErr w:type="spellEnd"/>
      <w:r w:rsidRPr="0060431A">
        <w:rPr>
          <w:lang w:val="uk-UA"/>
        </w:rPr>
        <w:t>» у м. Києві та Київській області в оренду частину нежитлового приміщення, яке знаходиться за адресою: м. Буча, вул. Яблунська (Кірова), буд. 129, з річною ставкою 1 (одна) гривня в рік, визначеною згідно п.8 «Методики розрахунку орендної плати за користування майном територіальної громади м. Буча», затвердженої рішенням сесії Бучанської ради №1429-45-</w:t>
      </w:r>
      <w:r w:rsidRPr="0060431A">
        <w:rPr>
          <w:lang w:val="en-US"/>
        </w:rPr>
        <w:t>VII</w:t>
      </w:r>
      <w:r w:rsidRPr="0060431A">
        <w:rPr>
          <w:lang w:val="uk-UA"/>
        </w:rPr>
        <w:t xml:space="preserve"> від 31.10.2013 р.</w:t>
      </w:r>
    </w:p>
    <w:p w:rsidR="00C4283F" w:rsidRPr="0060431A" w:rsidRDefault="00C4283F" w:rsidP="00C4283F">
      <w:pPr>
        <w:numPr>
          <w:ilvl w:val="0"/>
          <w:numId w:val="1"/>
        </w:numPr>
        <w:spacing w:line="240" w:lineRule="atLeast"/>
        <w:jc w:val="both"/>
        <w:rPr>
          <w:lang w:val="uk-UA"/>
        </w:rPr>
      </w:pPr>
      <w:r w:rsidRPr="0060431A">
        <w:rPr>
          <w:lang w:val="uk-UA"/>
        </w:rPr>
        <w:t xml:space="preserve">Доручити начальнику КП «Бучанське УЖКГ» укласти з </w:t>
      </w:r>
      <w:proofErr w:type="spellStart"/>
      <w:r w:rsidRPr="0060431A">
        <w:rPr>
          <w:lang w:val="uk-UA"/>
        </w:rPr>
        <w:t>Ірпінським</w:t>
      </w:r>
      <w:proofErr w:type="spellEnd"/>
      <w:r w:rsidRPr="0060431A">
        <w:rPr>
          <w:lang w:val="uk-UA"/>
        </w:rPr>
        <w:t xml:space="preserve"> міськрайонним відділом Філії Державної установи «Центр </w:t>
      </w:r>
      <w:proofErr w:type="spellStart"/>
      <w:r w:rsidRPr="0060431A">
        <w:rPr>
          <w:lang w:val="uk-UA"/>
        </w:rPr>
        <w:t>пробації</w:t>
      </w:r>
      <w:proofErr w:type="spellEnd"/>
      <w:r w:rsidRPr="0060431A">
        <w:rPr>
          <w:lang w:val="uk-UA"/>
        </w:rPr>
        <w:t>» у м. Києві та Київській області договір оренди  нежитлового приміщення строком на 1 (один) рік.</w:t>
      </w:r>
    </w:p>
    <w:p w:rsidR="00C4283F" w:rsidRPr="0060431A" w:rsidRDefault="00C4283F" w:rsidP="00C4283F">
      <w:pPr>
        <w:numPr>
          <w:ilvl w:val="0"/>
          <w:numId w:val="1"/>
        </w:numPr>
        <w:spacing w:line="240" w:lineRule="atLeast"/>
        <w:jc w:val="both"/>
        <w:rPr>
          <w:b/>
        </w:rPr>
      </w:pPr>
      <w:r w:rsidRPr="0060431A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4283F" w:rsidRPr="0060431A" w:rsidRDefault="00C4283F" w:rsidP="00C4283F">
      <w:pPr>
        <w:spacing w:line="240" w:lineRule="atLeast"/>
        <w:ind w:left="540"/>
        <w:jc w:val="both"/>
        <w:rPr>
          <w:b/>
        </w:rPr>
      </w:pPr>
    </w:p>
    <w:p w:rsidR="00C4283F" w:rsidRDefault="00C4283F" w:rsidP="00C4283F">
      <w:pPr>
        <w:jc w:val="both"/>
        <w:rPr>
          <w:lang w:val="uk-UA"/>
        </w:rPr>
      </w:pPr>
    </w:p>
    <w:p w:rsidR="00C4283F" w:rsidRDefault="00C4283F" w:rsidP="00C4283F">
      <w:pPr>
        <w:jc w:val="both"/>
        <w:rPr>
          <w:lang w:val="uk-UA"/>
        </w:rPr>
      </w:pPr>
    </w:p>
    <w:p w:rsidR="00C4283F" w:rsidRPr="00F96184" w:rsidRDefault="00C4283F" w:rsidP="00C4283F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C4283F" w:rsidRPr="0060431A" w:rsidRDefault="00C4283F" w:rsidP="00C4283F">
      <w:pPr>
        <w:ind w:left="360"/>
        <w:jc w:val="both"/>
        <w:rPr>
          <w:b/>
          <w:lang w:val="uk-UA"/>
        </w:rPr>
      </w:pPr>
      <w:r>
        <w:rPr>
          <w:b/>
          <w:lang w:val="uk-UA"/>
        </w:rPr>
        <w:t xml:space="preserve">  </w:t>
      </w:r>
      <w:r w:rsidRPr="0060431A">
        <w:rPr>
          <w:b/>
          <w:lang w:val="uk-UA"/>
        </w:rPr>
        <w:t xml:space="preserve"> </w:t>
      </w:r>
      <w:proofErr w:type="spellStart"/>
      <w:r w:rsidRPr="0060431A">
        <w:rPr>
          <w:b/>
        </w:rPr>
        <w:t>Міський</w:t>
      </w:r>
      <w:proofErr w:type="spellEnd"/>
      <w:r w:rsidRPr="0060431A">
        <w:rPr>
          <w:b/>
        </w:rPr>
        <w:t xml:space="preserve"> голова                                                    </w:t>
      </w:r>
      <w:r w:rsidRPr="0060431A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        </w:t>
      </w:r>
      <w:r w:rsidRPr="0060431A">
        <w:rPr>
          <w:b/>
          <w:lang w:val="uk-UA"/>
        </w:rPr>
        <w:t xml:space="preserve">      </w:t>
      </w:r>
      <w:r w:rsidRPr="0060431A">
        <w:rPr>
          <w:b/>
        </w:rPr>
        <w:t xml:space="preserve">А.П. Федорук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50259"/>
    <w:multiLevelType w:val="hybridMultilevel"/>
    <w:tmpl w:val="9C32930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0D9"/>
    <w:rsid w:val="004D4E27"/>
    <w:rsid w:val="00687D71"/>
    <w:rsid w:val="00B230D9"/>
    <w:rsid w:val="00C4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43CFF-B489-4DC0-B80E-E265C2E91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283F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C4283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283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4283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4283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2019-10-04T08:14:00Z</dcterms:created>
  <dcterms:modified xsi:type="dcterms:W3CDTF">2019-10-04T08:14:00Z</dcterms:modified>
</cp:coreProperties>
</file>