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047" w:rsidRDefault="00A17923" w:rsidP="009F7047">
      <w:pPr>
        <w:pStyle w:val="1"/>
        <w:jc w:val="right"/>
        <w:rPr>
          <w:b w:val="0"/>
          <w:sz w:val="24"/>
          <w:szCs w:val="24"/>
          <w:lang w:val="ru-RU"/>
        </w:rPr>
      </w:pPr>
      <w:r w:rsidRPr="00E4437F">
        <w:rPr>
          <w:b w:val="0"/>
          <w:sz w:val="24"/>
          <w:szCs w:val="24"/>
        </w:rPr>
        <w:t xml:space="preserve">                                                   </w:t>
      </w:r>
    </w:p>
    <w:p w:rsidR="00755419" w:rsidRPr="00E4437F" w:rsidRDefault="00A17923" w:rsidP="00755419">
      <w:pPr>
        <w:pStyle w:val="1"/>
        <w:rPr>
          <w:b w:val="0"/>
          <w:sz w:val="24"/>
          <w:szCs w:val="24"/>
        </w:rPr>
      </w:pPr>
      <w:r w:rsidRPr="00E4437F">
        <w:rPr>
          <w:b w:val="0"/>
          <w:sz w:val="24"/>
          <w:szCs w:val="24"/>
        </w:rPr>
        <w:t xml:space="preserve">      </w:t>
      </w:r>
      <w:r w:rsidR="009F7047">
        <w:rPr>
          <w:b w:val="0"/>
          <w:sz w:val="24"/>
          <w:szCs w:val="24"/>
          <w:lang w:val="ru-RU"/>
        </w:rPr>
        <w:tab/>
      </w:r>
      <w:r w:rsidR="009F7047">
        <w:rPr>
          <w:b w:val="0"/>
          <w:sz w:val="24"/>
          <w:szCs w:val="24"/>
          <w:lang w:val="ru-RU"/>
        </w:rPr>
        <w:tab/>
      </w:r>
      <w:r w:rsidR="009F7047">
        <w:rPr>
          <w:b w:val="0"/>
          <w:sz w:val="24"/>
          <w:szCs w:val="24"/>
          <w:lang w:val="ru-RU"/>
        </w:rPr>
        <w:tab/>
      </w:r>
      <w:r w:rsidR="009F7047">
        <w:rPr>
          <w:b w:val="0"/>
          <w:sz w:val="24"/>
          <w:szCs w:val="24"/>
          <w:lang w:val="ru-RU"/>
        </w:rPr>
        <w:tab/>
      </w:r>
      <w:r w:rsidR="009F7047">
        <w:rPr>
          <w:b w:val="0"/>
          <w:sz w:val="24"/>
          <w:szCs w:val="24"/>
          <w:lang w:val="ru-RU"/>
        </w:rPr>
        <w:tab/>
      </w:r>
      <w:r w:rsidR="00E57D38">
        <w:rPr>
          <w:b w:val="0"/>
          <w:noProof/>
          <w:sz w:val="24"/>
          <w:szCs w:val="24"/>
          <w:lang w:val="ru-RU"/>
        </w:rPr>
        <w:drawing>
          <wp:inline distT="0" distB="0" distL="0" distR="0">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E4437F">
        <w:rPr>
          <w:b w:val="0"/>
          <w:sz w:val="24"/>
          <w:szCs w:val="24"/>
        </w:rPr>
        <w:t xml:space="preserve">                                              </w:t>
      </w:r>
      <w:r w:rsidRPr="00E4437F">
        <w:rPr>
          <w:b w:val="0"/>
          <w:color w:val="FFFFFF"/>
          <w:sz w:val="24"/>
          <w:szCs w:val="24"/>
        </w:rPr>
        <w:t>ПРОЕКТ</w:t>
      </w:r>
    </w:p>
    <w:p w:rsidR="00755419" w:rsidRPr="00E4437F" w:rsidRDefault="00755419" w:rsidP="00755419">
      <w:pPr>
        <w:pStyle w:val="ab"/>
        <w:jc w:val="center"/>
        <w:rPr>
          <w:rFonts w:ascii="Times New Roman" w:hAnsi="Times New Roman"/>
          <w:b/>
          <w:sz w:val="24"/>
          <w:szCs w:val="24"/>
          <w:lang w:val="ru-RU"/>
        </w:rPr>
      </w:pPr>
      <w:r w:rsidRPr="00E4437F">
        <w:rPr>
          <w:rFonts w:ascii="Times New Roman" w:hAnsi="Times New Roman"/>
          <w:b/>
          <w:sz w:val="24"/>
          <w:szCs w:val="24"/>
          <w:lang w:val="ru-RU"/>
        </w:rPr>
        <w:t>БУЧАНСЬКА     МІСЬКА      РАДА</w:t>
      </w:r>
    </w:p>
    <w:p w:rsidR="00755419" w:rsidRPr="00E4437F" w:rsidRDefault="00D87869" w:rsidP="00755419">
      <w:pPr>
        <w:pStyle w:val="2"/>
        <w:pBdr>
          <w:bottom w:val="single" w:sz="12" w:space="1" w:color="auto"/>
        </w:pBdr>
        <w:rPr>
          <w:sz w:val="24"/>
          <w:szCs w:val="24"/>
        </w:rPr>
      </w:pPr>
      <w:r w:rsidRPr="00E4437F">
        <w:rPr>
          <w:sz w:val="24"/>
          <w:szCs w:val="24"/>
        </w:rPr>
        <w:t xml:space="preserve">                                               </w:t>
      </w:r>
      <w:r w:rsidR="00755419" w:rsidRPr="00E4437F">
        <w:rPr>
          <w:sz w:val="24"/>
          <w:szCs w:val="24"/>
        </w:rPr>
        <w:t>КИЇВСЬКОЇ ОБЛАСТІ</w:t>
      </w:r>
      <w:r w:rsidRPr="00E4437F">
        <w:rPr>
          <w:sz w:val="24"/>
          <w:szCs w:val="24"/>
        </w:rPr>
        <w:t xml:space="preserve">                            </w:t>
      </w:r>
      <w:r w:rsidRPr="00432D20">
        <w:rPr>
          <w:color w:val="FFFFFF"/>
          <w:sz w:val="24"/>
          <w:szCs w:val="24"/>
        </w:rPr>
        <w:t>ПРОЕКТ</w:t>
      </w:r>
    </w:p>
    <w:p w:rsidR="00755419" w:rsidRDefault="0051209C" w:rsidP="003E41C1">
      <w:pPr>
        <w:spacing w:after="0"/>
        <w:jc w:val="center"/>
        <w:rPr>
          <w:rFonts w:ascii="Times New Roman" w:hAnsi="Times New Roman"/>
          <w:b/>
          <w:sz w:val="24"/>
          <w:szCs w:val="24"/>
        </w:rPr>
      </w:pPr>
      <w:r w:rsidRPr="00E4437F">
        <w:rPr>
          <w:rFonts w:ascii="Times New Roman" w:hAnsi="Times New Roman"/>
          <w:b/>
          <w:bCs/>
          <w:sz w:val="24"/>
          <w:szCs w:val="24"/>
          <w:lang w:val="uk-UA"/>
        </w:rPr>
        <w:t xml:space="preserve">П’ЯТДЕСЯТ </w:t>
      </w:r>
      <w:r w:rsidR="009F7047">
        <w:rPr>
          <w:rFonts w:ascii="Times New Roman" w:hAnsi="Times New Roman"/>
          <w:b/>
          <w:bCs/>
          <w:sz w:val="24"/>
          <w:szCs w:val="24"/>
          <w:lang w:val="uk-UA"/>
        </w:rPr>
        <w:t>ДЕВ</w:t>
      </w:r>
      <w:r w:rsidR="00AF5C42" w:rsidRPr="00E4437F">
        <w:rPr>
          <w:rFonts w:ascii="Times New Roman" w:hAnsi="Times New Roman"/>
          <w:b/>
          <w:bCs/>
          <w:sz w:val="24"/>
          <w:szCs w:val="24"/>
          <w:lang w:val="uk-UA"/>
        </w:rPr>
        <w:t>’ЯТА</w:t>
      </w:r>
      <w:r w:rsidR="00680915" w:rsidRPr="00E4437F">
        <w:rPr>
          <w:rFonts w:ascii="Times New Roman" w:hAnsi="Times New Roman"/>
          <w:b/>
          <w:sz w:val="24"/>
          <w:szCs w:val="24"/>
        </w:rPr>
        <w:t xml:space="preserve"> </w:t>
      </w:r>
      <w:r w:rsidR="00755419" w:rsidRPr="00E4437F">
        <w:rPr>
          <w:rFonts w:ascii="Times New Roman" w:hAnsi="Times New Roman"/>
          <w:b/>
          <w:sz w:val="24"/>
          <w:szCs w:val="24"/>
        </w:rPr>
        <w:t>СЕСІЯ СЬОМОГО СКЛИКАННЯ</w:t>
      </w:r>
    </w:p>
    <w:p w:rsidR="009F7047" w:rsidRPr="00E4437F" w:rsidRDefault="009F7047" w:rsidP="003E41C1">
      <w:pPr>
        <w:spacing w:after="0"/>
        <w:jc w:val="center"/>
        <w:rPr>
          <w:rFonts w:ascii="Times New Roman" w:hAnsi="Times New Roman"/>
          <w:b/>
          <w:sz w:val="24"/>
          <w:szCs w:val="24"/>
          <w:lang w:val="uk-UA"/>
        </w:rPr>
      </w:pPr>
    </w:p>
    <w:p w:rsidR="00755419" w:rsidRDefault="00755419" w:rsidP="00755419">
      <w:pPr>
        <w:pStyle w:val="1"/>
        <w:rPr>
          <w:sz w:val="24"/>
          <w:szCs w:val="24"/>
          <w:lang w:val="ru-RU"/>
        </w:rPr>
      </w:pPr>
      <w:r w:rsidRPr="00E4437F">
        <w:rPr>
          <w:sz w:val="24"/>
          <w:szCs w:val="24"/>
        </w:rPr>
        <w:t xml:space="preserve">Р  І   Ш   Е   Н   </w:t>
      </w:r>
      <w:proofErr w:type="spellStart"/>
      <w:r w:rsidRPr="00E4437F">
        <w:rPr>
          <w:sz w:val="24"/>
          <w:szCs w:val="24"/>
        </w:rPr>
        <w:t>Н</w:t>
      </w:r>
      <w:proofErr w:type="spellEnd"/>
      <w:r w:rsidRPr="00E4437F">
        <w:rPr>
          <w:sz w:val="24"/>
          <w:szCs w:val="24"/>
        </w:rPr>
        <w:t xml:space="preserve">   Я</w:t>
      </w:r>
    </w:p>
    <w:p w:rsidR="009F7047" w:rsidRPr="009F7047" w:rsidRDefault="009F7047" w:rsidP="009F7047"/>
    <w:p w:rsidR="00755419" w:rsidRPr="00E4437F" w:rsidRDefault="00FE18E7" w:rsidP="00F10888">
      <w:pPr>
        <w:pStyle w:val="1"/>
        <w:jc w:val="left"/>
        <w:rPr>
          <w:sz w:val="24"/>
          <w:szCs w:val="24"/>
        </w:rPr>
      </w:pPr>
      <w:r w:rsidRPr="00E4437F">
        <w:rPr>
          <w:sz w:val="24"/>
          <w:szCs w:val="24"/>
        </w:rPr>
        <w:t xml:space="preserve"> </w:t>
      </w:r>
      <w:r w:rsidR="00755419" w:rsidRPr="00E4437F">
        <w:rPr>
          <w:sz w:val="24"/>
          <w:szCs w:val="24"/>
        </w:rPr>
        <w:t xml:space="preserve">« </w:t>
      </w:r>
      <w:r w:rsidR="009F7047">
        <w:rPr>
          <w:sz w:val="24"/>
          <w:szCs w:val="24"/>
          <w:lang w:val="ru-RU"/>
        </w:rPr>
        <w:t>30</w:t>
      </w:r>
      <w:r w:rsidR="00A9172C" w:rsidRPr="00E4437F">
        <w:rPr>
          <w:sz w:val="24"/>
          <w:szCs w:val="24"/>
        </w:rPr>
        <w:t xml:space="preserve"> </w:t>
      </w:r>
      <w:r w:rsidR="00755419" w:rsidRPr="00E4437F">
        <w:rPr>
          <w:sz w:val="24"/>
          <w:szCs w:val="24"/>
        </w:rPr>
        <w:t xml:space="preserve">» </w:t>
      </w:r>
      <w:r w:rsidR="00FA3577" w:rsidRPr="00E4437F">
        <w:rPr>
          <w:sz w:val="24"/>
          <w:szCs w:val="24"/>
        </w:rPr>
        <w:t xml:space="preserve"> </w:t>
      </w:r>
      <w:proofErr w:type="spellStart"/>
      <w:r w:rsidR="009F7047">
        <w:rPr>
          <w:sz w:val="24"/>
          <w:szCs w:val="24"/>
          <w:lang w:val="ru-RU"/>
        </w:rPr>
        <w:t>травня</w:t>
      </w:r>
      <w:proofErr w:type="spellEnd"/>
      <w:r w:rsidR="00AF5C42" w:rsidRPr="00E4437F">
        <w:rPr>
          <w:sz w:val="24"/>
          <w:szCs w:val="24"/>
        </w:rPr>
        <w:t xml:space="preserve"> </w:t>
      </w:r>
      <w:r w:rsidR="008271E1" w:rsidRPr="00E4437F">
        <w:rPr>
          <w:sz w:val="24"/>
          <w:szCs w:val="24"/>
        </w:rPr>
        <w:t>201</w:t>
      </w:r>
      <w:r w:rsidR="00B873D7" w:rsidRPr="00E4437F">
        <w:rPr>
          <w:sz w:val="24"/>
          <w:szCs w:val="24"/>
        </w:rPr>
        <w:t>9</w:t>
      </w:r>
      <w:r w:rsidR="008271E1" w:rsidRPr="00E4437F">
        <w:rPr>
          <w:sz w:val="24"/>
          <w:szCs w:val="24"/>
        </w:rPr>
        <w:t xml:space="preserve"> </w:t>
      </w:r>
      <w:r w:rsidR="00C855D9" w:rsidRPr="00E4437F">
        <w:rPr>
          <w:sz w:val="24"/>
          <w:szCs w:val="24"/>
        </w:rPr>
        <w:t xml:space="preserve"> </w:t>
      </w:r>
      <w:r w:rsidR="008C01FC" w:rsidRPr="00E4437F">
        <w:rPr>
          <w:sz w:val="24"/>
          <w:szCs w:val="24"/>
        </w:rPr>
        <w:t xml:space="preserve">року </w:t>
      </w:r>
      <w:r w:rsidR="008C01FC" w:rsidRPr="00E4437F">
        <w:rPr>
          <w:sz w:val="24"/>
          <w:szCs w:val="24"/>
        </w:rPr>
        <w:tab/>
      </w:r>
      <w:r w:rsidR="008C01FC" w:rsidRPr="00E4437F">
        <w:rPr>
          <w:sz w:val="24"/>
          <w:szCs w:val="24"/>
        </w:rPr>
        <w:tab/>
      </w:r>
      <w:r w:rsidR="008C01FC" w:rsidRPr="00E4437F">
        <w:rPr>
          <w:sz w:val="24"/>
          <w:szCs w:val="24"/>
        </w:rPr>
        <w:tab/>
        <w:t xml:space="preserve">                </w:t>
      </w:r>
      <w:r w:rsidR="00CE4F4B" w:rsidRPr="00E4437F">
        <w:rPr>
          <w:sz w:val="24"/>
          <w:szCs w:val="24"/>
        </w:rPr>
        <w:t xml:space="preserve">         </w:t>
      </w:r>
      <w:r w:rsidR="009F7047">
        <w:rPr>
          <w:sz w:val="24"/>
          <w:szCs w:val="24"/>
          <w:lang w:val="ru-RU"/>
        </w:rPr>
        <w:tab/>
      </w:r>
      <w:r w:rsidR="009F7047">
        <w:rPr>
          <w:sz w:val="24"/>
          <w:szCs w:val="24"/>
          <w:lang w:val="ru-RU"/>
        </w:rPr>
        <w:tab/>
      </w:r>
      <w:r w:rsidR="00755419" w:rsidRPr="00E4437F">
        <w:rPr>
          <w:sz w:val="24"/>
          <w:szCs w:val="24"/>
        </w:rPr>
        <w:t>№</w:t>
      </w:r>
      <w:r w:rsidR="002B7CC9" w:rsidRPr="00E4437F">
        <w:rPr>
          <w:sz w:val="24"/>
          <w:szCs w:val="24"/>
        </w:rPr>
        <w:t xml:space="preserve"> </w:t>
      </w:r>
      <w:r w:rsidR="00455C1D">
        <w:rPr>
          <w:sz w:val="24"/>
          <w:szCs w:val="24"/>
          <w:lang w:val="ru-RU"/>
        </w:rPr>
        <w:t xml:space="preserve">3460 </w:t>
      </w:r>
      <w:bookmarkStart w:id="0" w:name="_GoBack"/>
      <w:bookmarkEnd w:id="0"/>
      <w:r w:rsidR="00755419" w:rsidRPr="00E4437F">
        <w:rPr>
          <w:sz w:val="24"/>
          <w:szCs w:val="24"/>
        </w:rPr>
        <w:t xml:space="preserve">- </w:t>
      </w:r>
      <w:r w:rsidR="00800E4F" w:rsidRPr="00E4437F">
        <w:rPr>
          <w:sz w:val="24"/>
          <w:szCs w:val="24"/>
        </w:rPr>
        <w:t>5</w:t>
      </w:r>
      <w:r w:rsidR="009F7047">
        <w:rPr>
          <w:sz w:val="24"/>
          <w:szCs w:val="24"/>
          <w:lang w:val="ru-RU"/>
        </w:rPr>
        <w:t>9</w:t>
      </w:r>
      <w:r w:rsidR="00755419" w:rsidRPr="00E4437F">
        <w:rPr>
          <w:sz w:val="24"/>
          <w:szCs w:val="24"/>
        </w:rPr>
        <w:t xml:space="preserve"> –</w:t>
      </w:r>
      <w:r w:rsidR="00755419" w:rsidRPr="00E4437F">
        <w:rPr>
          <w:sz w:val="24"/>
          <w:szCs w:val="24"/>
          <w:lang w:val="en-US"/>
        </w:rPr>
        <w:t>V</w:t>
      </w:r>
      <w:r w:rsidR="00755419" w:rsidRPr="00E4437F">
        <w:rPr>
          <w:sz w:val="24"/>
          <w:szCs w:val="24"/>
        </w:rPr>
        <w:t>ІІ</w:t>
      </w:r>
    </w:p>
    <w:p w:rsidR="00755419" w:rsidRPr="00E4437F" w:rsidRDefault="00755419" w:rsidP="00755419">
      <w:pPr>
        <w:spacing w:after="0"/>
        <w:rPr>
          <w:rFonts w:ascii="Times New Roman" w:hAnsi="Times New Roman"/>
          <w:sz w:val="24"/>
          <w:szCs w:val="24"/>
          <w:lang w:val="uk-UA"/>
        </w:rPr>
      </w:pPr>
    </w:p>
    <w:p w:rsidR="009857BA" w:rsidRPr="00E4437F" w:rsidRDefault="0013681B" w:rsidP="00CE4F4B">
      <w:pPr>
        <w:pStyle w:val="12"/>
        <w:keepNext/>
        <w:keepLines/>
        <w:shd w:val="clear" w:color="auto" w:fill="auto"/>
        <w:spacing w:before="0" w:after="0" w:line="240" w:lineRule="auto"/>
        <w:ind w:left="60" w:right="340"/>
        <w:rPr>
          <w:b/>
          <w:sz w:val="24"/>
          <w:szCs w:val="24"/>
          <w:lang w:val="uk-UA"/>
        </w:rPr>
      </w:pPr>
      <w:r w:rsidRPr="00E4437F">
        <w:rPr>
          <w:b/>
          <w:sz w:val="24"/>
          <w:szCs w:val="24"/>
          <w:lang w:val="uk-UA"/>
        </w:rPr>
        <w:t xml:space="preserve">Про </w:t>
      </w:r>
      <w:r w:rsidR="009F7047">
        <w:rPr>
          <w:b/>
          <w:sz w:val="24"/>
          <w:szCs w:val="24"/>
          <w:lang w:val="uk-UA"/>
        </w:rPr>
        <w:t>створення к</w:t>
      </w:r>
      <w:r w:rsidR="00CE4F4B" w:rsidRPr="00E4437F">
        <w:rPr>
          <w:b/>
          <w:sz w:val="24"/>
          <w:szCs w:val="24"/>
          <w:lang w:val="uk-UA"/>
        </w:rPr>
        <w:t xml:space="preserve">омунального </w:t>
      </w:r>
    </w:p>
    <w:p w:rsidR="00CE4F4B" w:rsidRPr="00E4437F" w:rsidRDefault="00CE4F4B" w:rsidP="00866435">
      <w:pPr>
        <w:pStyle w:val="12"/>
        <w:keepNext/>
        <w:keepLines/>
        <w:shd w:val="clear" w:color="auto" w:fill="auto"/>
        <w:spacing w:before="0" w:after="0" w:line="240" w:lineRule="auto"/>
        <w:ind w:left="60" w:right="340"/>
        <w:rPr>
          <w:b/>
          <w:sz w:val="24"/>
          <w:szCs w:val="24"/>
          <w:lang w:val="uk-UA"/>
        </w:rPr>
      </w:pPr>
      <w:r w:rsidRPr="00E4437F">
        <w:rPr>
          <w:b/>
          <w:sz w:val="24"/>
          <w:szCs w:val="24"/>
          <w:lang w:val="uk-UA"/>
        </w:rPr>
        <w:t xml:space="preserve">підприємства </w:t>
      </w:r>
      <w:r w:rsidR="009F7047">
        <w:rPr>
          <w:b/>
          <w:sz w:val="24"/>
          <w:szCs w:val="24"/>
          <w:lang w:val="uk-UA"/>
        </w:rPr>
        <w:t>«</w:t>
      </w:r>
      <w:proofErr w:type="spellStart"/>
      <w:r w:rsidR="009F7047">
        <w:rPr>
          <w:b/>
          <w:sz w:val="24"/>
          <w:szCs w:val="24"/>
          <w:lang w:val="uk-UA"/>
        </w:rPr>
        <w:t>Бучаводоканал</w:t>
      </w:r>
      <w:proofErr w:type="spellEnd"/>
      <w:r w:rsidRPr="00E4437F">
        <w:rPr>
          <w:b/>
          <w:sz w:val="24"/>
          <w:szCs w:val="24"/>
          <w:lang w:val="uk-UA"/>
        </w:rPr>
        <w:t>»</w:t>
      </w:r>
      <w:r w:rsidR="00866435" w:rsidRPr="00866435">
        <w:rPr>
          <w:b/>
          <w:sz w:val="24"/>
          <w:szCs w:val="24"/>
          <w:lang w:val="uk-UA"/>
        </w:rPr>
        <w:t xml:space="preserve"> </w:t>
      </w:r>
      <w:r w:rsidR="00866435" w:rsidRPr="00E4437F">
        <w:rPr>
          <w:b/>
          <w:sz w:val="24"/>
          <w:szCs w:val="24"/>
          <w:lang w:val="uk-UA"/>
        </w:rPr>
        <w:t>Бучанської міської ради</w:t>
      </w:r>
    </w:p>
    <w:p w:rsidR="0013681B" w:rsidRPr="00E4437F" w:rsidRDefault="0013681B" w:rsidP="00755419">
      <w:pPr>
        <w:pStyle w:val="12"/>
        <w:keepNext/>
        <w:keepLines/>
        <w:shd w:val="clear" w:color="auto" w:fill="auto"/>
        <w:spacing w:before="0" w:after="0" w:line="240" w:lineRule="auto"/>
        <w:ind w:left="60" w:right="340"/>
        <w:rPr>
          <w:b/>
          <w:sz w:val="24"/>
          <w:szCs w:val="24"/>
          <w:lang w:val="uk-UA"/>
        </w:rPr>
      </w:pPr>
    </w:p>
    <w:p w:rsidR="00CC53AF" w:rsidRDefault="003B798A" w:rsidP="00CC53AF">
      <w:pPr>
        <w:pStyle w:val="12"/>
        <w:keepNext/>
        <w:keepLines/>
        <w:shd w:val="clear" w:color="auto" w:fill="auto"/>
        <w:spacing w:before="0" w:after="0" w:line="240" w:lineRule="auto"/>
        <w:ind w:left="60" w:right="340" w:firstLine="648"/>
        <w:jc w:val="both"/>
        <w:rPr>
          <w:sz w:val="24"/>
          <w:szCs w:val="24"/>
          <w:lang w:val="uk-UA"/>
        </w:rPr>
      </w:pPr>
      <w:r w:rsidRPr="00CD0EB8">
        <w:rPr>
          <w:sz w:val="24"/>
          <w:szCs w:val="24"/>
          <w:lang w:val="uk-UA"/>
        </w:rPr>
        <w:t xml:space="preserve">З метою </w:t>
      </w:r>
      <w:r w:rsidR="009F7047">
        <w:rPr>
          <w:sz w:val="24"/>
          <w:szCs w:val="24"/>
          <w:lang w:val="uk-UA"/>
        </w:rPr>
        <w:t xml:space="preserve">реформування житлово-комунального господарства Бучанської міської об’єднаної територіальної громади, </w:t>
      </w:r>
      <w:r w:rsidR="00CD0EB8">
        <w:rPr>
          <w:sz w:val="24"/>
          <w:szCs w:val="24"/>
          <w:lang w:val="uk-UA"/>
        </w:rPr>
        <w:t>ефективного надання населенню об</w:t>
      </w:r>
      <w:r w:rsidR="005F21D7" w:rsidRPr="005F21D7">
        <w:rPr>
          <w:sz w:val="24"/>
          <w:szCs w:val="24"/>
          <w:lang w:val="uk-UA"/>
        </w:rPr>
        <w:t>`</w:t>
      </w:r>
      <w:r w:rsidR="00CD0EB8">
        <w:rPr>
          <w:sz w:val="24"/>
          <w:szCs w:val="24"/>
          <w:lang w:val="uk-UA"/>
        </w:rPr>
        <w:t xml:space="preserve">єднаної громади якісних послуг з </w:t>
      </w:r>
      <w:r w:rsidR="00324A47">
        <w:rPr>
          <w:sz w:val="24"/>
          <w:szCs w:val="24"/>
          <w:lang w:val="uk-UA"/>
        </w:rPr>
        <w:t xml:space="preserve">централізованого </w:t>
      </w:r>
      <w:r w:rsidR="00CD0EB8">
        <w:rPr>
          <w:sz w:val="24"/>
          <w:szCs w:val="24"/>
          <w:lang w:val="uk-UA"/>
        </w:rPr>
        <w:t>водопостачання та водовідведення</w:t>
      </w:r>
      <w:r w:rsidR="00CC53AF">
        <w:rPr>
          <w:sz w:val="24"/>
          <w:szCs w:val="24"/>
          <w:lang w:val="uk-UA"/>
        </w:rPr>
        <w:t xml:space="preserve">, </w:t>
      </w:r>
      <w:r w:rsidR="00CD0EB8" w:rsidRPr="00CD0EB8">
        <w:rPr>
          <w:sz w:val="24"/>
          <w:szCs w:val="24"/>
          <w:lang w:val="uk-UA"/>
        </w:rPr>
        <w:t xml:space="preserve">створення сприятливих умов для </w:t>
      </w:r>
      <w:r w:rsidR="00CD0EB8">
        <w:rPr>
          <w:sz w:val="24"/>
          <w:szCs w:val="24"/>
          <w:lang w:val="uk-UA"/>
        </w:rPr>
        <w:t xml:space="preserve">технічного переоснащення та модернізації існуючої </w:t>
      </w:r>
      <w:r w:rsidR="00324A47">
        <w:rPr>
          <w:sz w:val="24"/>
          <w:szCs w:val="24"/>
          <w:lang w:val="uk-UA"/>
        </w:rPr>
        <w:t xml:space="preserve">мережі систем централізованого водопостачання та водовідведення, </w:t>
      </w:r>
      <w:r w:rsidR="00CC53AF">
        <w:rPr>
          <w:color w:val="333333"/>
          <w:sz w:val="24"/>
          <w:szCs w:val="24"/>
          <w:lang w:val="uk-UA"/>
        </w:rPr>
        <w:t xml:space="preserve">враховуючи </w:t>
      </w:r>
      <w:r w:rsidR="00CC53AF" w:rsidRPr="00324A47">
        <w:rPr>
          <w:sz w:val="24"/>
          <w:szCs w:val="24"/>
          <w:lang w:val="uk-UA"/>
        </w:rPr>
        <w:t xml:space="preserve">статтю </w:t>
      </w:r>
      <w:r w:rsidR="00CC53AF" w:rsidRPr="00324A47">
        <w:rPr>
          <w:sz w:val="24"/>
          <w:szCs w:val="24"/>
        </w:rPr>
        <w:t xml:space="preserve">78 </w:t>
      </w:r>
      <w:proofErr w:type="spellStart"/>
      <w:r w:rsidR="00CC53AF" w:rsidRPr="00324A47">
        <w:rPr>
          <w:sz w:val="24"/>
          <w:szCs w:val="24"/>
        </w:rPr>
        <w:t>Господарського</w:t>
      </w:r>
      <w:proofErr w:type="spellEnd"/>
      <w:r w:rsidR="00CC53AF" w:rsidRPr="00324A47">
        <w:rPr>
          <w:sz w:val="24"/>
          <w:szCs w:val="24"/>
        </w:rPr>
        <w:t xml:space="preserve"> кодексу </w:t>
      </w:r>
      <w:proofErr w:type="spellStart"/>
      <w:r w:rsidR="00CC53AF" w:rsidRPr="00324A47">
        <w:rPr>
          <w:sz w:val="24"/>
          <w:szCs w:val="24"/>
        </w:rPr>
        <w:t>України</w:t>
      </w:r>
      <w:proofErr w:type="spellEnd"/>
      <w:r w:rsidR="00CC53AF" w:rsidRPr="00324A47">
        <w:rPr>
          <w:sz w:val="24"/>
          <w:szCs w:val="24"/>
          <w:lang w:val="uk-UA"/>
        </w:rPr>
        <w:t>,</w:t>
      </w:r>
      <w:r w:rsidR="00CC53AF">
        <w:rPr>
          <w:sz w:val="24"/>
          <w:szCs w:val="24"/>
          <w:lang w:val="uk-UA"/>
        </w:rPr>
        <w:t xml:space="preserve"> </w:t>
      </w:r>
      <w:r w:rsidR="00737A1A">
        <w:rPr>
          <w:sz w:val="24"/>
          <w:szCs w:val="24"/>
          <w:lang w:val="uk-UA"/>
        </w:rPr>
        <w:t>ст. 14 Закону України «Про питну воду, питне водопостачання та водовідведення»</w:t>
      </w:r>
      <w:r w:rsidR="00CC53AF">
        <w:rPr>
          <w:sz w:val="24"/>
          <w:szCs w:val="24"/>
          <w:lang w:val="uk-UA"/>
        </w:rPr>
        <w:t xml:space="preserve">, </w:t>
      </w:r>
      <w:r w:rsidR="00477F18">
        <w:rPr>
          <w:sz w:val="24"/>
          <w:szCs w:val="24"/>
          <w:lang w:val="uk-UA"/>
        </w:rPr>
        <w:t xml:space="preserve">ст. 23, 24 Закону України «Про житлово-комунальні послуги», п. 1.5 Правил користування системами централізованого комунального водопостачання та водовідведення, </w:t>
      </w:r>
      <w:r w:rsidR="00CC53AF">
        <w:rPr>
          <w:sz w:val="24"/>
          <w:szCs w:val="24"/>
          <w:lang w:val="uk-UA"/>
        </w:rPr>
        <w:t xml:space="preserve">керуючись ч. 1 ст. 26 Закону України «Про місцеве самоврядування в Україні», міська рада, - </w:t>
      </w:r>
    </w:p>
    <w:p w:rsidR="00CE4F4B" w:rsidRPr="00E4437F" w:rsidRDefault="00CE4F4B" w:rsidP="00537E59">
      <w:pPr>
        <w:pStyle w:val="12"/>
        <w:keepNext/>
        <w:keepLines/>
        <w:shd w:val="clear" w:color="auto" w:fill="auto"/>
        <w:spacing w:before="0" w:after="0" w:line="240" w:lineRule="auto"/>
        <w:ind w:left="60" w:right="340" w:firstLine="648"/>
        <w:jc w:val="both"/>
        <w:rPr>
          <w:sz w:val="24"/>
          <w:szCs w:val="24"/>
          <w:lang w:val="uk-UA"/>
        </w:rPr>
      </w:pPr>
    </w:p>
    <w:p w:rsidR="00CE4F4B" w:rsidRPr="00E4437F" w:rsidRDefault="00CE4F4B" w:rsidP="00CE4F4B">
      <w:pPr>
        <w:shd w:val="clear" w:color="auto" w:fill="FFFFFF"/>
        <w:spacing w:after="150" w:line="300" w:lineRule="atLeast"/>
        <w:ind w:left="284"/>
        <w:rPr>
          <w:rFonts w:ascii="Times New Roman" w:hAnsi="Times New Roman"/>
          <w:color w:val="333333"/>
          <w:sz w:val="24"/>
          <w:szCs w:val="24"/>
        </w:rPr>
      </w:pPr>
      <w:r w:rsidRPr="00E4437F">
        <w:rPr>
          <w:rFonts w:ascii="Times New Roman" w:hAnsi="Times New Roman"/>
          <w:b/>
          <w:bCs/>
          <w:color w:val="333333"/>
          <w:sz w:val="24"/>
          <w:szCs w:val="24"/>
        </w:rPr>
        <w:t>ВИРІШИЛА:</w:t>
      </w:r>
    </w:p>
    <w:p w:rsidR="00A00CCE" w:rsidRPr="00E4437F" w:rsidRDefault="00A00CCE" w:rsidP="00A00CCE">
      <w:pPr>
        <w:shd w:val="clear" w:color="auto" w:fill="FFFFFF"/>
        <w:spacing w:after="150" w:line="300" w:lineRule="atLeast"/>
        <w:jc w:val="both"/>
        <w:rPr>
          <w:rFonts w:ascii="Times New Roman" w:hAnsi="Times New Roman"/>
          <w:sz w:val="24"/>
          <w:szCs w:val="24"/>
          <w:lang w:val="uk-UA"/>
        </w:rPr>
      </w:pPr>
      <w:r w:rsidRPr="00E4437F">
        <w:rPr>
          <w:rFonts w:ascii="Times New Roman" w:hAnsi="Times New Roman"/>
          <w:sz w:val="24"/>
          <w:szCs w:val="24"/>
        </w:rPr>
        <w:t>1.</w:t>
      </w:r>
      <w:r w:rsidRPr="00E4437F">
        <w:rPr>
          <w:rFonts w:ascii="Times New Roman" w:hAnsi="Times New Roman"/>
          <w:sz w:val="24"/>
          <w:szCs w:val="24"/>
          <w:lang w:val="uk-UA"/>
        </w:rPr>
        <w:t xml:space="preserve"> </w:t>
      </w:r>
      <w:r w:rsidR="00F41A1F">
        <w:rPr>
          <w:rFonts w:ascii="Times New Roman" w:hAnsi="Times New Roman"/>
          <w:sz w:val="24"/>
          <w:szCs w:val="24"/>
          <w:lang w:val="uk-UA"/>
        </w:rPr>
        <w:t>Створити</w:t>
      </w:r>
      <w:r w:rsidRPr="00E4437F">
        <w:rPr>
          <w:rFonts w:ascii="Times New Roman" w:hAnsi="Times New Roman"/>
          <w:sz w:val="24"/>
          <w:szCs w:val="24"/>
        </w:rPr>
        <w:t xml:space="preserve"> </w:t>
      </w:r>
      <w:proofErr w:type="spellStart"/>
      <w:r w:rsidRPr="00E4437F">
        <w:rPr>
          <w:rFonts w:ascii="Times New Roman" w:hAnsi="Times New Roman"/>
          <w:sz w:val="24"/>
          <w:szCs w:val="24"/>
        </w:rPr>
        <w:t>юридичну</w:t>
      </w:r>
      <w:proofErr w:type="spellEnd"/>
      <w:r w:rsidRPr="00E4437F">
        <w:rPr>
          <w:rFonts w:ascii="Times New Roman" w:hAnsi="Times New Roman"/>
          <w:sz w:val="24"/>
          <w:szCs w:val="24"/>
        </w:rPr>
        <w:t xml:space="preserve"> особу – </w:t>
      </w:r>
      <w:r w:rsidRPr="00E4437F">
        <w:rPr>
          <w:rFonts w:ascii="Times New Roman" w:hAnsi="Times New Roman"/>
          <w:sz w:val="24"/>
          <w:szCs w:val="24"/>
          <w:lang w:val="uk-UA"/>
        </w:rPr>
        <w:t>К</w:t>
      </w:r>
      <w:proofErr w:type="spellStart"/>
      <w:r w:rsidRPr="00E4437F">
        <w:rPr>
          <w:rFonts w:ascii="Times New Roman" w:hAnsi="Times New Roman"/>
          <w:sz w:val="24"/>
          <w:szCs w:val="24"/>
        </w:rPr>
        <w:t>омунальне</w:t>
      </w:r>
      <w:proofErr w:type="spellEnd"/>
      <w:r w:rsidRPr="00E4437F">
        <w:rPr>
          <w:rFonts w:ascii="Times New Roman" w:hAnsi="Times New Roman"/>
          <w:sz w:val="24"/>
          <w:szCs w:val="24"/>
        </w:rPr>
        <w:t xml:space="preserve"> </w:t>
      </w:r>
      <w:proofErr w:type="spellStart"/>
      <w:r w:rsidRPr="00E4437F">
        <w:rPr>
          <w:rFonts w:ascii="Times New Roman" w:hAnsi="Times New Roman"/>
          <w:sz w:val="24"/>
          <w:szCs w:val="24"/>
        </w:rPr>
        <w:t>підприємство</w:t>
      </w:r>
      <w:proofErr w:type="spellEnd"/>
      <w:r w:rsidRPr="00E4437F">
        <w:rPr>
          <w:rFonts w:ascii="Times New Roman" w:hAnsi="Times New Roman"/>
          <w:sz w:val="24"/>
          <w:szCs w:val="24"/>
        </w:rPr>
        <w:t xml:space="preserve"> </w:t>
      </w:r>
      <w:r w:rsidRPr="00E4437F">
        <w:rPr>
          <w:rFonts w:ascii="Times New Roman" w:hAnsi="Times New Roman"/>
          <w:sz w:val="24"/>
          <w:szCs w:val="24"/>
          <w:lang w:val="uk-UA"/>
        </w:rPr>
        <w:t>«</w:t>
      </w:r>
      <w:proofErr w:type="spellStart"/>
      <w:r w:rsidR="009F7047">
        <w:rPr>
          <w:rFonts w:ascii="Times New Roman" w:hAnsi="Times New Roman"/>
          <w:sz w:val="24"/>
          <w:szCs w:val="24"/>
          <w:lang w:val="uk-UA"/>
        </w:rPr>
        <w:t>Бучаводоканал</w:t>
      </w:r>
      <w:proofErr w:type="spellEnd"/>
      <w:r w:rsidRPr="00E4437F">
        <w:rPr>
          <w:rFonts w:ascii="Times New Roman" w:hAnsi="Times New Roman"/>
          <w:sz w:val="24"/>
          <w:szCs w:val="24"/>
          <w:lang w:val="uk-UA"/>
        </w:rPr>
        <w:t>»</w:t>
      </w:r>
      <w:r w:rsidR="00866435" w:rsidRPr="00866435">
        <w:rPr>
          <w:rFonts w:ascii="Times New Roman" w:hAnsi="Times New Roman"/>
          <w:sz w:val="24"/>
          <w:szCs w:val="24"/>
          <w:lang w:val="uk-UA"/>
        </w:rPr>
        <w:t xml:space="preserve"> </w:t>
      </w:r>
      <w:r w:rsidR="00866435" w:rsidRPr="00E4437F">
        <w:rPr>
          <w:rFonts w:ascii="Times New Roman" w:hAnsi="Times New Roman"/>
          <w:sz w:val="24"/>
          <w:szCs w:val="24"/>
          <w:lang w:val="uk-UA"/>
        </w:rPr>
        <w:t>Бучанської міської ради</w:t>
      </w:r>
      <w:r w:rsidRPr="00E4437F">
        <w:rPr>
          <w:rFonts w:ascii="Times New Roman" w:hAnsi="Times New Roman"/>
          <w:sz w:val="24"/>
          <w:szCs w:val="24"/>
          <w:lang w:val="uk-UA"/>
        </w:rPr>
        <w:t>.</w:t>
      </w:r>
    </w:p>
    <w:p w:rsidR="00A00CCE" w:rsidRPr="00E4437F" w:rsidRDefault="00A00CCE" w:rsidP="00A00CCE">
      <w:pPr>
        <w:shd w:val="clear" w:color="auto" w:fill="FFFFFF"/>
        <w:spacing w:after="150" w:line="300" w:lineRule="atLeast"/>
        <w:jc w:val="both"/>
        <w:rPr>
          <w:rFonts w:ascii="Times New Roman" w:hAnsi="Times New Roman"/>
          <w:sz w:val="24"/>
          <w:szCs w:val="24"/>
        </w:rPr>
      </w:pPr>
      <w:r w:rsidRPr="00E4437F">
        <w:rPr>
          <w:rFonts w:ascii="Times New Roman" w:hAnsi="Times New Roman"/>
          <w:sz w:val="24"/>
          <w:szCs w:val="24"/>
        </w:rPr>
        <w:t xml:space="preserve">2. </w:t>
      </w:r>
      <w:proofErr w:type="spellStart"/>
      <w:r w:rsidRPr="00E4437F">
        <w:rPr>
          <w:rFonts w:ascii="Times New Roman" w:hAnsi="Times New Roman"/>
          <w:sz w:val="24"/>
          <w:szCs w:val="24"/>
        </w:rPr>
        <w:t>Затвердити</w:t>
      </w:r>
      <w:proofErr w:type="spellEnd"/>
      <w:r w:rsidRPr="00E4437F">
        <w:rPr>
          <w:rFonts w:ascii="Times New Roman" w:hAnsi="Times New Roman"/>
          <w:sz w:val="24"/>
          <w:szCs w:val="24"/>
        </w:rPr>
        <w:t xml:space="preserve">  статут </w:t>
      </w:r>
      <w:r w:rsidRPr="00E4437F">
        <w:rPr>
          <w:rFonts w:ascii="Times New Roman" w:hAnsi="Times New Roman"/>
          <w:sz w:val="24"/>
          <w:szCs w:val="24"/>
          <w:lang w:val="uk-UA"/>
        </w:rPr>
        <w:t>К</w:t>
      </w:r>
      <w:proofErr w:type="spellStart"/>
      <w:r w:rsidRPr="00E4437F">
        <w:rPr>
          <w:rFonts w:ascii="Times New Roman" w:hAnsi="Times New Roman"/>
          <w:sz w:val="24"/>
          <w:szCs w:val="24"/>
        </w:rPr>
        <w:t>омунальн</w:t>
      </w:r>
      <w:proofErr w:type="spellEnd"/>
      <w:r w:rsidRPr="00E4437F">
        <w:rPr>
          <w:rFonts w:ascii="Times New Roman" w:hAnsi="Times New Roman"/>
          <w:sz w:val="24"/>
          <w:szCs w:val="24"/>
          <w:lang w:val="uk-UA"/>
        </w:rPr>
        <w:t xml:space="preserve">ого </w:t>
      </w:r>
      <w:r w:rsidRPr="00E4437F">
        <w:rPr>
          <w:rFonts w:ascii="Times New Roman" w:hAnsi="Times New Roman"/>
          <w:sz w:val="24"/>
          <w:szCs w:val="24"/>
        </w:rPr>
        <w:t xml:space="preserve"> </w:t>
      </w:r>
      <w:proofErr w:type="spellStart"/>
      <w:proofErr w:type="gramStart"/>
      <w:r w:rsidRPr="00E4437F">
        <w:rPr>
          <w:rFonts w:ascii="Times New Roman" w:hAnsi="Times New Roman"/>
          <w:sz w:val="24"/>
          <w:szCs w:val="24"/>
        </w:rPr>
        <w:t>п</w:t>
      </w:r>
      <w:proofErr w:type="gramEnd"/>
      <w:r w:rsidRPr="00E4437F">
        <w:rPr>
          <w:rFonts w:ascii="Times New Roman" w:hAnsi="Times New Roman"/>
          <w:sz w:val="24"/>
          <w:szCs w:val="24"/>
        </w:rPr>
        <w:t>ідприємств</w:t>
      </w:r>
      <w:proofErr w:type="spellEnd"/>
      <w:r w:rsidRPr="00E4437F">
        <w:rPr>
          <w:rFonts w:ascii="Times New Roman" w:hAnsi="Times New Roman"/>
          <w:sz w:val="24"/>
          <w:szCs w:val="24"/>
          <w:lang w:val="uk-UA"/>
        </w:rPr>
        <w:t>а «</w:t>
      </w:r>
      <w:proofErr w:type="spellStart"/>
      <w:r w:rsidR="00324A47">
        <w:rPr>
          <w:rFonts w:ascii="Times New Roman" w:hAnsi="Times New Roman"/>
          <w:sz w:val="24"/>
          <w:szCs w:val="24"/>
          <w:lang w:val="uk-UA"/>
        </w:rPr>
        <w:t>Бучаводоканал</w:t>
      </w:r>
      <w:proofErr w:type="spellEnd"/>
      <w:r w:rsidRPr="00E4437F">
        <w:rPr>
          <w:rFonts w:ascii="Times New Roman" w:hAnsi="Times New Roman"/>
          <w:sz w:val="24"/>
          <w:szCs w:val="24"/>
          <w:lang w:val="uk-UA"/>
        </w:rPr>
        <w:t xml:space="preserve">» </w:t>
      </w:r>
      <w:r w:rsidR="00866435" w:rsidRPr="00E4437F">
        <w:rPr>
          <w:rFonts w:ascii="Times New Roman" w:hAnsi="Times New Roman"/>
          <w:sz w:val="24"/>
          <w:szCs w:val="24"/>
          <w:lang w:val="uk-UA"/>
        </w:rPr>
        <w:t xml:space="preserve">Бучанської міської ради </w:t>
      </w:r>
      <w:r w:rsidR="00866435">
        <w:rPr>
          <w:rFonts w:ascii="Times New Roman" w:hAnsi="Times New Roman"/>
          <w:sz w:val="24"/>
          <w:szCs w:val="24"/>
        </w:rPr>
        <w:t>(</w:t>
      </w:r>
      <w:r w:rsidR="00866435">
        <w:rPr>
          <w:rFonts w:ascii="Times New Roman" w:hAnsi="Times New Roman"/>
          <w:sz w:val="24"/>
          <w:szCs w:val="24"/>
          <w:lang w:val="uk-UA"/>
        </w:rPr>
        <w:t>д</w:t>
      </w:r>
      <w:proofErr w:type="spellStart"/>
      <w:r w:rsidRPr="00E4437F">
        <w:rPr>
          <w:rFonts w:ascii="Times New Roman" w:hAnsi="Times New Roman"/>
          <w:sz w:val="24"/>
          <w:szCs w:val="24"/>
        </w:rPr>
        <w:t>одається</w:t>
      </w:r>
      <w:proofErr w:type="spellEnd"/>
      <w:r w:rsidRPr="00E4437F">
        <w:rPr>
          <w:rFonts w:ascii="Times New Roman" w:hAnsi="Times New Roman"/>
          <w:sz w:val="24"/>
          <w:szCs w:val="24"/>
        </w:rPr>
        <w:t>).</w:t>
      </w:r>
    </w:p>
    <w:p w:rsidR="00A00CCE" w:rsidRPr="00E4437F" w:rsidRDefault="00A00CCE" w:rsidP="00A00CCE">
      <w:pPr>
        <w:shd w:val="clear" w:color="auto" w:fill="FFFFFF"/>
        <w:spacing w:after="150" w:line="300" w:lineRule="atLeast"/>
        <w:jc w:val="both"/>
        <w:rPr>
          <w:rFonts w:ascii="Times New Roman" w:hAnsi="Times New Roman"/>
          <w:sz w:val="24"/>
          <w:szCs w:val="24"/>
          <w:lang w:val="uk-UA"/>
        </w:rPr>
      </w:pPr>
      <w:r w:rsidRPr="00E4437F">
        <w:rPr>
          <w:rFonts w:ascii="Times New Roman" w:hAnsi="Times New Roman"/>
          <w:sz w:val="24"/>
          <w:szCs w:val="24"/>
        </w:rPr>
        <w:t xml:space="preserve">3. </w:t>
      </w:r>
      <w:r w:rsidR="002F6B2A" w:rsidRPr="00E4437F">
        <w:rPr>
          <w:rFonts w:ascii="Times New Roman" w:hAnsi="Times New Roman"/>
          <w:sz w:val="24"/>
          <w:szCs w:val="24"/>
          <w:lang w:val="uk-UA"/>
        </w:rPr>
        <w:t>Затвер</w:t>
      </w:r>
      <w:r w:rsidR="008F1F6D">
        <w:rPr>
          <w:rFonts w:ascii="Times New Roman" w:hAnsi="Times New Roman"/>
          <w:sz w:val="24"/>
          <w:szCs w:val="24"/>
          <w:lang w:val="uk-UA"/>
        </w:rPr>
        <w:t>дити статутний капітал К</w:t>
      </w:r>
      <w:r w:rsidR="002F6B2A" w:rsidRPr="00E4437F">
        <w:rPr>
          <w:rFonts w:ascii="Times New Roman" w:hAnsi="Times New Roman"/>
          <w:sz w:val="24"/>
          <w:szCs w:val="24"/>
          <w:lang w:val="uk-UA"/>
        </w:rPr>
        <w:t>омунального підприємства «</w:t>
      </w:r>
      <w:proofErr w:type="spellStart"/>
      <w:r w:rsidR="009F7047">
        <w:rPr>
          <w:rFonts w:ascii="Times New Roman" w:hAnsi="Times New Roman"/>
          <w:sz w:val="24"/>
          <w:szCs w:val="24"/>
          <w:lang w:val="uk-UA"/>
        </w:rPr>
        <w:t>Бучаводоканал</w:t>
      </w:r>
      <w:proofErr w:type="spellEnd"/>
      <w:r w:rsidR="002F6B2A" w:rsidRPr="00E4437F">
        <w:rPr>
          <w:rFonts w:ascii="Times New Roman" w:hAnsi="Times New Roman"/>
          <w:sz w:val="24"/>
          <w:szCs w:val="24"/>
          <w:lang w:val="uk-UA"/>
        </w:rPr>
        <w:t xml:space="preserve">» </w:t>
      </w:r>
      <w:r w:rsidR="008F1F6D" w:rsidRPr="00E4437F">
        <w:rPr>
          <w:rFonts w:ascii="Times New Roman" w:hAnsi="Times New Roman"/>
          <w:sz w:val="24"/>
          <w:szCs w:val="24"/>
          <w:lang w:val="uk-UA"/>
        </w:rPr>
        <w:t xml:space="preserve">Бучанської міської ради </w:t>
      </w:r>
      <w:r w:rsidR="002F6B2A" w:rsidRPr="00E4437F">
        <w:rPr>
          <w:rFonts w:ascii="Times New Roman" w:hAnsi="Times New Roman"/>
          <w:sz w:val="24"/>
          <w:szCs w:val="24"/>
          <w:lang w:val="uk-UA"/>
        </w:rPr>
        <w:t xml:space="preserve">в розмірі </w:t>
      </w:r>
      <w:r w:rsidR="00950F98">
        <w:rPr>
          <w:rFonts w:ascii="Times New Roman" w:hAnsi="Times New Roman"/>
          <w:sz w:val="24"/>
          <w:szCs w:val="24"/>
          <w:lang w:val="uk-UA"/>
        </w:rPr>
        <w:t>5,2 млн.</w:t>
      </w:r>
      <w:r w:rsidR="009F5A81">
        <w:rPr>
          <w:rFonts w:ascii="Times New Roman" w:hAnsi="Times New Roman"/>
          <w:sz w:val="24"/>
          <w:szCs w:val="24"/>
          <w:lang w:val="uk-UA"/>
        </w:rPr>
        <w:t xml:space="preserve"> грн. (</w:t>
      </w:r>
      <w:r w:rsidR="00950F98">
        <w:rPr>
          <w:rFonts w:ascii="Times New Roman" w:hAnsi="Times New Roman"/>
          <w:sz w:val="24"/>
          <w:szCs w:val="24"/>
          <w:lang w:val="uk-UA"/>
        </w:rPr>
        <w:t>п</w:t>
      </w:r>
      <w:r w:rsidR="005F21D7" w:rsidRPr="00E96E91">
        <w:rPr>
          <w:rFonts w:ascii="Times New Roman" w:hAnsi="Times New Roman"/>
          <w:sz w:val="24"/>
          <w:szCs w:val="24"/>
          <w:lang w:val="uk-UA"/>
        </w:rPr>
        <w:t>`</w:t>
      </w:r>
      <w:r w:rsidR="00950F98">
        <w:rPr>
          <w:rFonts w:ascii="Times New Roman" w:hAnsi="Times New Roman"/>
          <w:sz w:val="24"/>
          <w:szCs w:val="24"/>
          <w:lang w:val="uk-UA"/>
        </w:rPr>
        <w:t xml:space="preserve">ять мільйонів двісті тисяч </w:t>
      </w:r>
      <w:r w:rsidR="009F5A81">
        <w:rPr>
          <w:rFonts w:ascii="Times New Roman" w:hAnsi="Times New Roman"/>
          <w:sz w:val="24"/>
          <w:szCs w:val="24"/>
          <w:lang w:val="uk-UA"/>
        </w:rPr>
        <w:t>гривень)</w:t>
      </w:r>
      <w:r w:rsidRPr="009F7047">
        <w:rPr>
          <w:rFonts w:ascii="Times New Roman" w:hAnsi="Times New Roman"/>
          <w:sz w:val="24"/>
          <w:szCs w:val="24"/>
          <w:lang w:val="uk-UA"/>
        </w:rPr>
        <w:t>.</w:t>
      </w:r>
    </w:p>
    <w:p w:rsidR="002B1C63" w:rsidRPr="00E4437F" w:rsidRDefault="00A00CCE" w:rsidP="00A00CCE">
      <w:pPr>
        <w:shd w:val="clear" w:color="auto" w:fill="FFFFFF"/>
        <w:spacing w:after="150" w:line="300" w:lineRule="atLeast"/>
        <w:jc w:val="both"/>
        <w:rPr>
          <w:rFonts w:ascii="Times New Roman" w:hAnsi="Times New Roman"/>
          <w:sz w:val="24"/>
          <w:szCs w:val="24"/>
          <w:lang w:val="uk-UA"/>
        </w:rPr>
      </w:pPr>
      <w:r w:rsidRPr="00E4437F">
        <w:rPr>
          <w:rFonts w:ascii="Times New Roman" w:hAnsi="Times New Roman"/>
          <w:sz w:val="24"/>
          <w:szCs w:val="24"/>
          <w:lang w:val="uk-UA"/>
        </w:rPr>
        <w:t xml:space="preserve">4. </w:t>
      </w:r>
      <w:r w:rsidR="002F6B2A" w:rsidRPr="00E4437F">
        <w:rPr>
          <w:rFonts w:ascii="Times New Roman" w:hAnsi="Times New Roman"/>
          <w:sz w:val="24"/>
          <w:szCs w:val="24"/>
          <w:lang w:val="uk-UA"/>
        </w:rPr>
        <w:t xml:space="preserve">Фінансовому управлінню Бучанської міської ради підготувати та подати </w:t>
      </w:r>
      <w:r w:rsidR="00EE0E51" w:rsidRPr="00E4437F">
        <w:rPr>
          <w:rFonts w:ascii="Times New Roman" w:hAnsi="Times New Roman"/>
          <w:sz w:val="24"/>
          <w:szCs w:val="24"/>
          <w:lang w:val="uk-UA"/>
        </w:rPr>
        <w:t>на розгляд міської ради питання щодо закрі</w:t>
      </w:r>
      <w:r w:rsidR="008F1F6D">
        <w:rPr>
          <w:rFonts w:ascii="Times New Roman" w:hAnsi="Times New Roman"/>
          <w:sz w:val="24"/>
          <w:szCs w:val="24"/>
          <w:lang w:val="uk-UA"/>
        </w:rPr>
        <w:t>плення за К</w:t>
      </w:r>
      <w:r w:rsidR="00EE0E51" w:rsidRPr="00E4437F">
        <w:rPr>
          <w:rFonts w:ascii="Times New Roman" w:hAnsi="Times New Roman"/>
          <w:sz w:val="24"/>
          <w:szCs w:val="24"/>
          <w:lang w:val="uk-UA"/>
        </w:rPr>
        <w:t>омунальним підприємством «</w:t>
      </w:r>
      <w:proofErr w:type="spellStart"/>
      <w:r w:rsidR="009F7047">
        <w:rPr>
          <w:rFonts w:ascii="Times New Roman" w:hAnsi="Times New Roman"/>
          <w:sz w:val="24"/>
          <w:szCs w:val="24"/>
          <w:lang w:val="uk-UA"/>
        </w:rPr>
        <w:t>Бучаводоканал</w:t>
      </w:r>
      <w:proofErr w:type="spellEnd"/>
      <w:r w:rsidR="00EE0E51" w:rsidRPr="00E4437F">
        <w:rPr>
          <w:rFonts w:ascii="Times New Roman" w:hAnsi="Times New Roman"/>
          <w:sz w:val="24"/>
          <w:szCs w:val="24"/>
          <w:lang w:val="uk-UA"/>
        </w:rPr>
        <w:t xml:space="preserve">» </w:t>
      </w:r>
      <w:r w:rsidR="008F1F6D" w:rsidRPr="00E4437F">
        <w:rPr>
          <w:rFonts w:ascii="Times New Roman" w:hAnsi="Times New Roman"/>
          <w:sz w:val="24"/>
          <w:szCs w:val="24"/>
          <w:lang w:val="uk-UA"/>
        </w:rPr>
        <w:t xml:space="preserve">Бучанської міської ради </w:t>
      </w:r>
      <w:r w:rsidR="00E96E91">
        <w:rPr>
          <w:rFonts w:ascii="Times New Roman" w:hAnsi="Times New Roman"/>
          <w:sz w:val="24"/>
          <w:szCs w:val="24"/>
          <w:lang w:val="uk-UA"/>
        </w:rPr>
        <w:t xml:space="preserve">переліку </w:t>
      </w:r>
      <w:r w:rsidR="00EE0E51" w:rsidRPr="00E4437F">
        <w:rPr>
          <w:rFonts w:ascii="Times New Roman" w:hAnsi="Times New Roman"/>
          <w:sz w:val="24"/>
          <w:szCs w:val="24"/>
          <w:lang w:val="uk-UA"/>
        </w:rPr>
        <w:t>майна, необхідного для здійснення ним статутної діяльності</w:t>
      </w:r>
      <w:r w:rsidR="002B1C63" w:rsidRPr="00E4437F">
        <w:rPr>
          <w:rFonts w:ascii="Times New Roman" w:hAnsi="Times New Roman"/>
          <w:sz w:val="24"/>
          <w:szCs w:val="24"/>
          <w:lang w:val="uk-UA"/>
        </w:rPr>
        <w:t>.</w:t>
      </w:r>
    </w:p>
    <w:p w:rsidR="002F6B2A" w:rsidRPr="00E4437F" w:rsidRDefault="00C1399E" w:rsidP="00A00CCE">
      <w:pPr>
        <w:shd w:val="clear" w:color="auto" w:fill="FFFFFF"/>
        <w:spacing w:after="150" w:line="300" w:lineRule="atLeast"/>
        <w:jc w:val="both"/>
        <w:rPr>
          <w:rFonts w:ascii="Times New Roman" w:hAnsi="Times New Roman"/>
          <w:sz w:val="24"/>
          <w:szCs w:val="24"/>
          <w:lang w:val="uk-UA"/>
        </w:rPr>
      </w:pPr>
      <w:r w:rsidRPr="00E4437F">
        <w:rPr>
          <w:rFonts w:ascii="Times New Roman" w:hAnsi="Times New Roman"/>
          <w:sz w:val="24"/>
          <w:szCs w:val="24"/>
          <w:lang w:val="uk-UA"/>
        </w:rPr>
        <w:t xml:space="preserve">5. </w:t>
      </w:r>
      <w:r w:rsidR="00950F98">
        <w:rPr>
          <w:rFonts w:ascii="Times New Roman" w:hAnsi="Times New Roman"/>
          <w:sz w:val="24"/>
          <w:szCs w:val="24"/>
          <w:lang w:val="uk-UA"/>
        </w:rPr>
        <w:t xml:space="preserve">Відділу житлово-комунального господарства </w:t>
      </w:r>
      <w:r w:rsidR="009F7047">
        <w:rPr>
          <w:rFonts w:ascii="Times New Roman" w:hAnsi="Times New Roman"/>
          <w:sz w:val="24"/>
          <w:szCs w:val="24"/>
          <w:lang w:val="uk-UA"/>
        </w:rPr>
        <w:t xml:space="preserve">спільно з юридичним відділом </w:t>
      </w:r>
      <w:r w:rsidR="00FD1212" w:rsidRPr="00E4437F">
        <w:rPr>
          <w:rFonts w:ascii="Times New Roman" w:hAnsi="Times New Roman"/>
          <w:sz w:val="24"/>
          <w:szCs w:val="24"/>
          <w:lang w:val="uk-UA"/>
        </w:rPr>
        <w:t>Бучанської міської ради підготувати та подати на розгляд міської ради питання щодо закріплення за комунальним підприємством Бучанської міської ради «</w:t>
      </w:r>
      <w:proofErr w:type="spellStart"/>
      <w:r w:rsidR="009F7047">
        <w:rPr>
          <w:rFonts w:ascii="Times New Roman" w:hAnsi="Times New Roman"/>
          <w:sz w:val="24"/>
          <w:szCs w:val="24"/>
          <w:lang w:val="uk-UA"/>
        </w:rPr>
        <w:t>Бучаводоканал</w:t>
      </w:r>
      <w:proofErr w:type="spellEnd"/>
      <w:r w:rsidR="00FD1212" w:rsidRPr="00E4437F">
        <w:rPr>
          <w:rFonts w:ascii="Times New Roman" w:hAnsi="Times New Roman"/>
          <w:sz w:val="24"/>
          <w:szCs w:val="24"/>
          <w:lang w:val="uk-UA"/>
        </w:rPr>
        <w:t xml:space="preserve">» </w:t>
      </w:r>
      <w:r w:rsidR="00737A1A">
        <w:rPr>
          <w:rFonts w:ascii="Times New Roman" w:hAnsi="Times New Roman"/>
          <w:sz w:val="24"/>
          <w:szCs w:val="24"/>
          <w:lang w:val="uk-UA"/>
        </w:rPr>
        <w:t xml:space="preserve">необхідних для функціонування </w:t>
      </w:r>
      <w:r w:rsidR="00EE0E51" w:rsidRPr="00E4437F">
        <w:rPr>
          <w:rFonts w:ascii="Times New Roman" w:hAnsi="Times New Roman"/>
          <w:sz w:val="24"/>
          <w:szCs w:val="24"/>
          <w:lang w:val="uk-UA"/>
        </w:rPr>
        <w:t>приміщень.</w:t>
      </w:r>
    </w:p>
    <w:p w:rsidR="00A00CCE" w:rsidRPr="00E4437F" w:rsidRDefault="00FD1212" w:rsidP="00A00CCE">
      <w:pPr>
        <w:shd w:val="clear" w:color="auto" w:fill="FFFFFF"/>
        <w:spacing w:after="150" w:line="300" w:lineRule="atLeast"/>
        <w:jc w:val="both"/>
        <w:rPr>
          <w:rFonts w:ascii="Times New Roman" w:hAnsi="Times New Roman"/>
          <w:sz w:val="24"/>
          <w:szCs w:val="24"/>
          <w:lang w:val="uk-UA"/>
        </w:rPr>
      </w:pPr>
      <w:r w:rsidRPr="00E4437F">
        <w:rPr>
          <w:rFonts w:ascii="Times New Roman" w:hAnsi="Times New Roman"/>
          <w:sz w:val="24"/>
          <w:szCs w:val="24"/>
          <w:lang w:val="uk-UA"/>
        </w:rPr>
        <w:t>6</w:t>
      </w:r>
      <w:r w:rsidR="002F6B2A" w:rsidRPr="00E4437F">
        <w:rPr>
          <w:rFonts w:ascii="Times New Roman" w:hAnsi="Times New Roman"/>
          <w:sz w:val="24"/>
          <w:szCs w:val="24"/>
          <w:lang w:val="uk-UA"/>
        </w:rPr>
        <w:t xml:space="preserve">. </w:t>
      </w:r>
      <w:r w:rsidR="00A00CCE" w:rsidRPr="00E4437F">
        <w:rPr>
          <w:rFonts w:ascii="Times New Roman" w:hAnsi="Times New Roman"/>
          <w:sz w:val="24"/>
          <w:szCs w:val="24"/>
          <w:lang w:val="uk-UA"/>
        </w:rPr>
        <w:t>Уповн</w:t>
      </w:r>
      <w:r w:rsidR="00E75ED3">
        <w:rPr>
          <w:rFonts w:ascii="Times New Roman" w:hAnsi="Times New Roman"/>
          <w:sz w:val="24"/>
          <w:szCs w:val="24"/>
          <w:lang w:val="uk-UA"/>
        </w:rPr>
        <w:t xml:space="preserve">оважити керівника Комунального </w:t>
      </w:r>
      <w:r w:rsidR="00A00CCE" w:rsidRPr="00E4437F">
        <w:rPr>
          <w:rFonts w:ascii="Times New Roman" w:hAnsi="Times New Roman"/>
          <w:sz w:val="24"/>
          <w:szCs w:val="24"/>
          <w:lang w:val="uk-UA"/>
        </w:rPr>
        <w:t>підприємства «</w:t>
      </w:r>
      <w:proofErr w:type="spellStart"/>
      <w:r w:rsidR="00E75ED3">
        <w:rPr>
          <w:rFonts w:ascii="Times New Roman" w:hAnsi="Times New Roman"/>
          <w:sz w:val="24"/>
          <w:szCs w:val="24"/>
          <w:lang w:val="uk-UA"/>
        </w:rPr>
        <w:t>Бучаводоканал</w:t>
      </w:r>
      <w:proofErr w:type="spellEnd"/>
      <w:r w:rsidR="00A00CCE" w:rsidRPr="00E4437F">
        <w:rPr>
          <w:rFonts w:ascii="Times New Roman" w:hAnsi="Times New Roman"/>
          <w:sz w:val="24"/>
          <w:szCs w:val="24"/>
          <w:lang w:val="uk-UA"/>
        </w:rPr>
        <w:t>»</w:t>
      </w:r>
      <w:r w:rsidR="00E75ED3" w:rsidRPr="00E75ED3">
        <w:rPr>
          <w:rFonts w:ascii="Times New Roman" w:hAnsi="Times New Roman"/>
          <w:sz w:val="24"/>
          <w:szCs w:val="24"/>
          <w:lang w:val="uk-UA"/>
        </w:rPr>
        <w:t xml:space="preserve"> </w:t>
      </w:r>
      <w:r w:rsidR="00E75ED3" w:rsidRPr="00E4437F">
        <w:rPr>
          <w:rFonts w:ascii="Times New Roman" w:hAnsi="Times New Roman"/>
          <w:sz w:val="24"/>
          <w:szCs w:val="24"/>
          <w:lang w:val="uk-UA"/>
        </w:rPr>
        <w:t>Бучанської міської ради</w:t>
      </w:r>
      <w:r w:rsidR="00A00CCE" w:rsidRPr="00E4437F">
        <w:rPr>
          <w:rFonts w:ascii="Times New Roman" w:hAnsi="Times New Roman"/>
          <w:sz w:val="24"/>
          <w:szCs w:val="24"/>
          <w:lang w:val="uk-UA"/>
        </w:rPr>
        <w:t xml:space="preserve"> здійснити дії щодо реєстрації </w:t>
      </w:r>
      <w:r w:rsidR="00E75ED3">
        <w:rPr>
          <w:rFonts w:ascii="Times New Roman" w:hAnsi="Times New Roman"/>
          <w:sz w:val="24"/>
          <w:szCs w:val="24"/>
          <w:lang w:val="uk-UA"/>
        </w:rPr>
        <w:t xml:space="preserve">Комунального </w:t>
      </w:r>
      <w:r w:rsidR="00A00CCE" w:rsidRPr="00E4437F">
        <w:rPr>
          <w:rFonts w:ascii="Times New Roman" w:hAnsi="Times New Roman"/>
          <w:sz w:val="24"/>
          <w:szCs w:val="24"/>
          <w:lang w:val="uk-UA"/>
        </w:rPr>
        <w:t>підприємства «</w:t>
      </w:r>
      <w:proofErr w:type="spellStart"/>
      <w:r w:rsidR="009F7047">
        <w:rPr>
          <w:rFonts w:ascii="Times New Roman" w:hAnsi="Times New Roman"/>
          <w:sz w:val="24"/>
          <w:szCs w:val="24"/>
          <w:lang w:val="uk-UA"/>
        </w:rPr>
        <w:t>Бучаводоканал</w:t>
      </w:r>
      <w:proofErr w:type="spellEnd"/>
      <w:r w:rsidR="00A00CCE" w:rsidRPr="00E4437F">
        <w:rPr>
          <w:rFonts w:ascii="Times New Roman" w:hAnsi="Times New Roman"/>
          <w:sz w:val="24"/>
          <w:szCs w:val="24"/>
          <w:lang w:val="uk-UA"/>
        </w:rPr>
        <w:t>»</w:t>
      </w:r>
      <w:r w:rsidR="00950F98" w:rsidRPr="00950F98">
        <w:rPr>
          <w:rFonts w:ascii="Times New Roman" w:hAnsi="Times New Roman"/>
          <w:sz w:val="24"/>
          <w:szCs w:val="24"/>
          <w:lang w:val="uk-UA"/>
        </w:rPr>
        <w:t xml:space="preserve"> </w:t>
      </w:r>
      <w:r w:rsidR="00950F98" w:rsidRPr="00E4437F">
        <w:rPr>
          <w:rFonts w:ascii="Times New Roman" w:hAnsi="Times New Roman"/>
          <w:sz w:val="24"/>
          <w:szCs w:val="24"/>
          <w:lang w:val="uk-UA"/>
        </w:rPr>
        <w:t>Бучанської міської ради</w:t>
      </w:r>
      <w:r w:rsidR="00A00CCE" w:rsidRPr="00E4437F">
        <w:rPr>
          <w:rFonts w:ascii="Times New Roman" w:hAnsi="Times New Roman"/>
          <w:sz w:val="24"/>
          <w:szCs w:val="24"/>
          <w:lang w:val="uk-UA"/>
        </w:rPr>
        <w:t>.</w:t>
      </w:r>
    </w:p>
    <w:p w:rsidR="00FD1212" w:rsidRDefault="00FD1212" w:rsidP="00A00CCE">
      <w:pPr>
        <w:shd w:val="clear" w:color="auto" w:fill="FFFFFF"/>
        <w:spacing w:after="150" w:line="300" w:lineRule="atLeast"/>
        <w:jc w:val="both"/>
        <w:rPr>
          <w:rFonts w:ascii="Times New Roman" w:hAnsi="Times New Roman"/>
          <w:sz w:val="24"/>
          <w:szCs w:val="24"/>
          <w:lang w:val="uk-UA"/>
        </w:rPr>
      </w:pPr>
      <w:r w:rsidRPr="00E4437F">
        <w:rPr>
          <w:rFonts w:ascii="Times New Roman" w:hAnsi="Times New Roman"/>
          <w:sz w:val="24"/>
          <w:szCs w:val="24"/>
          <w:lang w:val="uk-UA"/>
        </w:rPr>
        <w:lastRenderedPageBreak/>
        <w:t xml:space="preserve">7. </w:t>
      </w:r>
      <w:r w:rsidR="00CD0EB8">
        <w:rPr>
          <w:rFonts w:ascii="Times New Roman" w:hAnsi="Times New Roman"/>
          <w:sz w:val="24"/>
          <w:szCs w:val="24"/>
          <w:lang w:val="uk-UA"/>
        </w:rPr>
        <w:t>Передати н</w:t>
      </w:r>
      <w:r w:rsidRPr="00E4437F">
        <w:rPr>
          <w:rFonts w:ascii="Times New Roman" w:hAnsi="Times New Roman"/>
          <w:sz w:val="24"/>
          <w:szCs w:val="24"/>
          <w:lang w:val="uk-UA"/>
        </w:rPr>
        <w:t xml:space="preserve">овоствореному комунальному підприємству </w:t>
      </w:r>
      <w:r w:rsidR="00CD0EB8">
        <w:rPr>
          <w:rFonts w:ascii="Times New Roman" w:hAnsi="Times New Roman"/>
          <w:sz w:val="24"/>
          <w:szCs w:val="24"/>
          <w:lang w:val="uk-UA"/>
        </w:rPr>
        <w:t xml:space="preserve">на баланс існуючі мережі </w:t>
      </w:r>
      <w:r w:rsidR="00737A1A">
        <w:rPr>
          <w:rFonts w:ascii="Times New Roman" w:hAnsi="Times New Roman"/>
          <w:sz w:val="24"/>
          <w:szCs w:val="24"/>
          <w:lang w:val="uk-UA"/>
        </w:rPr>
        <w:t xml:space="preserve">централізованого </w:t>
      </w:r>
      <w:r w:rsidRPr="00E4437F">
        <w:rPr>
          <w:rFonts w:ascii="Times New Roman" w:hAnsi="Times New Roman"/>
          <w:sz w:val="24"/>
          <w:szCs w:val="24"/>
          <w:lang w:val="uk-UA"/>
        </w:rPr>
        <w:t>вод</w:t>
      </w:r>
      <w:r w:rsidR="00CD0EB8">
        <w:rPr>
          <w:rFonts w:ascii="Times New Roman" w:hAnsi="Times New Roman"/>
          <w:sz w:val="24"/>
          <w:szCs w:val="24"/>
          <w:lang w:val="uk-UA"/>
        </w:rPr>
        <w:t>опостачання та водовідведення</w:t>
      </w:r>
      <w:r w:rsidRPr="00E4437F">
        <w:rPr>
          <w:rFonts w:ascii="Times New Roman" w:hAnsi="Times New Roman"/>
          <w:sz w:val="24"/>
          <w:szCs w:val="24"/>
          <w:lang w:val="uk-UA"/>
        </w:rPr>
        <w:t xml:space="preserve"> </w:t>
      </w:r>
      <w:r w:rsidR="00CD0EB8">
        <w:rPr>
          <w:rFonts w:ascii="Times New Roman" w:hAnsi="Times New Roman"/>
          <w:sz w:val="24"/>
          <w:szCs w:val="24"/>
          <w:lang w:val="uk-UA"/>
        </w:rPr>
        <w:t xml:space="preserve">та відповідну обслуговуючу інфраструктуру </w:t>
      </w:r>
      <w:r w:rsidRPr="00E4437F">
        <w:rPr>
          <w:rFonts w:ascii="Times New Roman" w:hAnsi="Times New Roman"/>
          <w:sz w:val="24"/>
          <w:szCs w:val="24"/>
          <w:lang w:val="uk-UA"/>
        </w:rPr>
        <w:t xml:space="preserve">в межах Бучанської міської об’єднаної </w:t>
      </w:r>
      <w:r w:rsidR="00036BC4" w:rsidRPr="00E4437F">
        <w:rPr>
          <w:rFonts w:ascii="Times New Roman" w:hAnsi="Times New Roman"/>
          <w:sz w:val="24"/>
          <w:szCs w:val="24"/>
          <w:lang w:val="uk-UA"/>
        </w:rPr>
        <w:t>територіальної громади.</w:t>
      </w:r>
    </w:p>
    <w:p w:rsidR="00935395" w:rsidRPr="00935395" w:rsidRDefault="009F7047" w:rsidP="00A00CCE">
      <w:pPr>
        <w:shd w:val="clear" w:color="auto" w:fill="FFFFFF"/>
        <w:spacing w:after="150" w:line="300" w:lineRule="atLeast"/>
        <w:jc w:val="both"/>
        <w:rPr>
          <w:rFonts w:ascii="Times New Roman" w:hAnsi="Times New Roman"/>
          <w:sz w:val="24"/>
          <w:szCs w:val="24"/>
          <w:lang w:val="uk-UA"/>
        </w:rPr>
      </w:pPr>
      <w:r>
        <w:rPr>
          <w:rFonts w:ascii="Times New Roman" w:hAnsi="Times New Roman"/>
          <w:sz w:val="24"/>
          <w:szCs w:val="24"/>
          <w:lang w:val="uk-UA"/>
        </w:rPr>
        <w:t xml:space="preserve">8. </w:t>
      </w:r>
      <w:r w:rsidR="00737A1A">
        <w:rPr>
          <w:rFonts w:ascii="Times New Roman" w:hAnsi="Times New Roman"/>
          <w:sz w:val="24"/>
          <w:szCs w:val="24"/>
          <w:lang w:val="uk-UA"/>
        </w:rPr>
        <w:t>К</w:t>
      </w:r>
      <w:r w:rsidRPr="009F7047">
        <w:rPr>
          <w:rFonts w:ascii="Times New Roman" w:hAnsi="Times New Roman"/>
          <w:sz w:val="24"/>
          <w:szCs w:val="24"/>
          <w:lang w:val="uk-UA"/>
        </w:rPr>
        <w:t>омунальному підприємству «</w:t>
      </w:r>
      <w:proofErr w:type="spellStart"/>
      <w:r w:rsidR="00737A1A">
        <w:rPr>
          <w:rFonts w:ascii="Times New Roman" w:hAnsi="Times New Roman"/>
          <w:sz w:val="24"/>
          <w:szCs w:val="24"/>
          <w:lang w:val="uk-UA"/>
        </w:rPr>
        <w:t>Бучаводоканал</w:t>
      </w:r>
      <w:proofErr w:type="spellEnd"/>
      <w:r w:rsidR="00737A1A">
        <w:rPr>
          <w:rFonts w:ascii="Times New Roman" w:hAnsi="Times New Roman"/>
          <w:sz w:val="24"/>
          <w:szCs w:val="24"/>
          <w:lang w:val="uk-UA"/>
        </w:rPr>
        <w:t>» Бучанської міської ради</w:t>
      </w:r>
      <w:r w:rsidRPr="009F7047">
        <w:rPr>
          <w:rFonts w:ascii="Times New Roman" w:hAnsi="Times New Roman"/>
          <w:sz w:val="24"/>
          <w:szCs w:val="24"/>
          <w:lang w:val="uk-UA"/>
        </w:rPr>
        <w:t xml:space="preserve"> </w:t>
      </w:r>
      <w:r w:rsidR="00935395">
        <w:rPr>
          <w:rFonts w:ascii="Times New Roman" w:hAnsi="Times New Roman"/>
          <w:sz w:val="24"/>
          <w:szCs w:val="24"/>
          <w:lang w:val="uk-UA"/>
        </w:rPr>
        <w:t>здійснити р</w:t>
      </w:r>
      <w:r w:rsidR="00935395" w:rsidRPr="00935395">
        <w:rPr>
          <w:rFonts w:ascii="Times New Roman" w:hAnsi="Times New Roman"/>
          <w:sz w:val="24"/>
          <w:szCs w:val="24"/>
          <w:lang w:val="uk-UA"/>
        </w:rPr>
        <w:t>озрахунки тарифів відповідно до вимог</w:t>
      </w:r>
      <w:r w:rsidR="00935395" w:rsidRPr="00935395">
        <w:rPr>
          <w:rFonts w:ascii="Times New Roman" w:hAnsi="Times New Roman"/>
          <w:sz w:val="24"/>
          <w:szCs w:val="24"/>
        </w:rPr>
        <w:t>  </w:t>
      </w:r>
      <w:hyperlink r:id="rId8" w:anchor="n366" w:tgtFrame="_blank" w:history="1">
        <w:r w:rsidR="00935395" w:rsidRPr="00935395">
          <w:rPr>
            <w:rStyle w:val="af2"/>
            <w:rFonts w:ascii="Times New Roman" w:hAnsi="Times New Roman"/>
            <w:color w:val="auto"/>
            <w:sz w:val="24"/>
            <w:szCs w:val="24"/>
            <w:u w:val="none"/>
            <w:lang w:val="uk-UA"/>
          </w:rPr>
          <w:t>Порядку формування тарифів на централізоване водопостачання та водовідведення</w:t>
        </w:r>
      </w:hyperlink>
      <w:r w:rsidR="00935395" w:rsidRPr="00935395">
        <w:rPr>
          <w:rFonts w:ascii="Times New Roman" w:hAnsi="Times New Roman"/>
          <w:sz w:val="24"/>
          <w:szCs w:val="24"/>
          <w:lang w:val="uk-UA"/>
        </w:rPr>
        <w:t xml:space="preserve"> </w:t>
      </w:r>
      <w:r w:rsidR="00E57D38">
        <w:rPr>
          <w:rFonts w:ascii="Times New Roman" w:hAnsi="Times New Roman"/>
          <w:sz w:val="24"/>
          <w:szCs w:val="24"/>
          <w:lang w:val="uk-UA"/>
        </w:rPr>
        <w:t>(</w:t>
      </w:r>
      <w:r w:rsidR="00935395" w:rsidRPr="00935395">
        <w:rPr>
          <w:rFonts w:ascii="Times New Roman" w:hAnsi="Times New Roman"/>
          <w:sz w:val="24"/>
          <w:szCs w:val="24"/>
          <w:lang w:val="uk-UA"/>
        </w:rPr>
        <w:t>затверджен</w:t>
      </w:r>
      <w:r w:rsidR="00935395">
        <w:rPr>
          <w:rFonts w:ascii="Times New Roman" w:hAnsi="Times New Roman"/>
          <w:sz w:val="24"/>
          <w:szCs w:val="24"/>
          <w:lang w:val="uk-UA"/>
        </w:rPr>
        <w:t>ого</w:t>
      </w:r>
      <w:r w:rsidR="00E57D38">
        <w:rPr>
          <w:rFonts w:ascii="Times New Roman" w:hAnsi="Times New Roman"/>
          <w:sz w:val="24"/>
          <w:szCs w:val="24"/>
          <w:lang w:val="uk-UA"/>
        </w:rPr>
        <w:t xml:space="preserve"> П</w:t>
      </w:r>
      <w:r w:rsidR="00935395" w:rsidRPr="00935395">
        <w:rPr>
          <w:rFonts w:ascii="Times New Roman" w:hAnsi="Times New Roman"/>
          <w:sz w:val="24"/>
          <w:szCs w:val="24"/>
          <w:lang w:val="uk-UA"/>
        </w:rPr>
        <w:t xml:space="preserve">остановою </w:t>
      </w:r>
      <w:proofErr w:type="spellStart"/>
      <w:r w:rsidR="00935395" w:rsidRPr="00935395">
        <w:rPr>
          <w:rFonts w:ascii="Times New Roman" w:hAnsi="Times New Roman"/>
          <w:sz w:val="24"/>
          <w:szCs w:val="24"/>
        </w:rPr>
        <w:t>Кабінету</w:t>
      </w:r>
      <w:proofErr w:type="spellEnd"/>
      <w:r w:rsidR="00935395" w:rsidRPr="00935395">
        <w:rPr>
          <w:rFonts w:ascii="Times New Roman" w:hAnsi="Times New Roman"/>
          <w:sz w:val="24"/>
          <w:szCs w:val="24"/>
        </w:rPr>
        <w:t xml:space="preserve"> </w:t>
      </w:r>
      <w:proofErr w:type="spellStart"/>
      <w:r w:rsidR="00935395" w:rsidRPr="00935395">
        <w:rPr>
          <w:rFonts w:ascii="Times New Roman" w:hAnsi="Times New Roman"/>
          <w:sz w:val="24"/>
          <w:szCs w:val="24"/>
        </w:rPr>
        <w:t>Міністрів</w:t>
      </w:r>
      <w:proofErr w:type="spellEnd"/>
      <w:r w:rsidR="00935395" w:rsidRPr="00935395">
        <w:rPr>
          <w:rFonts w:ascii="Times New Roman" w:hAnsi="Times New Roman"/>
          <w:sz w:val="24"/>
          <w:szCs w:val="24"/>
        </w:rPr>
        <w:t xml:space="preserve"> </w:t>
      </w:r>
      <w:proofErr w:type="spellStart"/>
      <w:r w:rsidR="00935395" w:rsidRPr="00935395">
        <w:rPr>
          <w:rFonts w:ascii="Times New Roman" w:hAnsi="Times New Roman"/>
          <w:sz w:val="24"/>
          <w:szCs w:val="24"/>
        </w:rPr>
        <w:t>України</w:t>
      </w:r>
      <w:proofErr w:type="spellEnd"/>
      <w:r w:rsidR="00935395" w:rsidRPr="00935395">
        <w:rPr>
          <w:rFonts w:ascii="Times New Roman" w:hAnsi="Times New Roman"/>
          <w:sz w:val="24"/>
          <w:szCs w:val="24"/>
        </w:rPr>
        <w:t xml:space="preserve"> </w:t>
      </w:r>
      <w:proofErr w:type="spellStart"/>
      <w:r w:rsidR="00935395" w:rsidRPr="00935395">
        <w:rPr>
          <w:rFonts w:ascii="Times New Roman" w:hAnsi="Times New Roman"/>
          <w:sz w:val="24"/>
          <w:szCs w:val="24"/>
        </w:rPr>
        <w:t>від</w:t>
      </w:r>
      <w:proofErr w:type="spellEnd"/>
      <w:r w:rsidR="00935395" w:rsidRPr="00935395">
        <w:rPr>
          <w:rFonts w:ascii="Times New Roman" w:hAnsi="Times New Roman"/>
          <w:sz w:val="24"/>
          <w:szCs w:val="24"/>
        </w:rPr>
        <w:t xml:space="preserve"> 01 </w:t>
      </w:r>
      <w:proofErr w:type="spellStart"/>
      <w:r w:rsidR="00935395" w:rsidRPr="00935395">
        <w:rPr>
          <w:rFonts w:ascii="Times New Roman" w:hAnsi="Times New Roman"/>
          <w:sz w:val="24"/>
          <w:szCs w:val="24"/>
        </w:rPr>
        <w:t>червня</w:t>
      </w:r>
      <w:proofErr w:type="spellEnd"/>
      <w:r w:rsidR="00935395" w:rsidRPr="00935395">
        <w:rPr>
          <w:rFonts w:ascii="Times New Roman" w:hAnsi="Times New Roman"/>
          <w:sz w:val="24"/>
          <w:szCs w:val="24"/>
        </w:rPr>
        <w:t xml:space="preserve"> 2011 року № 869</w:t>
      </w:r>
      <w:r w:rsidR="00E57D38">
        <w:rPr>
          <w:rFonts w:ascii="Times New Roman" w:hAnsi="Times New Roman"/>
          <w:sz w:val="24"/>
          <w:szCs w:val="24"/>
          <w:lang w:val="uk-UA"/>
        </w:rPr>
        <w:t>)</w:t>
      </w:r>
      <w:r w:rsidR="00935395">
        <w:rPr>
          <w:rFonts w:ascii="Times New Roman" w:hAnsi="Times New Roman"/>
          <w:sz w:val="24"/>
          <w:szCs w:val="24"/>
          <w:lang w:val="uk-UA"/>
        </w:rPr>
        <w:t xml:space="preserve"> та подати на встановлення до виконавчого комітету Бучанської міської ради.</w:t>
      </w:r>
    </w:p>
    <w:p w:rsidR="00A00CCE" w:rsidRPr="00E4437F" w:rsidRDefault="009F7047" w:rsidP="00A00CCE">
      <w:pPr>
        <w:shd w:val="clear" w:color="auto" w:fill="FFFFFF"/>
        <w:spacing w:after="150" w:line="300" w:lineRule="atLeast"/>
        <w:jc w:val="both"/>
        <w:rPr>
          <w:rFonts w:ascii="Times New Roman" w:hAnsi="Times New Roman"/>
          <w:sz w:val="24"/>
          <w:szCs w:val="24"/>
          <w:lang w:val="uk-UA"/>
        </w:rPr>
      </w:pPr>
      <w:r>
        <w:rPr>
          <w:rFonts w:ascii="Times New Roman" w:hAnsi="Times New Roman"/>
          <w:sz w:val="24"/>
          <w:szCs w:val="24"/>
          <w:lang w:val="uk-UA"/>
        </w:rPr>
        <w:t>9</w:t>
      </w:r>
      <w:r w:rsidR="00A00CCE" w:rsidRPr="00E4437F">
        <w:rPr>
          <w:rFonts w:ascii="Times New Roman" w:hAnsi="Times New Roman"/>
          <w:sz w:val="24"/>
          <w:szCs w:val="24"/>
        </w:rPr>
        <w:t xml:space="preserve">. Контроль за </w:t>
      </w:r>
      <w:proofErr w:type="spellStart"/>
      <w:r w:rsidR="00A00CCE" w:rsidRPr="00E4437F">
        <w:rPr>
          <w:rFonts w:ascii="Times New Roman" w:hAnsi="Times New Roman"/>
          <w:sz w:val="24"/>
          <w:szCs w:val="24"/>
        </w:rPr>
        <w:t>виконанням</w:t>
      </w:r>
      <w:proofErr w:type="spellEnd"/>
      <w:r w:rsidR="00A00CCE" w:rsidRPr="00E4437F">
        <w:rPr>
          <w:rFonts w:ascii="Times New Roman" w:hAnsi="Times New Roman"/>
          <w:sz w:val="24"/>
          <w:szCs w:val="24"/>
        </w:rPr>
        <w:t xml:space="preserve"> </w:t>
      </w:r>
      <w:r w:rsidR="00A00CCE" w:rsidRPr="00E4437F">
        <w:rPr>
          <w:rFonts w:ascii="Times New Roman" w:hAnsi="Times New Roman"/>
          <w:sz w:val="24"/>
          <w:szCs w:val="24"/>
          <w:lang w:val="uk-UA"/>
        </w:rPr>
        <w:t xml:space="preserve">даного </w:t>
      </w:r>
      <w:proofErr w:type="spellStart"/>
      <w:proofErr w:type="gramStart"/>
      <w:r w:rsidR="00A00CCE" w:rsidRPr="00E4437F">
        <w:rPr>
          <w:rFonts w:ascii="Times New Roman" w:hAnsi="Times New Roman"/>
          <w:sz w:val="24"/>
          <w:szCs w:val="24"/>
        </w:rPr>
        <w:t>р</w:t>
      </w:r>
      <w:proofErr w:type="gramEnd"/>
      <w:r w:rsidR="00A00CCE" w:rsidRPr="00E4437F">
        <w:rPr>
          <w:rFonts w:ascii="Times New Roman" w:hAnsi="Times New Roman"/>
          <w:sz w:val="24"/>
          <w:szCs w:val="24"/>
        </w:rPr>
        <w:t>ішення</w:t>
      </w:r>
      <w:proofErr w:type="spellEnd"/>
      <w:r w:rsidR="00A00CCE" w:rsidRPr="00E4437F">
        <w:rPr>
          <w:rFonts w:ascii="Times New Roman" w:hAnsi="Times New Roman"/>
          <w:sz w:val="24"/>
          <w:szCs w:val="24"/>
        </w:rPr>
        <w:t xml:space="preserve"> </w:t>
      </w:r>
      <w:proofErr w:type="spellStart"/>
      <w:r w:rsidR="00A00CCE" w:rsidRPr="00E4437F">
        <w:rPr>
          <w:rFonts w:ascii="Times New Roman" w:hAnsi="Times New Roman"/>
          <w:sz w:val="24"/>
          <w:szCs w:val="24"/>
        </w:rPr>
        <w:t>покласти</w:t>
      </w:r>
      <w:proofErr w:type="spellEnd"/>
      <w:r w:rsidR="00A00CCE" w:rsidRPr="00E4437F">
        <w:rPr>
          <w:rFonts w:ascii="Times New Roman" w:hAnsi="Times New Roman"/>
          <w:sz w:val="24"/>
          <w:szCs w:val="24"/>
        </w:rPr>
        <w:t xml:space="preserve"> на </w:t>
      </w:r>
      <w:proofErr w:type="spellStart"/>
      <w:r w:rsidR="00A00CCE" w:rsidRPr="00E4437F">
        <w:rPr>
          <w:rFonts w:ascii="Times New Roman" w:hAnsi="Times New Roman"/>
          <w:sz w:val="24"/>
          <w:szCs w:val="24"/>
        </w:rPr>
        <w:t>постійну</w:t>
      </w:r>
      <w:proofErr w:type="spellEnd"/>
      <w:r w:rsidR="00A00CCE" w:rsidRPr="00E4437F">
        <w:rPr>
          <w:rFonts w:ascii="Times New Roman" w:hAnsi="Times New Roman"/>
          <w:sz w:val="24"/>
          <w:szCs w:val="24"/>
        </w:rPr>
        <w:t xml:space="preserve"> </w:t>
      </w:r>
      <w:proofErr w:type="spellStart"/>
      <w:r w:rsidR="00A00CCE" w:rsidRPr="00E4437F">
        <w:rPr>
          <w:rFonts w:ascii="Times New Roman" w:hAnsi="Times New Roman"/>
          <w:sz w:val="24"/>
          <w:szCs w:val="24"/>
        </w:rPr>
        <w:t>комісію</w:t>
      </w:r>
      <w:proofErr w:type="spellEnd"/>
      <w:r w:rsidR="00A00CCE" w:rsidRPr="00E4437F">
        <w:rPr>
          <w:rFonts w:ascii="Times New Roman" w:hAnsi="Times New Roman"/>
          <w:sz w:val="24"/>
          <w:szCs w:val="24"/>
        </w:rPr>
        <w:t xml:space="preserve"> </w:t>
      </w:r>
      <w:r w:rsidR="00A00CCE" w:rsidRPr="00E4437F">
        <w:rPr>
          <w:rFonts w:ascii="Times New Roman" w:hAnsi="Times New Roman"/>
          <w:sz w:val="24"/>
          <w:szCs w:val="24"/>
          <w:lang w:val="uk-UA"/>
        </w:rPr>
        <w:t>міської</w:t>
      </w:r>
      <w:r w:rsidR="00A00CCE" w:rsidRPr="00E4437F">
        <w:rPr>
          <w:rFonts w:ascii="Times New Roman" w:hAnsi="Times New Roman"/>
          <w:sz w:val="24"/>
          <w:szCs w:val="24"/>
        </w:rPr>
        <w:t xml:space="preserve"> ради з </w:t>
      </w:r>
      <w:proofErr w:type="spellStart"/>
      <w:r w:rsidR="00A00CCE" w:rsidRPr="00E4437F">
        <w:rPr>
          <w:rFonts w:ascii="Times New Roman" w:hAnsi="Times New Roman"/>
          <w:sz w:val="24"/>
          <w:szCs w:val="24"/>
        </w:rPr>
        <w:t>питань</w:t>
      </w:r>
      <w:proofErr w:type="spellEnd"/>
      <w:r w:rsidR="00A00CCE" w:rsidRPr="00E4437F">
        <w:rPr>
          <w:rFonts w:ascii="Times New Roman" w:hAnsi="Times New Roman"/>
          <w:sz w:val="24"/>
          <w:szCs w:val="24"/>
          <w:lang w:val="uk-UA"/>
        </w:rPr>
        <w:t xml:space="preserve"> соціально-економічного розвитку, підприємництва, житлово-комунального господарства, бюджету, фінансів та інвестування.</w:t>
      </w:r>
    </w:p>
    <w:p w:rsidR="00CE4F4B" w:rsidRPr="00E4437F" w:rsidRDefault="00CE4F4B" w:rsidP="00CE4F4B">
      <w:pPr>
        <w:shd w:val="clear" w:color="auto" w:fill="FFFFFF"/>
        <w:spacing w:after="150" w:line="300" w:lineRule="atLeast"/>
        <w:rPr>
          <w:rFonts w:ascii="Times New Roman" w:hAnsi="Times New Roman"/>
          <w:color w:val="333333"/>
          <w:sz w:val="21"/>
          <w:szCs w:val="21"/>
        </w:rPr>
      </w:pPr>
      <w:r w:rsidRPr="00E4437F">
        <w:rPr>
          <w:rFonts w:ascii="Times New Roman" w:hAnsi="Times New Roman"/>
          <w:color w:val="333333"/>
          <w:sz w:val="21"/>
          <w:szCs w:val="21"/>
        </w:rPr>
        <w:t> </w:t>
      </w:r>
    </w:p>
    <w:p w:rsidR="000D1982" w:rsidRPr="00E4437F" w:rsidRDefault="006B19FE" w:rsidP="00192D06">
      <w:pPr>
        <w:spacing w:after="0"/>
        <w:jc w:val="both"/>
        <w:rPr>
          <w:rFonts w:ascii="Times New Roman" w:hAnsi="Times New Roman"/>
          <w:b/>
          <w:sz w:val="24"/>
          <w:szCs w:val="24"/>
          <w:lang w:val="uk-UA"/>
        </w:rPr>
      </w:pPr>
      <w:r w:rsidRPr="00E4437F">
        <w:rPr>
          <w:rFonts w:ascii="Times New Roman" w:hAnsi="Times New Roman"/>
          <w:b/>
          <w:sz w:val="24"/>
          <w:szCs w:val="24"/>
          <w:lang w:val="uk-UA"/>
        </w:rPr>
        <w:t>Міський голова</w:t>
      </w:r>
      <w:r w:rsidRPr="00E4437F">
        <w:rPr>
          <w:rFonts w:ascii="Times New Roman" w:hAnsi="Times New Roman"/>
          <w:b/>
          <w:sz w:val="24"/>
          <w:szCs w:val="24"/>
          <w:lang w:val="uk-UA"/>
        </w:rPr>
        <w:tab/>
      </w:r>
      <w:r w:rsidRPr="00E4437F">
        <w:rPr>
          <w:rFonts w:ascii="Times New Roman" w:hAnsi="Times New Roman"/>
          <w:b/>
          <w:sz w:val="24"/>
          <w:szCs w:val="24"/>
          <w:lang w:val="uk-UA"/>
        </w:rPr>
        <w:tab/>
      </w:r>
      <w:r w:rsidRPr="00E4437F">
        <w:rPr>
          <w:rFonts w:ascii="Times New Roman" w:hAnsi="Times New Roman"/>
          <w:b/>
          <w:sz w:val="24"/>
          <w:szCs w:val="24"/>
          <w:lang w:val="uk-UA"/>
        </w:rPr>
        <w:tab/>
      </w:r>
      <w:r w:rsidRPr="00E4437F">
        <w:rPr>
          <w:rFonts w:ascii="Times New Roman" w:hAnsi="Times New Roman"/>
          <w:b/>
          <w:sz w:val="24"/>
          <w:szCs w:val="24"/>
          <w:lang w:val="uk-UA"/>
        </w:rPr>
        <w:tab/>
      </w:r>
      <w:r w:rsidRPr="00E4437F">
        <w:rPr>
          <w:rFonts w:ascii="Times New Roman" w:hAnsi="Times New Roman"/>
          <w:b/>
          <w:sz w:val="24"/>
          <w:szCs w:val="24"/>
          <w:lang w:val="uk-UA"/>
        </w:rPr>
        <w:tab/>
      </w:r>
      <w:r w:rsidRPr="00E4437F">
        <w:rPr>
          <w:rFonts w:ascii="Times New Roman" w:hAnsi="Times New Roman"/>
          <w:b/>
          <w:sz w:val="24"/>
          <w:szCs w:val="24"/>
          <w:lang w:val="uk-UA"/>
        </w:rPr>
        <w:tab/>
      </w:r>
      <w:r w:rsidRPr="00E4437F">
        <w:rPr>
          <w:rFonts w:ascii="Times New Roman" w:hAnsi="Times New Roman"/>
          <w:b/>
          <w:sz w:val="24"/>
          <w:szCs w:val="24"/>
          <w:lang w:val="uk-UA"/>
        </w:rPr>
        <w:tab/>
      </w:r>
      <w:r w:rsidRPr="00E4437F">
        <w:rPr>
          <w:rFonts w:ascii="Times New Roman" w:hAnsi="Times New Roman"/>
          <w:b/>
          <w:sz w:val="24"/>
          <w:szCs w:val="24"/>
          <w:lang w:val="uk-UA"/>
        </w:rPr>
        <w:tab/>
      </w:r>
      <w:r w:rsidRPr="00E4437F">
        <w:rPr>
          <w:rFonts w:ascii="Times New Roman" w:hAnsi="Times New Roman"/>
          <w:b/>
          <w:sz w:val="24"/>
          <w:szCs w:val="24"/>
          <w:lang w:val="uk-UA"/>
        </w:rPr>
        <w:tab/>
      </w:r>
      <w:proofErr w:type="spellStart"/>
      <w:r w:rsidRPr="00E4437F">
        <w:rPr>
          <w:rFonts w:ascii="Times New Roman" w:hAnsi="Times New Roman"/>
          <w:b/>
          <w:sz w:val="24"/>
          <w:szCs w:val="24"/>
          <w:lang w:val="uk-UA"/>
        </w:rPr>
        <w:t>А.П.Федорук</w:t>
      </w:r>
      <w:proofErr w:type="spellEnd"/>
      <w:r w:rsidRPr="00E4437F">
        <w:rPr>
          <w:rFonts w:ascii="Times New Roman" w:hAnsi="Times New Roman"/>
          <w:b/>
          <w:sz w:val="24"/>
          <w:szCs w:val="24"/>
          <w:lang w:val="uk-UA"/>
        </w:rPr>
        <w:t xml:space="preserve">             </w:t>
      </w:r>
    </w:p>
    <w:p w:rsidR="000D1982" w:rsidRDefault="000D1982"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A05593" w:rsidRDefault="00A05593" w:rsidP="00CE4F4B">
      <w:pPr>
        <w:shd w:val="clear" w:color="auto" w:fill="FFFFFF"/>
        <w:spacing w:after="150" w:line="300" w:lineRule="atLeast"/>
        <w:rPr>
          <w:rFonts w:ascii="Times New Roman" w:hAnsi="Times New Roman"/>
          <w:color w:val="333333"/>
          <w:sz w:val="21"/>
          <w:szCs w:val="21"/>
          <w:lang w:val="uk-UA"/>
        </w:rPr>
      </w:pPr>
    </w:p>
    <w:p w:rsidR="005F21D7" w:rsidRDefault="005F21D7" w:rsidP="00CE4F4B">
      <w:pPr>
        <w:shd w:val="clear" w:color="auto" w:fill="FFFFFF"/>
        <w:spacing w:after="150" w:line="300" w:lineRule="atLeast"/>
        <w:rPr>
          <w:rFonts w:ascii="Times New Roman" w:hAnsi="Times New Roman"/>
          <w:color w:val="333333"/>
          <w:sz w:val="21"/>
          <w:szCs w:val="21"/>
          <w:lang w:val="uk-UA"/>
        </w:rPr>
      </w:pPr>
    </w:p>
    <w:p w:rsidR="005F21D7" w:rsidRPr="00E4437F" w:rsidRDefault="005F21D7" w:rsidP="00CE4F4B">
      <w:pPr>
        <w:shd w:val="clear" w:color="auto" w:fill="FFFFFF"/>
        <w:spacing w:after="150" w:line="300" w:lineRule="atLeast"/>
        <w:rPr>
          <w:rFonts w:ascii="Times New Roman" w:hAnsi="Times New Roman"/>
          <w:color w:val="333333"/>
          <w:sz w:val="21"/>
          <w:szCs w:val="21"/>
          <w:lang w:val="uk-UA"/>
        </w:rPr>
      </w:pPr>
    </w:p>
    <w:p w:rsidR="00CE4F4B" w:rsidRPr="00A05593" w:rsidRDefault="00CE4F4B" w:rsidP="00CE4F4B">
      <w:pPr>
        <w:shd w:val="clear" w:color="auto" w:fill="FFFFFF"/>
        <w:spacing w:after="150" w:line="300" w:lineRule="atLeast"/>
        <w:ind w:left="4956"/>
        <w:rPr>
          <w:rFonts w:ascii="Times New Roman" w:hAnsi="Times New Roman"/>
          <w:color w:val="333333"/>
          <w:sz w:val="24"/>
          <w:szCs w:val="24"/>
          <w:lang w:val="uk-UA"/>
        </w:rPr>
      </w:pPr>
      <w:r w:rsidRPr="00E4437F">
        <w:rPr>
          <w:rFonts w:ascii="Times New Roman" w:hAnsi="Times New Roman"/>
          <w:b/>
          <w:bCs/>
          <w:color w:val="333333"/>
          <w:sz w:val="24"/>
          <w:szCs w:val="24"/>
        </w:rPr>
        <w:lastRenderedPageBreak/>
        <w:t>    </w:t>
      </w:r>
      <w:r w:rsidRPr="00A05593">
        <w:rPr>
          <w:rFonts w:ascii="Times New Roman" w:hAnsi="Times New Roman"/>
          <w:b/>
          <w:bCs/>
          <w:color w:val="333333"/>
          <w:sz w:val="24"/>
          <w:szCs w:val="24"/>
          <w:lang w:val="uk-UA"/>
        </w:rPr>
        <w:t xml:space="preserve"> </w:t>
      </w:r>
      <w:r w:rsidR="00FF0E41" w:rsidRPr="00E4437F">
        <w:rPr>
          <w:rFonts w:ascii="Times New Roman" w:hAnsi="Times New Roman"/>
          <w:b/>
          <w:bCs/>
          <w:color w:val="333333"/>
          <w:sz w:val="24"/>
          <w:szCs w:val="24"/>
          <w:lang w:val="uk-UA"/>
        </w:rPr>
        <w:tab/>
      </w:r>
      <w:r w:rsidR="00866435">
        <w:rPr>
          <w:rFonts w:ascii="Times New Roman" w:hAnsi="Times New Roman"/>
          <w:b/>
          <w:bCs/>
          <w:color w:val="333333"/>
          <w:sz w:val="24"/>
          <w:szCs w:val="24"/>
          <w:lang w:val="uk-UA"/>
        </w:rPr>
        <w:t xml:space="preserve">ДОДАТОК </w:t>
      </w:r>
      <w:r w:rsidR="00A05593">
        <w:rPr>
          <w:rFonts w:ascii="Times New Roman" w:hAnsi="Times New Roman"/>
          <w:b/>
          <w:bCs/>
          <w:color w:val="333333"/>
          <w:sz w:val="24"/>
          <w:szCs w:val="24"/>
          <w:lang w:val="uk-UA"/>
        </w:rPr>
        <w:t xml:space="preserve"> </w:t>
      </w:r>
    </w:p>
    <w:p w:rsidR="00CE4F4B" w:rsidRPr="00A05593" w:rsidRDefault="00A05593" w:rsidP="00690471">
      <w:pPr>
        <w:shd w:val="clear" w:color="auto" w:fill="FFFFFF"/>
        <w:spacing w:after="0" w:line="300" w:lineRule="atLeast"/>
        <w:ind w:left="5664"/>
        <w:rPr>
          <w:rFonts w:ascii="Times New Roman" w:hAnsi="Times New Roman"/>
          <w:sz w:val="24"/>
          <w:szCs w:val="24"/>
          <w:lang w:val="uk-UA"/>
        </w:rPr>
      </w:pPr>
      <w:r w:rsidRPr="00A05593">
        <w:rPr>
          <w:rFonts w:ascii="Times New Roman" w:hAnsi="Times New Roman"/>
          <w:sz w:val="24"/>
          <w:szCs w:val="24"/>
          <w:lang w:val="uk-UA"/>
        </w:rPr>
        <w:t>до рішення</w:t>
      </w:r>
      <w:r w:rsidR="00CE4F4B" w:rsidRPr="00A05593">
        <w:rPr>
          <w:rFonts w:ascii="Times New Roman" w:hAnsi="Times New Roman"/>
          <w:sz w:val="24"/>
          <w:szCs w:val="24"/>
          <w:lang w:val="uk-UA"/>
        </w:rPr>
        <w:t xml:space="preserve"> </w:t>
      </w:r>
      <w:r w:rsidR="00FF0E41" w:rsidRPr="00A05593">
        <w:rPr>
          <w:rFonts w:ascii="Times New Roman" w:hAnsi="Times New Roman"/>
          <w:sz w:val="24"/>
          <w:szCs w:val="24"/>
          <w:lang w:val="uk-UA"/>
        </w:rPr>
        <w:t xml:space="preserve">Бучанської міської ради </w:t>
      </w:r>
      <w:r w:rsidR="00CE4F4B" w:rsidRPr="00A05593">
        <w:rPr>
          <w:rFonts w:ascii="Times New Roman" w:hAnsi="Times New Roman"/>
          <w:sz w:val="24"/>
          <w:szCs w:val="24"/>
          <w:lang w:val="uk-UA"/>
        </w:rPr>
        <w:t xml:space="preserve"> </w:t>
      </w:r>
      <w:r w:rsidR="00690471" w:rsidRPr="00A05593">
        <w:rPr>
          <w:rFonts w:ascii="Times New Roman" w:hAnsi="Times New Roman"/>
          <w:sz w:val="24"/>
          <w:szCs w:val="24"/>
          <w:lang w:val="uk-UA"/>
        </w:rPr>
        <w:t xml:space="preserve">від </w:t>
      </w:r>
      <w:r w:rsidRPr="00A05593">
        <w:rPr>
          <w:rFonts w:ascii="Times New Roman" w:hAnsi="Times New Roman"/>
          <w:sz w:val="24"/>
          <w:szCs w:val="24"/>
          <w:lang w:val="uk-UA"/>
        </w:rPr>
        <w:t xml:space="preserve"> «30</w:t>
      </w:r>
      <w:r w:rsidR="00FF0E41" w:rsidRPr="00A05593">
        <w:rPr>
          <w:rFonts w:ascii="Times New Roman" w:hAnsi="Times New Roman"/>
          <w:sz w:val="24"/>
          <w:szCs w:val="24"/>
          <w:lang w:val="uk-UA"/>
        </w:rPr>
        <w:t>»</w:t>
      </w:r>
      <w:r w:rsidR="00FA663E" w:rsidRPr="00A05593">
        <w:rPr>
          <w:rFonts w:ascii="Times New Roman" w:hAnsi="Times New Roman"/>
          <w:sz w:val="24"/>
          <w:szCs w:val="24"/>
          <w:lang w:val="uk-UA"/>
        </w:rPr>
        <w:t xml:space="preserve"> </w:t>
      </w:r>
      <w:r w:rsidRPr="00A05593">
        <w:rPr>
          <w:rFonts w:ascii="Times New Roman" w:hAnsi="Times New Roman"/>
          <w:sz w:val="24"/>
          <w:szCs w:val="24"/>
          <w:lang w:val="uk-UA"/>
        </w:rPr>
        <w:t xml:space="preserve">травня </w:t>
      </w:r>
      <w:r w:rsidR="00690471" w:rsidRPr="00A05593">
        <w:rPr>
          <w:rFonts w:ascii="Times New Roman" w:hAnsi="Times New Roman"/>
          <w:sz w:val="24"/>
          <w:szCs w:val="24"/>
          <w:lang w:val="uk-UA"/>
        </w:rPr>
        <w:t xml:space="preserve">2019 </w:t>
      </w:r>
      <w:r w:rsidR="00FF0E41" w:rsidRPr="00A05593">
        <w:rPr>
          <w:rFonts w:ascii="Times New Roman" w:hAnsi="Times New Roman"/>
          <w:sz w:val="24"/>
          <w:szCs w:val="24"/>
          <w:lang w:val="uk-UA"/>
        </w:rPr>
        <w:t>року</w:t>
      </w:r>
    </w:p>
    <w:p w:rsidR="00690471" w:rsidRPr="00A05593" w:rsidRDefault="00690471" w:rsidP="00690471">
      <w:pPr>
        <w:shd w:val="clear" w:color="auto" w:fill="FFFFFF"/>
        <w:spacing w:after="0" w:line="300" w:lineRule="atLeast"/>
        <w:ind w:left="5664"/>
        <w:rPr>
          <w:rFonts w:ascii="Times New Roman" w:hAnsi="Times New Roman"/>
          <w:sz w:val="24"/>
          <w:szCs w:val="24"/>
          <w:lang w:val="uk-UA"/>
        </w:rPr>
      </w:pPr>
      <w:r w:rsidRPr="00A05593">
        <w:rPr>
          <w:rFonts w:ascii="Times New Roman" w:hAnsi="Times New Roman"/>
          <w:sz w:val="24"/>
          <w:szCs w:val="24"/>
          <w:lang w:val="uk-UA"/>
        </w:rPr>
        <w:t xml:space="preserve">№ </w:t>
      </w:r>
      <w:r w:rsidR="00A05593" w:rsidRPr="00A05593">
        <w:rPr>
          <w:rFonts w:ascii="Times New Roman" w:hAnsi="Times New Roman"/>
          <w:sz w:val="24"/>
          <w:szCs w:val="24"/>
          <w:lang w:val="uk-UA"/>
        </w:rPr>
        <w:t>_____ -59</w:t>
      </w:r>
      <w:r w:rsidRPr="00A05593">
        <w:rPr>
          <w:rFonts w:ascii="Times New Roman" w:hAnsi="Times New Roman"/>
          <w:sz w:val="24"/>
          <w:szCs w:val="24"/>
          <w:lang w:val="uk-UA"/>
        </w:rPr>
        <w:t>-</w:t>
      </w:r>
      <w:r w:rsidRPr="00A05593">
        <w:rPr>
          <w:rFonts w:ascii="Times New Roman" w:hAnsi="Times New Roman"/>
          <w:sz w:val="24"/>
          <w:szCs w:val="24"/>
          <w:lang w:val="en-US"/>
        </w:rPr>
        <w:t>V</w:t>
      </w:r>
      <w:r w:rsidRPr="00A05593">
        <w:rPr>
          <w:rFonts w:ascii="Times New Roman" w:hAnsi="Times New Roman"/>
          <w:sz w:val="24"/>
          <w:szCs w:val="24"/>
          <w:lang w:val="uk-UA"/>
        </w:rPr>
        <w:t>ІІ</w:t>
      </w:r>
    </w:p>
    <w:p w:rsidR="00A05593" w:rsidRPr="00A05593" w:rsidRDefault="00CE4F4B" w:rsidP="00A05593">
      <w:pPr>
        <w:shd w:val="clear" w:color="auto" w:fill="FFFFFF"/>
        <w:spacing w:after="0" w:line="300" w:lineRule="atLeast"/>
        <w:jc w:val="center"/>
        <w:rPr>
          <w:rFonts w:ascii="Times New Roman" w:hAnsi="Times New Roman"/>
          <w:sz w:val="28"/>
          <w:szCs w:val="28"/>
          <w:lang w:val="uk-UA"/>
        </w:rPr>
      </w:pPr>
      <w:r w:rsidRPr="00E4437F">
        <w:rPr>
          <w:rFonts w:ascii="Times New Roman" w:hAnsi="Times New Roman"/>
          <w:color w:val="333333"/>
          <w:sz w:val="21"/>
          <w:szCs w:val="21"/>
        </w:rPr>
        <w:t> </w:t>
      </w: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8"/>
          <w:szCs w:val="28"/>
          <w:lang w:val="uk-UA" w:eastAsia="ja-JP" w:bidi="fa-IR"/>
        </w:rPr>
      </w:pPr>
    </w:p>
    <w:p w:rsidR="00A05593" w:rsidRPr="00A05593" w:rsidRDefault="00A05593" w:rsidP="00A05593">
      <w:pPr>
        <w:widowControl w:val="0"/>
        <w:suppressAutoHyphens/>
        <w:autoSpaceDN w:val="0"/>
        <w:spacing w:before="240" w:after="60" w:line="240" w:lineRule="auto"/>
        <w:jc w:val="both"/>
        <w:outlineLvl w:val="0"/>
        <w:rPr>
          <w:rFonts w:ascii="Times New Roman" w:eastAsia="Andale Sans UI" w:hAnsi="Times New Roman"/>
          <w:b/>
          <w:bCs/>
          <w:kern w:val="32"/>
          <w:sz w:val="28"/>
          <w:szCs w:val="28"/>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8"/>
          <w:szCs w:val="28"/>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8"/>
          <w:szCs w:val="28"/>
          <w:lang w:val="uk-UA" w:eastAsia="ja-JP" w:bidi="fa-IR"/>
        </w:rPr>
      </w:pPr>
    </w:p>
    <w:p w:rsidR="00A05593" w:rsidRDefault="00A05593" w:rsidP="00A05593">
      <w:pPr>
        <w:widowControl w:val="0"/>
        <w:suppressAutoHyphens/>
        <w:autoSpaceDN w:val="0"/>
        <w:spacing w:before="240" w:after="60" w:line="240" w:lineRule="auto"/>
        <w:jc w:val="center"/>
        <w:outlineLvl w:val="0"/>
        <w:rPr>
          <w:rFonts w:ascii="Times New Roman" w:eastAsia="Andale Sans UI" w:hAnsi="Times New Roman"/>
          <w:bCs/>
          <w:kern w:val="32"/>
          <w:sz w:val="28"/>
          <w:szCs w:val="28"/>
          <w:lang w:val="uk-UA" w:eastAsia="ja-JP" w:bidi="fa-IR"/>
        </w:rPr>
      </w:pPr>
    </w:p>
    <w:p w:rsidR="00A05593" w:rsidRPr="00A05593" w:rsidRDefault="00A05593" w:rsidP="00A05593">
      <w:pPr>
        <w:widowControl w:val="0"/>
        <w:suppressAutoHyphens/>
        <w:autoSpaceDN w:val="0"/>
        <w:spacing w:before="240" w:after="60" w:line="240" w:lineRule="auto"/>
        <w:jc w:val="center"/>
        <w:outlineLvl w:val="0"/>
        <w:rPr>
          <w:rFonts w:ascii="Times New Roman" w:eastAsia="Andale Sans UI" w:hAnsi="Times New Roman"/>
          <w:b/>
          <w:bCs/>
          <w:kern w:val="32"/>
          <w:sz w:val="36"/>
          <w:szCs w:val="36"/>
          <w:lang w:val="uk-UA" w:eastAsia="ja-JP" w:bidi="fa-IR"/>
        </w:rPr>
      </w:pPr>
      <w:r w:rsidRPr="00A05593">
        <w:rPr>
          <w:rFonts w:ascii="Times New Roman" w:eastAsia="Andale Sans UI" w:hAnsi="Times New Roman"/>
          <w:b/>
          <w:bCs/>
          <w:kern w:val="32"/>
          <w:sz w:val="36"/>
          <w:szCs w:val="36"/>
          <w:lang w:val="de-DE" w:eastAsia="ja-JP" w:bidi="fa-IR"/>
        </w:rPr>
        <w:t>СТАТУТ</w:t>
      </w:r>
    </w:p>
    <w:p w:rsidR="00A05593" w:rsidRPr="00A05593" w:rsidRDefault="00A05593" w:rsidP="00A05593">
      <w:pPr>
        <w:widowControl w:val="0"/>
        <w:suppressAutoHyphens/>
        <w:autoSpaceDN w:val="0"/>
        <w:spacing w:before="240" w:after="60" w:line="240" w:lineRule="auto"/>
        <w:jc w:val="center"/>
        <w:outlineLvl w:val="0"/>
        <w:rPr>
          <w:rFonts w:ascii="Times New Roman" w:eastAsia="Andale Sans UI" w:hAnsi="Times New Roman"/>
          <w:b/>
          <w:bCs/>
          <w:kern w:val="32"/>
          <w:sz w:val="28"/>
          <w:szCs w:val="28"/>
          <w:lang w:val="uk-UA" w:eastAsia="ja-JP" w:bidi="fa-IR"/>
        </w:rPr>
      </w:pPr>
    </w:p>
    <w:p w:rsidR="00A05593" w:rsidRPr="00A05593" w:rsidRDefault="00A05593" w:rsidP="00A05593">
      <w:pPr>
        <w:widowControl w:val="0"/>
        <w:spacing w:after="0" w:line="240" w:lineRule="auto"/>
        <w:jc w:val="center"/>
        <w:outlineLvl w:val="1"/>
        <w:rPr>
          <w:rFonts w:ascii="Times New Roman" w:hAnsi="Times New Roman"/>
          <w:b/>
          <w:iCs/>
          <w:sz w:val="28"/>
          <w:szCs w:val="28"/>
          <w:lang w:val="uk-UA"/>
        </w:rPr>
      </w:pPr>
      <w:r w:rsidRPr="00A05593">
        <w:rPr>
          <w:rFonts w:ascii="Times New Roman" w:hAnsi="Times New Roman"/>
          <w:b/>
          <w:iCs/>
          <w:sz w:val="28"/>
          <w:szCs w:val="28"/>
          <w:lang w:val="uk-UA"/>
        </w:rPr>
        <w:t>КОМУНАЛЬНОГО ПІДПРИЄМСТВА</w:t>
      </w:r>
    </w:p>
    <w:p w:rsidR="00A05593" w:rsidRPr="00A05593" w:rsidRDefault="00A05593" w:rsidP="00A05593">
      <w:pPr>
        <w:widowControl w:val="0"/>
        <w:spacing w:after="0" w:line="240" w:lineRule="auto"/>
        <w:jc w:val="center"/>
        <w:outlineLvl w:val="1"/>
        <w:rPr>
          <w:rFonts w:ascii="Times New Roman" w:hAnsi="Times New Roman"/>
          <w:b/>
          <w:iCs/>
          <w:sz w:val="28"/>
          <w:szCs w:val="28"/>
          <w:lang w:val="uk-UA"/>
        </w:rPr>
      </w:pPr>
    </w:p>
    <w:p w:rsidR="00A05593" w:rsidRPr="00A05593" w:rsidRDefault="00A05593" w:rsidP="00A05593">
      <w:pPr>
        <w:widowControl w:val="0"/>
        <w:spacing w:after="0" w:line="240" w:lineRule="auto"/>
        <w:jc w:val="center"/>
        <w:outlineLvl w:val="1"/>
        <w:rPr>
          <w:rFonts w:ascii="Times New Roman" w:hAnsi="Times New Roman"/>
          <w:b/>
          <w:iCs/>
          <w:sz w:val="28"/>
          <w:szCs w:val="28"/>
          <w:lang w:val="uk-UA"/>
        </w:rPr>
      </w:pPr>
      <w:r w:rsidRPr="00A05593">
        <w:rPr>
          <w:rFonts w:ascii="Times New Roman" w:hAnsi="Times New Roman"/>
          <w:b/>
          <w:iCs/>
          <w:sz w:val="28"/>
          <w:szCs w:val="28"/>
          <w:lang w:val="uk-UA"/>
        </w:rPr>
        <w:t>«БУЧАВОДОКАНАЛ» БУЧАНСЬКОЇ МІСЬКОЇ РАДИ</w:t>
      </w:r>
    </w:p>
    <w:p w:rsidR="00A05593" w:rsidRPr="00A05593" w:rsidRDefault="00A05593" w:rsidP="00A05593">
      <w:pPr>
        <w:widowControl w:val="0"/>
        <w:suppressAutoHyphens/>
        <w:autoSpaceDN w:val="0"/>
        <w:spacing w:after="0" w:line="240" w:lineRule="auto"/>
        <w:jc w:val="center"/>
        <w:rPr>
          <w:rFonts w:ascii="Times New Roman" w:eastAsia="Andale Sans UI" w:hAnsi="Times New Roman"/>
          <w:kern w:val="3"/>
          <w:sz w:val="28"/>
          <w:szCs w:val="28"/>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both"/>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4"/>
          <w:szCs w:val="24"/>
          <w:lang w:val="uk-UA" w:eastAsia="ja-JP" w:bidi="fa-IR"/>
        </w:rPr>
      </w:pPr>
    </w:p>
    <w:p w:rsidR="00A05593" w:rsidRPr="00A05593" w:rsidRDefault="00A05593" w:rsidP="00A05593">
      <w:pPr>
        <w:widowControl w:val="0"/>
        <w:suppressAutoHyphens/>
        <w:autoSpaceDN w:val="0"/>
        <w:spacing w:after="0" w:line="240" w:lineRule="auto"/>
        <w:rPr>
          <w:rFonts w:ascii="Times New Roman" w:eastAsia="Andale Sans UI" w:hAnsi="Times New Roman" w:cs="Tahoma"/>
          <w:kern w:val="3"/>
          <w:sz w:val="24"/>
          <w:szCs w:val="24"/>
          <w:lang w:val="uk-UA" w:eastAsia="ja-JP" w:bidi="fa-IR"/>
        </w:rPr>
      </w:pPr>
    </w:p>
    <w:p w:rsidR="00A05593" w:rsidRDefault="00A05593" w:rsidP="00A05593">
      <w:pPr>
        <w:widowControl w:val="0"/>
        <w:suppressAutoHyphens/>
        <w:autoSpaceDN w:val="0"/>
        <w:spacing w:after="0" w:line="240" w:lineRule="auto"/>
        <w:jc w:val="center"/>
        <w:rPr>
          <w:rFonts w:ascii="Times New Roman" w:eastAsia="Andale Sans UI" w:hAnsi="Times New Roman" w:cs="Tahoma"/>
          <w:kern w:val="3"/>
          <w:sz w:val="28"/>
          <w:szCs w:val="28"/>
          <w:lang w:val="uk-UA" w:eastAsia="ja-JP" w:bidi="fa-IR"/>
        </w:rPr>
      </w:pPr>
      <w:r>
        <w:rPr>
          <w:rFonts w:ascii="Times New Roman" w:eastAsia="Andale Sans UI" w:hAnsi="Times New Roman" w:cs="Tahoma"/>
          <w:kern w:val="3"/>
          <w:sz w:val="28"/>
          <w:szCs w:val="28"/>
          <w:lang w:val="uk-UA" w:eastAsia="ja-JP" w:bidi="fa-IR"/>
        </w:rPr>
        <w:t>м. Буча</w:t>
      </w:r>
    </w:p>
    <w:p w:rsidR="00A05593" w:rsidRDefault="00A05593" w:rsidP="00A05593">
      <w:pPr>
        <w:widowControl w:val="0"/>
        <w:suppressAutoHyphens/>
        <w:autoSpaceDN w:val="0"/>
        <w:spacing w:after="0" w:line="240" w:lineRule="auto"/>
        <w:jc w:val="center"/>
        <w:rPr>
          <w:rFonts w:ascii="Times New Roman" w:eastAsia="Andale Sans UI" w:hAnsi="Times New Roman" w:cs="Tahoma"/>
          <w:kern w:val="3"/>
          <w:sz w:val="28"/>
          <w:szCs w:val="28"/>
          <w:lang w:val="uk-UA" w:eastAsia="ja-JP" w:bidi="fa-IR"/>
        </w:rPr>
      </w:pPr>
    </w:p>
    <w:p w:rsidR="00A05593" w:rsidRPr="00A05593" w:rsidRDefault="00A05593" w:rsidP="00A05593">
      <w:pPr>
        <w:widowControl w:val="0"/>
        <w:suppressAutoHyphens/>
        <w:autoSpaceDN w:val="0"/>
        <w:spacing w:after="0" w:line="240" w:lineRule="auto"/>
        <w:jc w:val="center"/>
        <w:rPr>
          <w:rFonts w:ascii="Times New Roman" w:eastAsia="Andale Sans UI" w:hAnsi="Times New Roman" w:cs="Tahoma"/>
          <w:kern w:val="3"/>
          <w:sz w:val="28"/>
          <w:szCs w:val="28"/>
          <w:lang w:val="uk-UA" w:eastAsia="ja-JP" w:bidi="fa-IR"/>
        </w:rPr>
      </w:pPr>
      <w:r>
        <w:rPr>
          <w:rFonts w:ascii="Times New Roman" w:eastAsia="Andale Sans UI" w:hAnsi="Times New Roman" w:cs="Tahoma"/>
          <w:kern w:val="3"/>
          <w:sz w:val="28"/>
          <w:szCs w:val="28"/>
          <w:lang w:val="uk-UA" w:eastAsia="ja-JP" w:bidi="fa-IR"/>
        </w:rPr>
        <w:t>2019</w:t>
      </w:r>
      <w:r w:rsidRPr="00A05593">
        <w:rPr>
          <w:rFonts w:ascii="Times New Roman" w:eastAsia="Andale Sans UI" w:hAnsi="Times New Roman" w:cs="Tahoma"/>
          <w:kern w:val="3"/>
          <w:sz w:val="28"/>
          <w:szCs w:val="28"/>
          <w:lang w:val="uk-UA" w:eastAsia="ja-JP" w:bidi="fa-IR"/>
        </w:rPr>
        <w:t xml:space="preserve"> рік</w:t>
      </w:r>
    </w:p>
    <w:p w:rsidR="00A05593" w:rsidRPr="00A05593" w:rsidRDefault="00A05593" w:rsidP="00A05593">
      <w:pPr>
        <w:widowControl w:val="0"/>
        <w:spacing w:after="0" w:line="240" w:lineRule="auto"/>
        <w:jc w:val="center"/>
        <w:outlineLvl w:val="7"/>
        <w:rPr>
          <w:rFonts w:ascii="Times New Roman" w:hAnsi="Times New Roman"/>
          <w:b/>
          <w:iCs/>
          <w:sz w:val="24"/>
          <w:szCs w:val="24"/>
          <w:lang w:val="uk-UA"/>
        </w:rPr>
      </w:pPr>
      <w:r w:rsidRPr="00A05593">
        <w:rPr>
          <w:rFonts w:ascii="Times New Roman" w:hAnsi="Times New Roman"/>
          <w:b/>
          <w:iCs/>
          <w:sz w:val="24"/>
          <w:szCs w:val="24"/>
          <w:lang w:val="uk-UA"/>
        </w:rPr>
        <w:lastRenderedPageBreak/>
        <w:t>СТАТТЯ 1.ЗАГАЛЬНІ ПОЛОЖЕННЯ.</w:t>
      </w:r>
    </w:p>
    <w:p w:rsidR="00A05593" w:rsidRPr="00A05593" w:rsidRDefault="00A05593" w:rsidP="00A05593">
      <w:pPr>
        <w:widowControl w:val="0"/>
        <w:spacing w:after="0" w:line="240" w:lineRule="auto"/>
        <w:ind w:firstLine="709"/>
        <w:jc w:val="both"/>
        <w:outlineLvl w:val="2"/>
        <w:rPr>
          <w:rFonts w:ascii="Times New Roman" w:hAnsi="Times New Roman"/>
          <w:sz w:val="24"/>
          <w:szCs w:val="24"/>
          <w:lang w:val="uk-UA"/>
        </w:rPr>
      </w:pPr>
      <w:r w:rsidRPr="00A05593">
        <w:rPr>
          <w:rFonts w:ascii="Times New Roman" w:hAnsi="Times New Roman"/>
          <w:sz w:val="24"/>
          <w:szCs w:val="24"/>
          <w:lang w:val="uk-UA"/>
        </w:rPr>
        <w:t>1.1.Комунальне підприємство «</w:t>
      </w:r>
      <w:proofErr w:type="spellStart"/>
      <w:r w:rsidR="00726ABC">
        <w:rPr>
          <w:rFonts w:ascii="Times New Roman" w:hAnsi="Times New Roman"/>
          <w:sz w:val="24"/>
          <w:szCs w:val="24"/>
          <w:lang w:val="uk-UA"/>
        </w:rPr>
        <w:t>Бучав</w:t>
      </w:r>
      <w:r w:rsidRPr="00A05593">
        <w:rPr>
          <w:rFonts w:ascii="Times New Roman" w:hAnsi="Times New Roman"/>
          <w:sz w:val="24"/>
          <w:szCs w:val="24"/>
          <w:lang w:val="uk-UA"/>
        </w:rPr>
        <w:t>одоканал</w:t>
      </w:r>
      <w:proofErr w:type="spellEnd"/>
      <w:r w:rsidRPr="00A05593">
        <w:rPr>
          <w:rFonts w:ascii="Times New Roman" w:hAnsi="Times New Roman"/>
          <w:sz w:val="24"/>
          <w:szCs w:val="24"/>
          <w:lang w:val="uk-UA"/>
        </w:rPr>
        <w:t xml:space="preserve">» </w:t>
      </w:r>
      <w:r>
        <w:rPr>
          <w:rFonts w:ascii="Times New Roman" w:hAnsi="Times New Roman"/>
          <w:sz w:val="24"/>
          <w:szCs w:val="24"/>
          <w:lang w:val="uk-UA"/>
        </w:rPr>
        <w:t>Бучанської міської ради</w:t>
      </w:r>
      <w:r w:rsidRPr="00A05593">
        <w:rPr>
          <w:rFonts w:ascii="Times New Roman" w:hAnsi="Times New Roman"/>
          <w:sz w:val="24"/>
          <w:szCs w:val="24"/>
          <w:lang w:val="uk-UA"/>
        </w:rPr>
        <w:t xml:space="preserve"> </w:t>
      </w:r>
      <w:r>
        <w:rPr>
          <w:rFonts w:ascii="Times New Roman" w:hAnsi="Times New Roman"/>
          <w:sz w:val="24"/>
          <w:szCs w:val="24"/>
          <w:lang w:val="uk-UA"/>
        </w:rPr>
        <w:t>(</w:t>
      </w:r>
      <w:r w:rsidRPr="00A05593">
        <w:rPr>
          <w:rFonts w:ascii="Times New Roman" w:hAnsi="Times New Roman"/>
          <w:sz w:val="24"/>
          <w:szCs w:val="24"/>
          <w:lang w:val="uk-UA"/>
        </w:rPr>
        <w:t>далі</w:t>
      </w:r>
      <w:r>
        <w:rPr>
          <w:rFonts w:ascii="Times New Roman" w:hAnsi="Times New Roman"/>
          <w:sz w:val="24"/>
          <w:szCs w:val="24"/>
          <w:lang w:val="uk-UA"/>
        </w:rPr>
        <w:t xml:space="preserve"> - </w:t>
      </w:r>
      <w:r w:rsidR="0029436C">
        <w:rPr>
          <w:rFonts w:ascii="Times New Roman" w:hAnsi="Times New Roman"/>
          <w:sz w:val="24"/>
          <w:szCs w:val="24"/>
          <w:lang w:val="uk-UA"/>
        </w:rPr>
        <w:t xml:space="preserve"> Підприємство)</w:t>
      </w:r>
      <w:r w:rsidRPr="00A05593">
        <w:rPr>
          <w:rFonts w:ascii="Times New Roman" w:hAnsi="Times New Roman"/>
          <w:sz w:val="24"/>
          <w:szCs w:val="24"/>
          <w:lang w:val="uk-UA"/>
        </w:rPr>
        <w:t>, створене згідно із Цивільним кодексом України, Господарським кодексом України, Законом України «Про місцеве самоврядування в Україні».</w:t>
      </w:r>
    </w:p>
    <w:p w:rsidR="00A05593" w:rsidRPr="00A05593" w:rsidRDefault="00A05593" w:rsidP="00A05593">
      <w:pPr>
        <w:widowControl w:val="0"/>
        <w:spacing w:after="0" w:line="240" w:lineRule="auto"/>
        <w:ind w:firstLine="709"/>
        <w:jc w:val="both"/>
        <w:outlineLvl w:val="2"/>
        <w:rPr>
          <w:rFonts w:ascii="Times New Roman" w:hAnsi="Times New Roman"/>
          <w:sz w:val="24"/>
          <w:szCs w:val="24"/>
          <w:lang w:val="uk-UA"/>
        </w:rPr>
      </w:pPr>
      <w:r w:rsidRPr="00A05593">
        <w:rPr>
          <w:rFonts w:ascii="Times New Roman" w:hAnsi="Times New Roman"/>
          <w:sz w:val="24"/>
          <w:szCs w:val="24"/>
          <w:lang w:val="uk-UA"/>
        </w:rPr>
        <w:t xml:space="preserve">1.2.Власником та Засновником Підприємства є </w:t>
      </w:r>
      <w:r w:rsidR="00726ABC">
        <w:rPr>
          <w:rFonts w:ascii="Times New Roman" w:hAnsi="Times New Roman"/>
          <w:sz w:val="24"/>
          <w:szCs w:val="24"/>
          <w:lang w:val="uk-UA"/>
        </w:rPr>
        <w:t>Бучанська міська об</w:t>
      </w:r>
      <w:r w:rsidR="005F21D7" w:rsidRPr="005F21D7">
        <w:rPr>
          <w:rFonts w:ascii="Times New Roman" w:hAnsi="Times New Roman"/>
          <w:sz w:val="24"/>
          <w:szCs w:val="24"/>
        </w:rPr>
        <w:t>`</w:t>
      </w:r>
      <w:proofErr w:type="spellStart"/>
      <w:r w:rsidR="00726ABC">
        <w:rPr>
          <w:rFonts w:ascii="Times New Roman" w:hAnsi="Times New Roman"/>
          <w:sz w:val="24"/>
          <w:szCs w:val="24"/>
          <w:lang w:val="uk-UA"/>
        </w:rPr>
        <w:t>єднана</w:t>
      </w:r>
      <w:proofErr w:type="spellEnd"/>
      <w:r w:rsidR="00726ABC">
        <w:rPr>
          <w:rFonts w:ascii="Times New Roman" w:hAnsi="Times New Roman"/>
          <w:sz w:val="24"/>
          <w:szCs w:val="24"/>
          <w:lang w:val="uk-UA"/>
        </w:rPr>
        <w:t xml:space="preserve"> </w:t>
      </w:r>
      <w:r w:rsidRPr="00A05593">
        <w:rPr>
          <w:rFonts w:ascii="Times New Roman" w:hAnsi="Times New Roman"/>
          <w:sz w:val="24"/>
          <w:szCs w:val="24"/>
          <w:lang w:val="uk-UA"/>
        </w:rPr>
        <w:t xml:space="preserve">територіальна громада в особі </w:t>
      </w:r>
      <w:r w:rsidR="00726ABC">
        <w:rPr>
          <w:rFonts w:ascii="Times New Roman" w:hAnsi="Times New Roman"/>
          <w:sz w:val="24"/>
          <w:szCs w:val="24"/>
          <w:lang w:val="uk-UA"/>
        </w:rPr>
        <w:t>Бучанської</w:t>
      </w:r>
      <w:r w:rsidR="00726ABC" w:rsidRPr="00A05593">
        <w:rPr>
          <w:rFonts w:ascii="Times New Roman" w:hAnsi="Times New Roman"/>
          <w:sz w:val="24"/>
          <w:szCs w:val="24"/>
          <w:lang w:val="uk-UA"/>
        </w:rPr>
        <w:t xml:space="preserve"> </w:t>
      </w:r>
      <w:r w:rsidRPr="00A05593">
        <w:rPr>
          <w:rFonts w:ascii="Times New Roman" w:hAnsi="Times New Roman"/>
          <w:sz w:val="24"/>
          <w:szCs w:val="24"/>
          <w:lang w:val="uk-UA"/>
        </w:rPr>
        <w:t>міської ради</w:t>
      </w:r>
      <w:r w:rsidR="00726ABC">
        <w:rPr>
          <w:rFonts w:ascii="Times New Roman" w:hAnsi="Times New Roman"/>
          <w:sz w:val="24"/>
          <w:szCs w:val="24"/>
          <w:lang w:val="uk-UA"/>
        </w:rPr>
        <w:t xml:space="preserve"> Київської області</w:t>
      </w:r>
      <w:r w:rsidRPr="00A05593">
        <w:rPr>
          <w:rFonts w:ascii="Times New Roman" w:hAnsi="Times New Roman"/>
          <w:sz w:val="24"/>
          <w:szCs w:val="24"/>
          <w:lang w:val="uk-UA"/>
        </w:rPr>
        <w:t>.</w:t>
      </w:r>
    </w:p>
    <w:p w:rsidR="00A05593" w:rsidRPr="00A05593" w:rsidRDefault="00A05593" w:rsidP="00A05593">
      <w:pPr>
        <w:widowControl w:val="0"/>
        <w:spacing w:after="0" w:line="240" w:lineRule="auto"/>
        <w:ind w:firstLine="709"/>
        <w:jc w:val="both"/>
        <w:outlineLvl w:val="2"/>
        <w:rPr>
          <w:rFonts w:ascii="Times New Roman" w:hAnsi="Times New Roman"/>
          <w:sz w:val="24"/>
          <w:szCs w:val="24"/>
          <w:lang w:val="uk-UA"/>
        </w:rPr>
      </w:pPr>
      <w:r w:rsidRPr="00A05593">
        <w:rPr>
          <w:rFonts w:ascii="Times New Roman" w:hAnsi="Times New Roman"/>
          <w:sz w:val="24"/>
          <w:szCs w:val="24"/>
          <w:lang w:val="uk-UA"/>
        </w:rPr>
        <w:t xml:space="preserve">1.3.У своїй діяльності Підприємство керується цим Статутом, Господарським Кодексом України, Цивільним Кодексом України, Законами України «Про місцеве самоврядування в Україні», «Про питну воду та питне водопостачання», «Про житлово-комунальні послуги» та іншими законодавчими та нормативними актами. </w:t>
      </w:r>
    </w:p>
    <w:p w:rsidR="00A05593" w:rsidRPr="00A05593" w:rsidRDefault="00A05593" w:rsidP="00A05593">
      <w:pPr>
        <w:widowControl w:val="0"/>
        <w:tabs>
          <w:tab w:val="left" w:pos="540"/>
        </w:tabs>
        <w:autoSpaceDN w:val="0"/>
        <w:spacing w:after="0" w:line="240" w:lineRule="auto"/>
        <w:ind w:firstLine="709"/>
        <w:jc w:val="both"/>
        <w:rPr>
          <w:rFonts w:ascii="Times New Roman" w:eastAsia="Andale Sans UI" w:hAnsi="Times New Roman"/>
          <w:kern w:val="3"/>
          <w:sz w:val="24"/>
          <w:szCs w:val="24"/>
          <w:lang w:val="uk-UA"/>
        </w:rPr>
      </w:pPr>
      <w:r w:rsidRPr="00A05593">
        <w:rPr>
          <w:rFonts w:ascii="Times New Roman" w:eastAsia="Andale Sans UI" w:hAnsi="Times New Roman"/>
          <w:kern w:val="3"/>
          <w:sz w:val="24"/>
          <w:szCs w:val="24"/>
          <w:lang w:val="uk-UA"/>
        </w:rPr>
        <w:t>1.4.Підприємство є юридичною особою.</w:t>
      </w:r>
    </w:p>
    <w:p w:rsidR="00A05593" w:rsidRPr="00A05593" w:rsidRDefault="00A05593" w:rsidP="00A05593">
      <w:pPr>
        <w:widowControl w:val="0"/>
        <w:tabs>
          <w:tab w:val="left" w:pos="540"/>
        </w:tabs>
        <w:autoSpaceDN w:val="0"/>
        <w:spacing w:after="0" w:line="240" w:lineRule="auto"/>
        <w:ind w:firstLine="709"/>
        <w:jc w:val="both"/>
        <w:rPr>
          <w:rFonts w:ascii="Times New Roman" w:eastAsia="Andale Sans UI" w:hAnsi="Times New Roman"/>
          <w:kern w:val="3"/>
          <w:sz w:val="24"/>
          <w:szCs w:val="24"/>
          <w:lang w:val="uk-UA"/>
        </w:rPr>
      </w:pPr>
      <w:r w:rsidRPr="00A05593">
        <w:rPr>
          <w:rFonts w:ascii="Times New Roman" w:eastAsia="Andale Sans UI" w:hAnsi="Times New Roman"/>
          <w:kern w:val="3"/>
          <w:sz w:val="24"/>
          <w:szCs w:val="24"/>
          <w:lang w:val="uk-UA"/>
        </w:rPr>
        <w:t>Підприємство має самостійний баланс, поточний, валютний та інші рахунки в банківських установах, печатку зі своїм найменуванням, штамп і фірмовий бланк. Підприємство може мати товарний знак (логотип), що реєструється відповідно до чинного законодавства.</w:t>
      </w:r>
    </w:p>
    <w:p w:rsidR="00A05593" w:rsidRPr="00A05593" w:rsidRDefault="00A05593" w:rsidP="00A05593">
      <w:pPr>
        <w:widowControl w:val="0"/>
        <w:tabs>
          <w:tab w:val="left" w:pos="540"/>
        </w:tabs>
        <w:autoSpaceDN w:val="0"/>
        <w:spacing w:after="0" w:line="240" w:lineRule="auto"/>
        <w:ind w:firstLine="709"/>
        <w:jc w:val="both"/>
        <w:rPr>
          <w:rFonts w:ascii="Times New Roman" w:eastAsia="Andale Sans UI" w:hAnsi="Times New Roman"/>
          <w:kern w:val="3"/>
          <w:sz w:val="24"/>
          <w:szCs w:val="24"/>
          <w:lang w:val="uk-UA"/>
        </w:rPr>
      </w:pPr>
      <w:r w:rsidRPr="00A05593">
        <w:rPr>
          <w:rFonts w:ascii="Times New Roman" w:eastAsia="Andale Sans UI" w:hAnsi="Times New Roman"/>
          <w:kern w:val="3"/>
          <w:sz w:val="24"/>
          <w:szCs w:val="24"/>
          <w:lang w:val="uk-UA"/>
        </w:rPr>
        <w:t>1.5.Підприємство є самостійним господарським суб’єктом, може від свого імені набувати майнових та особистих немайнових прав, нести обов’язки, бути позивачем та відповідачем у господарському суді, судах загальної юрисдикції, третейському суді, укладати угоди.</w:t>
      </w:r>
    </w:p>
    <w:p w:rsidR="00A05593" w:rsidRPr="00A05593" w:rsidRDefault="00A05593" w:rsidP="00A05593">
      <w:pPr>
        <w:widowControl w:val="0"/>
        <w:spacing w:after="0" w:line="240" w:lineRule="auto"/>
        <w:ind w:firstLine="709"/>
        <w:jc w:val="both"/>
        <w:rPr>
          <w:rFonts w:ascii="Times New Roman" w:hAnsi="Times New Roman"/>
          <w:bCs/>
          <w:sz w:val="24"/>
          <w:szCs w:val="24"/>
          <w:lang w:val="uk-UA"/>
        </w:rPr>
      </w:pPr>
      <w:r w:rsidRPr="00A05593">
        <w:rPr>
          <w:rFonts w:ascii="Times New Roman" w:hAnsi="Times New Roman"/>
          <w:bCs/>
          <w:sz w:val="24"/>
          <w:szCs w:val="24"/>
          <w:lang w:val="uk-UA"/>
        </w:rPr>
        <w:t>1.6.Підприємство здійснює свою діяльність на власний ризик, з правом найму робочої сили згідно з чинним законодавством та цим статутом.</w:t>
      </w:r>
    </w:p>
    <w:p w:rsidR="00A05593" w:rsidRPr="00A05593" w:rsidRDefault="00A05593" w:rsidP="00A05593">
      <w:pPr>
        <w:widowControl w:val="0"/>
        <w:spacing w:after="0" w:line="240" w:lineRule="auto"/>
        <w:ind w:firstLine="709"/>
        <w:jc w:val="both"/>
        <w:rPr>
          <w:rFonts w:ascii="Times New Roman" w:hAnsi="Times New Roman"/>
          <w:bCs/>
          <w:iCs/>
          <w:sz w:val="24"/>
          <w:szCs w:val="24"/>
          <w:lang w:val="uk-UA"/>
        </w:rPr>
      </w:pPr>
      <w:r w:rsidRPr="00A05593">
        <w:rPr>
          <w:rFonts w:ascii="Times New Roman" w:hAnsi="Times New Roman"/>
          <w:bCs/>
          <w:sz w:val="24"/>
          <w:szCs w:val="24"/>
          <w:lang w:val="uk-UA"/>
        </w:rPr>
        <w:t>1.7</w:t>
      </w:r>
      <w:r w:rsidRPr="00A05593">
        <w:rPr>
          <w:rFonts w:ascii="Times New Roman" w:hAnsi="Times New Roman"/>
          <w:bCs/>
          <w:iCs/>
          <w:sz w:val="24"/>
          <w:szCs w:val="24"/>
          <w:lang w:val="uk-UA"/>
        </w:rPr>
        <w:t>.</w:t>
      </w:r>
      <w:r w:rsidRPr="00A05593">
        <w:rPr>
          <w:rFonts w:ascii="Times New Roman" w:hAnsi="Times New Roman"/>
          <w:bCs/>
          <w:sz w:val="24"/>
          <w:szCs w:val="24"/>
          <w:lang w:val="uk-UA"/>
        </w:rPr>
        <w:t>Підприємство</w:t>
      </w:r>
      <w:r w:rsidRPr="00A05593">
        <w:rPr>
          <w:rFonts w:ascii="Times New Roman" w:hAnsi="Times New Roman"/>
          <w:bCs/>
          <w:iCs/>
          <w:sz w:val="24"/>
          <w:szCs w:val="24"/>
          <w:lang w:val="uk-UA"/>
        </w:rPr>
        <w:t xml:space="preserve"> створено на невизначений термін.</w:t>
      </w:r>
    </w:p>
    <w:p w:rsidR="00A05593" w:rsidRPr="00A05593" w:rsidRDefault="00A05593" w:rsidP="00A05593">
      <w:pPr>
        <w:widowControl w:val="0"/>
        <w:autoSpaceDN w:val="0"/>
        <w:spacing w:after="0" w:line="240" w:lineRule="auto"/>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spacing w:after="0" w:line="240" w:lineRule="auto"/>
        <w:jc w:val="center"/>
        <w:outlineLvl w:val="3"/>
        <w:rPr>
          <w:rFonts w:ascii="Times New Roman" w:hAnsi="Times New Roman"/>
          <w:b/>
          <w:bCs/>
          <w:sz w:val="24"/>
          <w:szCs w:val="24"/>
          <w:lang w:val="uk-UA"/>
        </w:rPr>
      </w:pPr>
      <w:r w:rsidRPr="00A05593">
        <w:rPr>
          <w:rFonts w:ascii="Times New Roman" w:hAnsi="Times New Roman"/>
          <w:b/>
          <w:bCs/>
          <w:sz w:val="24"/>
          <w:szCs w:val="24"/>
          <w:lang w:val="uk-UA"/>
        </w:rPr>
        <w:t>СТАТТЯ 2.НАЙМЕНУВАННЯ ТА МІСЦЕЗНАХОДЖЕННЯ ПІДПРИЄМСТВА.</w:t>
      </w:r>
    </w:p>
    <w:p w:rsidR="00A05593" w:rsidRPr="00A05593" w:rsidRDefault="00A05593" w:rsidP="00A05593">
      <w:pPr>
        <w:widowControl w:val="0"/>
        <w:tabs>
          <w:tab w:val="left" w:pos="540"/>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2.1.Підприємство має:</w:t>
      </w:r>
    </w:p>
    <w:p w:rsidR="00A05593" w:rsidRPr="00A05593" w:rsidRDefault="00A05593" w:rsidP="00A05593">
      <w:pPr>
        <w:widowControl w:val="0"/>
        <w:numPr>
          <w:ilvl w:val="0"/>
          <w:numId w:val="24"/>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повне найменування: Комунальне підприємство «</w:t>
      </w:r>
      <w:proofErr w:type="spellStart"/>
      <w:r w:rsidR="00726ABC">
        <w:rPr>
          <w:rFonts w:ascii="Times New Roman" w:eastAsia="Andale Sans UI" w:hAnsi="Times New Roman"/>
          <w:bCs/>
          <w:kern w:val="3"/>
          <w:sz w:val="24"/>
          <w:szCs w:val="24"/>
          <w:lang w:val="uk-UA" w:eastAsia="ja-JP" w:bidi="fa-IR"/>
        </w:rPr>
        <w:t>Бучав</w:t>
      </w:r>
      <w:r w:rsidRPr="00A05593">
        <w:rPr>
          <w:rFonts w:ascii="Times New Roman" w:eastAsia="Andale Sans UI" w:hAnsi="Times New Roman"/>
          <w:bCs/>
          <w:kern w:val="3"/>
          <w:sz w:val="24"/>
          <w:szCs w:val="24"/>
          <w:lang w:val="uk-UA" w:eastAsia="ja-JP" w:bidi="fa-IR"/>
        </w:rPr>
        <w:t>одоканал</w:t>
      </w:r>
      <w:proofErr w:type="spellEnd"/>
      <w:r w:rsidRPr="00A05593">
        <w:rPr>
          <w:rFonts w:ascii="Times New Roman" w:eastAsia="Andale Sans UI" w:hAnsi="Times New Roman"/>
          <w:bCs/>
          <w:kern w:val="3"/>
          <w:sz w:val="24"/>
          <w:szCs w:val="24"/>
          <w:lang w:val="uk-UA" w:eastAsia="ja-JP" w:bidi="fa-IR"/>
        </w:rPr>
        <w:t xml:space="preserve">» </w:t>
      </w:r>
      <w:r w:rsidR="00726ABC">
        <w:rPr>
          <w:rFonts w:ascii="Times New Roman" w:hAnsi="Times New Roman"/>
          <w:sz w:val="24"/>
          <w:szCs w:val="24"/>
          <w:lang w:val="uk-UA"/>
        </w:rPr>
        <w:t>Бучанської</w:t>
      </w:r>
      <w:r w:rsidR="00726ABC" w:rsidRPr="00A05593">
        <w:rPr>
          <w:rFonts w:ascii="Times New Roman" w:eastAsia="Andale Sans UI" w:hAnsi="Times New Roman"/>
          <w:bCs/>
          <w:kern w:val="3"/>
          <w:sz w:val="24"/>
          <w:szCs w:val="24"/>
          <w:lang w:val="uk-UA" w:eastAsia="ja-JP" w:bidi="fa-IR"/>
        </w:rPr>
        <w:t xml:space="preserve"> </w:t>
      </w:r>
      <w:r w:rsidR="00726ABC">
        <w:rPr>
          <w:rFonts w:ascii="Times New Roman" w:eastAsia="Andale Sans UI" w:hAnsi="Times New Roman"/>
          <w:bCs/>
          <w:kern w:val="3"/>
          <w:sz w:val="24"/>
          <w:szCs w:val="24"/>
          <w:lang w:val="uk-UA" w:eastAsia="ja-JP" w:bidi="fa-IR"/>
        </w:rPr>
        <w:t>міської ради</w:t>
      </w:r>
      <w:r w:rsidRPr="00A05593">
        <w:rPr>
          <w:rFonts w:ascii="Times New Roman" w:eastAsia="Andale Sans UI" w:hAnsi="Times New Roman"/>
          <w:bCs/>
          <w:kern w:val="3"/>
          <w:sz w:val="24"/>
          <w:szCs w:val="24"/>
          <w:lang w:val="uk-UA" w:eastAsia="ja-JP" w:bidi="fa-IR"/>
        </w:rPr>
        <w:t xml:space="preserve">; </w:t>
      </w:r>
    </w:p>
    <w:p w:rsidR="00A05593" w:rsidRPr="00A05593" w:rsidRDefault="00A05593" w:rsidP="00A05593">
      <w:pPr>
        <w:widowControl w:val="0"/>
        <w:numPr>
          <w:ilvl w:val="0"/>
          <w:numId w:val="24"/>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скорочену назву: КП «</w:t>
      </w:r>
      <w:proofErr w:type="spellStart"/>
      <w:r w:rsidR="00726ABC">
        <w:rPr>
          <w:rFonts w:ascii="Times New Roman" w:eastAsia="Andale Sans UI" w:hAnsi="Times New Roman"/>
          <w:bCs/>
          <w:kern w:val="3"/>
          <w:sz w:val="24"/>
          <w:szCs w:val="24"/>
          <w:lang w:val="uk-UA" w:eastAsia="ja-JP" w:bidi="fa-IR"/>
        </w:rPr>
        <w:t>Бучаводоканал</w:t>
      </w:r>
      <w:proofErr w:type="spellEnd"/>
      <w:r w:rsidRPr="00A05593">
        <w:rPr>
          <w:rFonts w:ascii="Times New Roman" w:eastAsia="Andale Sans UI" w:hAnsi="Times New Roman"/>
          <w:bCs/>
          <w:kern w:val="3"/>
          <w:sz w:val="24"/>
          <w:szCs w:val="24"/>
          <w:lang w:val="uk-UA" w:eastAsia="ja-JP" w:bidi="fa-IR"/>
        </w:rPr>
        <w:t>»</w:t>
      </w:r>
      <w:r w:rsidR="00E75ED3">
        <w:rPr>
          <w:rFonts w:ascii="Times New Roman" w:eastAsia="Andale Sans UI" w:hAnsi="Times New Roman"/>
          <w:bCs/>
          <w:kern w:val="3"/>
          <w:sz w:val="24"/>
          <w:szCs w:val="24"/>
          <w:lang w:val="uk-UA" w:eastAsia="ja-JP" w:bidi="fa-IR"/>
        </w:rPr>
        <w:t xml:space="preserve"> Бучанської міської ради</w:t>
      </w:r>
      <w:r w:rsidRPr="00A05593">
        <w:rPr>
          <w:rFonts w:ascii="Times New Roman" w:eastAsia="Andale Sans UI" w:hAnsi="Times New Roman"/>
          <w:bCs/>
          <w:kern w:val="3"/>
          <w:sz w:val="24"/>
          <w:szCs w:val="24"/>
          <w:lang w:val="uk-UA" w:eastAsia="ja-JP" w:bidi="fa-IR"/>
        </w:rPr>
        <w:t>.</w:t>
      </w:r>
    </w:p>
    <w:p w:rsidR="00A05593" w:rsidRPr="00A05593" w:rsidRDefault="00A05593" w:rsidP="00A05593">
      <w:pPr>
        <w:widowControl w:val="0"/>
        <w:tabs>
          <w:tab w:val="left" w:pos="540"/>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2.2.Місцезнаходження та юри</w:t>
      </w:r>
      <w:r w:rsidR="000D1B1A">
        <w:rPr>
          <w:rFonts w:ascii="Times New Roman" w:eastAsia="Andale Sans UI" w:hAnsi="Times New Roman"/>
          <w:bCs/>
          <w:kern w:val="3"/>
          <w:sz w:val="24"/>
          <w:szCs w:val="24"/>
          <w:lang w:val="uk-UA" w:eastAsia="ja-JP" w:bidi="fa-IR"/>
        </w:rPr>
        <w:t>дична адреса Підприємства: 08292</w:t>
      </w:r>
      <w:r w:rsidRPr="00A05593">
        <w:rPr>
          <w:rFonts w:ascii="Times New Roman" w:eastAsia="Andale Sans UI" w:hAnsi="Times New Roman"/>
          <w:bCs/>
          <w:kern w:val="3"/>
          <w:sz w:val="24"/>
          <w:szCs w:val="24"/>
          <w:lang w:val="uk-UA" w:eastAsia="ja-JP" w:bidi="fa-IR"/>
        </w:rPr>
        <w:t xml:space="preserve">, Україна, </w:t>
      </w:r>
      <w:r w:rsidR="000D1B1A">
        <w:rPr>
          <w:rFonts w:ascii="Times New Roman" w:eastAsia="Andale Sans UI" w:hAnsi="Times New Roman"/>
          <w:bCs/>
          <w:kern w:val="3"/>
          <w:sz w:val="24"/>
          <w:szCs w:val="24"/>
          <w:lang w:val="uk-UA" w:eastAsia="ja-JP" w:bidi="fa-IR"/>
        </w:rPr>
        <w:t xml:space="preserve">Київська обл., </w:t>
      </w:r>
      <w:r w:rsidRPr="00A05593">
        <w:rPr>
          <w:rFonts w:ascii="Times New Roman" w:eastAsia="Andale Sans UI" w:hAnsi="Times New Roman"/>
          <w:bCs/>
          <w:kern w:val="3"/>
          <w:sz w:val="24"/>
          <w:szCs w:val="24"/>
          <w:lang w:val="uk-UA" w:eastAsia="ja-JP" w:bidi="fa-IR"/>
        </w:rPr>
        <w:t>м. </w:t>
      </w:r>
      <w:r w:rsidR="000D1B1A">
        <w:rPr>
          <w:rFonts w:ascii="Times New Roman" w:eastAsia="Andale Sans UI" w:hAnsi="Times New Roman"/>
          <w:bCs/>
          <w:kern w:val="3"/>
          <w:sz w:val="24"/>
          <w:szCs w:val="24"/>
          <w:lang w:val="uk-UA" w:eastAsia="ja-JP" w:bidi="fa-IR"/>
        </w:rPr>
        <w:t>Буча</w:t>
      </w:r>
      <w:r w:rsidRPr="00A05593">
        <w:rPr>
          <w:rFonts w:ascii="Times New Roman" w:eastAsia="Andale Sans UI" w:hAnsi="Times New Roman"/>
          <w:bCs/>
          <w:kern w:val="3"/>
          <w:sz w:val="24"/>
          <w:szCs w:val="24"/>
          <w:lang w:val="uk-UA" w:eastAsia="ja-JP" w:bidi="fa-IR"/>
        </w:rPr>
        <w:t>, вул.</w:t>
      </w:r>
      <w:r w:rsidR="000D1B1A">
        <w:rPr>
          <w:rFonts w:ascii="Times New Roman" w:eastAsia="Andale Sans UI" w:hAnsi="Times New Roman"/>
          <w:bCs/>
          <w:kern w:val="3"/>
          <w:sz w:val="24"/>
          <w:szCs w:val="24"/>
          <w:lang w:val="uk-UA" w:eastAsia="ja-JP" w:bidi="fa-IR"/>
        </w:rPr>
        <w:t xml:space="preserve"> Енергетиків, 12</w:t>
      </w:r>
      <w:r w:rsidRPr="00A05593">
        <w:rPr>
          <w:rFonts w:ascii="Times New Roman" w:eastAsia="Andale Sans UI" w:hAnsi="Times New Roman"/>
          <w:bCs/>
          <w:kern w:val="3"/>
          <w:sz w:val="24"/>
          <w:szCs w:val="24"/>
          <w:lang w:val="uk-UA" w:eastAsia="ja-JP" w:bidi="fa-IR"/>
        </w:rPr>
        <w:t>.</w:t>
      </w:r>
    </w:p>
    <w:p w:rsidR="00A05593" w:rsidRPr="00A05593" w:rsidRDefault="00A05593" w:rsidP="00A05593">
      <w:pPr>
        <w:widowControl w:val="0"/>
        <w:spacing w:after="0" w:line="240" w:lineRule="auto"/>
        <w:jc w:val="both"/>
        <w:outlineLvl w:val="7"/>
        <w:rPr>
          <w:rFonts w:ascii="Times New Roman" w:hAnsi="Times New Roman"/>
          <w:b/>
          <w:iCs/>
          <w:sz w:val="24"/>
          <w:szCs w:val="24"/>
          <w:lang w:val="uk-UA"/>
        </w:rPr>
      </w:pPr>
    </w:p>
    <w:p w:rsidR="00A05593" w:rsidRPr="00A05593" w:rsidRDefault="00A05593" w:rsidP="00A05593">
      <w:pPr>
        <w:widowControl w:val="0"/>
        <w:spacing w:after="0" w:line="240" w:lineRule="auto"/>
        <w:jc w:val="center"/>
        <w:outlineLvl w:val="7"/>
        <w:rPr>
          <w:rFonts w:ascii="Times New Roman" w:hAnsi="Times New Roman"/>
          <w:b/>
          <w:iCs/>
          <w:sz w:val="24"/>
          <w:szCs w:val="24"/>
          <w:lang w:val="uk-UA"/>
        </w:rPr>
      </w:pPr>
      <w:r w:rsidRPr="00A05593">
        <w:rPr>
          <w:rFonts w:ascii="Times New Roman" w:hAnsi="Times New Roman"/>
          <w:b/>
          <w:iCs/>
          <w:sz w:val="24"/>
          <w:szCs w:val="24"/>
          <w:lang w:val="uk-UA"/>
        </w:rPr>
        <w:t>СТАТТЯ 3.ЗАВДАННЯ, МЕТА ТА ПРЕДМЕТ ДІЯЛЬНОСТІ ПІДПРИЄМСТВА.</w:t>
      </w:r>
    </w:p>
    <w:p w:rsidR="00A05593" w:rsidRPr="00A05593" w:rsidRDefault="00A05593" w:rsidP="00A05593">
      <w:pPr>
        <w:widowControl w:val="0"/>
        <w:tabs>
          <w:tab w:val="left" w:pos="540"/>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3.1.Підприємство створюється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i членів трудового колективу Підприємства. Додатковою метою є забезпечення сталого розвитку міста за рахунок удосконалення комунального господарства. Переважними у цьому напрямку визначаються:</w:t>
      </w:r>
    </w:p>
    <w:p w:rsidR="00A05593" w:rsidRPr="00A05593" w:rsidRDefault="00A05593" w:rsidP="00A05593">
      <w:pPr>
        <w:widowControl w:val="0"/>
        <w:numPr>
          <w:ilvl w:val="0"/>
          <w:numId w:val="28"/>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Забезпечення відповідного рівня функціонування комунальної системи міста та створення належних умов для життєдіяльності населення міста.</w:t>
      </w:r>
    </w:p>
    <w:p w:rsidR="00A05593" w:rsidRPr="00A05593" w:rsidRDefault="00A05593" w:rsidP="00A05593">
      <w:pPr>
        <w:widowControl w:val="0"/>
        <w:numPr>
          <w:ilvl w:val="0"/>
          <w:numId w:val="28"/>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Отримання прибутку під час участі у ринкових взаємовідносинах та на основі задоволення потреб громадян, колективних, державних та інших підприємств у виробництві продукції і товарів, виконання робіт та послуг у сферах, що обумовлені предметом діяльності Підприємства.</w:t>
      </w:r>
    </w:p>
    <w:p w:rsidR="00A05593" w:rsidRPr="00A05593" w:rsidRDefault="00A05593" w:rsidP="00A05593">
      <w:pPr>
        <w:widowControl w:val="0"/>
        <w:numPr>
          <w:ilvl w:val="0"/>
          <w:numId w:val="28"/>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Забезпечення зайнятості населення, створення умов для працевлаштування мешканців міста за умови ефективного використання трудових ресурсів та реалізації програм підвищення кваліфікації.</w:t>
      </w:r>
    </w:p>
    <w:p w:rsidR="00A05593" w:rsidRPr="00A05593" w:rsidRDefault="00A05593" w:rsidP="00A05593">
      <w:pPr>
        <w:widowControl w:val="0"/>
        <w:tabs>
          <w:tab w:val="left" w:pos="540"/>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3.2.Основна діяльність Підприємства спрямована на:</w:t>
      </w:r>
    </w:p>
    <w:p w:rsidR="00A05593" w:rsidRPr="00A05593" w:rsidRDefault="00A05593" w:rsidP="00A05593">
      <w:pPr>
        <w:widowControl w:val="0"/>
        <w:numPr>
          <w:ilvl w:val="0"/>
          <w:numId w:val="27"/>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транспортування, підготовку, знезаражування та реалізацію абонентам води питної якості;</w:t>
      </w:r>
    </w:p>
    <w:p w:rsidR="00A05593" w:rsidRPr="00A05593" w:rsidRDefault="00A05593" w:rsidP="00A05593">
      <w:pPr>
        <w:widowControl w:val="0"/>
        <w:numPr>
          <w:ilvl w:val="0"/>
          <w:numId w:val="25"/>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збирання, очищення та розподіл води; </w:t>
      </w:r>
    </w:p>
    <w:p w:rsidR="00A05593" w:rsidRPr="00A05593" w:rsidRDefault="00A05593" w:rsidP="00A05593">
      <w:pPr>
        <w:widowControl w:val="0"/>
        <w:numPr>
          <w:ilvl w:val="0"/>
          <w:numId w:val="25"/>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збирання й оброблення стічних вод;</w:t>
      </w:r>
    </w:p>
    <w:p w:rsidR="00A05593" w:rsidRPr="00A05593" w:rsidRDefault="00A05593" w:rsidP="00A05593">
      <w:pPr>
        <w:widowControl w:val="0"/>
        <w:numPr>
          <w:ilvl w:val="0"/>
          <w:numId w:val="25"/>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lastRenderedPageBreak/>
        <w:t>водопровідні, каналізаційні роботи.</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3.3.Предметом діяльності Підприємства є:</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збір, транспортування, сушка, кондиціювання, утилізація осадів стічних вод, аеробна та анаеробна обробка, знезаражування осадів та активного мулу;</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контроль якості та кількості питної та технічної води, води річок, підземних джерел та водойм з використанням прекурсорів;</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контроль складу забруднень та кількості стічних вод;</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контроль  складу  осадів, що виділяються на всіх етапах обробки;</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централізоване водопостачання та водовідведення;</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реконструкція, ремонт, санація систем водопостачання, водовідведення;</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обстеження внутрішніх поверхонь трубопроводів, свердловин;</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встановлення та демонтаж приладів обліку, їх обслуговування та перевірка;</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відключення від мереж водопостачання та водовідведення;</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виконання ремонтних, будівельно-монтажних робіт;</w:t>
      </w:r>
    </w:p>
    <w:p w:rsidR="00A05593" w:rsidRPr="00A05593" w:rsidRDefault="00A05593" w:rsidP="00A05593">
      <w:pPr>
        <w:widowControl w:val="0"/>
        <w:numPr>
          <w:ilvl w:val="0"/>
          <w:numId w:val="26"/>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розгляд, погодження та видача технічних умов на проектування та будівництво об'єктів водопостачання та водовідведення, підключення абонентів до мереж водопостачання та каналізації;</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розробка проектної кошторисної документації на нове будівництво, реконструкцію;</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технічне переозброєння та капітальний ремонт діючих мереж і споруд (у тому числі підключення нових споживачів), виконання вимірювальних робіт;</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здійснення контролю за капітальним будівництвом об’єктів водопровідно-каналізаційного господарства, узгодження завдань на проектування об'єктів водопостачання та водовідведення;</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виконання функцій замовника та здійснення контролю за капітальним  будівництвом об’єктів водопровідно-каналізаційного господарства, узгодження завдань на проектування об'єктів водопостачання та водовідведення;</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виконання розрахунків граничнодопустимих скидів шкідливих речовин, які скидаються в каналізаційну мережу та водні об’єкти після очищення;</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надання консультаційних, експертно-аналітичних, інформаційних,  маркетингових, рекламних, науково-дослідних, проектно-конструкторських та технологічних послуг;</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складання технічних регламентів по експлуатації мереж та споруд;</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організація та обладнання зон санітарної охорони водозаборів;</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будівельні, ремонтно-будівельні, будівельно-монтажні роботи;</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виробництво, закупівля, реалізація продукції виробничо-технічного призначення;</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транспортні послуги;</w:t>
      </w:r>
    </w:p>
    <w:p w:rsidR="00A05593" w:rsidRPr="00A05593" w:rsidRDefault="00A05593" w:rsidP="00A05593">
      <w:pPr>
        <w:widowControl w:val="0"/>
        <w:numPr>
          <w:ilvl w:val="0"/>
          <w:numId w:val="29"/>
        </w:numPr>
        <w:tabs>
          <w:tab w:val="left" w:pos="540"/>
        </w:tabs>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інша незаборонена чинним законодавством діяльність.</w:t>
      </w:r>
    </w:p>
    <w:p w:rsidR="00A05593" w:rsidRPr="00A05593" w:rsidRDefault="00A05593" w:rsidP="00A05593">
      <w:pPr>
        <w:widowControl w:val="0"/>
        <w:tabs>
          <w:tab w:val="left" w:pos="540"/>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Предметом діяльності Підприємства можуть бути й інші види господарської діяльності, які не заборонені чинним законодавством.</w:t>
      </w:r>
    </w:p>
    <w:p w:rsidR="00A05593" w:rsidRPr="00A05593" w:rsidRDefault="00A05593" w:rsidP="00A05593">
      <w:pPr>
        <w:widowControl w:val="0"/>
        <w:tabs>
          <w:tab w:val="left" w:pos="0"/>
          <w:tab w:val="left" w:pos="540"/>
        </w:tabs>
        <w:autoSpaceDN w:val="0"/>
        <w:spacing w:after="0" w:line="240" w:lineRule="auto"/>
        <w:ind w:firstLine="709"/>
        <w:jc w:val="both"/>
        <w:rPr>
          <w:rFonts w:ascii="Times New Roman" w:eastAsia="Andale Sans UI" w:hAnsi="Times New Roman"/>
          <w:kern w:val="3"/>
          <w:sz w:val="24"/>
          <w:szCs w:val="24"/>
          <w:lang w:val="uk-UA" w:eastAsia="ja-JP" w:bidi="fa-IR"/>
        </w:rPr>
      </w:pPr>
      <w:r w:rsidRPr="00A05593">
        <w:rPr>
          <w:rFonts w:ascii="Times New Roman" w:eastAsia="Andale Sans UI" w:hAnsi="Times New Roman"/>
          <w:kern w:val="3"/>
          <w:sz w:val="24"/>
          <w:szCs w:val="24"/>
          <w:lang w:val="uk-UA" w:eastAsia="ja-JP" w:bidi="fa-IR"/>
        </w:rPr>
        <w:t>Види діяльності, які згідно із законодавством України підлягають ліцензуванню, підприємство може здійснювати тільки при наявності ліцензії.</w:t>
      </w:r>
    </w:p>
    <w:p w:rsidR="00A05593" w:rsidRPr="00A05593" w:rsidRDefault="00A05593" w:rsidP="00A05593">
      <w:pPr>
        <w:widowControl w:val="0"/>
        <w:autoSpaceDN w:val="0"/>
        <w:spacing w:after="0" w:line="240" w:lineRule="auto"/>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r w:rsidRPr="00A05593">
        <w:rPr>
          <w:rFonts w:ascii="Times New Roman" w:eastAsia="Andale Sans UI" w:hAnsi="Times New Roman"/>
          <w:b/>
          <w:kern w:val="3"/>
          <w:sz w:val="24"/>
          <w:szCs w:val="24"/>
          <w:lang w:val="uk-UA" w:eastAsia="ja-JP" w:bidi="fa-IR"/>
        </w:rPr>
        <w:t>СТАТТЯ 4.ЮРИДИЧНИЙ СТАТУС ПІДПРИЄМСТВА.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4.1.Підприємство є юридичною особою публічного права від дня його державної реєстрації.</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4.2.Підприємство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4.3.Державна реєстрація Підприємства здійснюється у порядку, встановленому чинним законодавством.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4.4.Підприємство діє за принципом належності до комунальної власності територіальної громади.</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lastRenderedPageBreak/>
        <w:t>4.5.Підприємство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до чинного законодавства.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 xml:space="preserve">4.6.Підприємство має право в установленому чинним законодавством порядку, на підставі рішення Засновника: </w:t>
      </w:r>
    </w:p>
    <w:p w:rsidR="00A05593" w:rsidRPr="00A05593" w:rsidRDefault="00A05593" w:rsidP="00A05593">
      <w:pPr>
        <w:widowControl w:val="0"/>
        <w:numPr>
          <w:ilvl w:val="0"/>
          <w:numId w:val="30"/>
        </w:numPr>
        <w:suppressAutoHyphens/>
        <w:autoSpaceDN w:val="0"/>
        <w:spacing w:after="0" w:line="240" w:lineRule="auto"/>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вступати в об’єднання з іншими суб’єктами господарської діяльності, за умови дотримання вимог чинного законодавства;</w:t>
      </w:r>
    </w:p>
    <w:p w:rsidR="00A05593" w:rsidRPr="00A05593" w:rsidRDefault="00A05593" w:rsidP="00A05593">
      <w:pPr>
        <w:widowControl w:val="0"/>
        <w:numPr>
          <w:ilvl w:val="0"/>
          <w:numId w:val="30"/>
        </w:numPr>
        <w:suppressAutoHyphens/>
        <w:autoSpaceDN w:val="0"/>
        <w:spacing w:after="0" w:line="240" w:lineRule="auto"/>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w:t>
      </w:r>
    </w:p>
    <w:p w:rsidR="00A05593" w:rsidRPr="00A05593" w:rsidRDefault="00A05593" w:rsidP="00A05593">
      <w:pPr>
        <w:widowControl w:val="0"/>
        <w:numPr>
          <w:ilvl w:val="0"/>
          <w:numId w:val="30"/>
        </w:numPr>
        <w:suppressAutoHyphens/>
        <w:autoSpaceDN w:val="0"/>
        <w:spacing w:after="0" w:line="240" w:lineRule="auto"/>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вкладати грошові кошти в облігації займу, сертифікати банків та інші цінні папери, що знаходяться в обігу.</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kern w:val="3"/>
          <w:sz w:val="24"/>
          <w:szCs w:val="24"/>
          <w:lang w:val="uk-UA" w:eastAsia="ja-JP" w:bidi="fa-IR"/>
        </w:rPr>
        <w:t>4.7</w:t>
      </w:r>
      <w:r w:rsidRPr="00A05593">
        <w:rPr>
          <w:rFonts w:ascii="Times New Roman" w:eastAsia="Andale Sans UI" w:hAnsi="Times New Roman"/>
          <w:bCs/>
          <w:color w:val="000000"/>
          <w:kern w:val="3"/>
          <w:sz w:val="24"/>
          <w:szCs w:val="24"/>
          <w:lang w:val="uk-UA" w:eastAsia="ja-JP" w:bidi="fa-IR"/>
        </w:rPr>
        <w:t>.Підприємство самостійно відповідає за своїми зобов’язаннями і несе відповідальність за наслідки своєї діяльності  згідно з чинним законодавством.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4.8.Підприємство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й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4.9.Підприємство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управління, утримання,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апеляційному та касаційному суді України, третейському та інших судах.</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4.10.Підприємство має право залучати для роботи спеціалістів, самостійно визначати форми, системи та розміри оплати праці.</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4.11.Підприємство має право на комерційну таємницю, на визначення складу й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color w:val="000000"/>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A05593" w:rsidRPr="00A05593" w:rsidRDefault="00A05593" w:rsidP="00A05593">
      <w:pPr>
        <w:widowControl w:val="0"/>
        <w:tabs>
          <w:tab w:val="left" w:pos="-1800"/>
          <w:tab w:val="left" w:pos="6663"/>
        </w:tabs>
        <w:spacing w:after="0" w:line="240" w:lineRule="auto"/>
        <w:ind w:firstLine="709"/>
        <w:jc w:val="both"/>
        <w:rPr>
          <w:rFonts w:ascii="Times New Roman" w:hAnsi="Times New Roman"/>
          <w:bCs/>
          <w:iCs/>
          <w:noProof/>
          <w:sz w:val="24"/>
          <w:szCs w:val="24"/>
          <w:lang w:val="uk-UA"/>
        </w:rPr>
      </w:pPr>
      <w:r w:rsidRPr="00A05593">
        <w:rPr>
          <w:rFonts w:ascii="Times New Roman" w:hAnsi="Times New Roman"/>
          <w:bCs/>
          <w:iCs/>
          <w:noProof/>
          <w:sz w:val="24"/>
          <w:szCs w:val="24"/>
          <w:lang w:val="uk-UA"/>
        </w:rPr>
        <w:lastRenderedPageBreak/>
        <w:t xml:space="preserve">4.12.Офіційною мовою </w:t>
      </w:r>
      <w:r w:rsidRPr="00A05593">
        <w:rPr>
          <w:rFonts w:ascii="Times New Roman" w:hAnsi="Times New Roman"/>
          <w:bCs/>
          <w:noProof/>
          <w:color w:val="000000"/>
          <w:sz w:val="24"/>
          <w:szCs w:val="24"/>
          <w:lang w:val="uk-UA"/>
        </w:rPr>
        <w:t>Підприємства</w:t>
      </w:r>
      <w:r w:rsidRPr="00A05593">
        <w:rPr>
          <w:rFonts w:ascii="Times New Roman" w:hAnsi="Times New Roman"/>
          <w:bCs/>
          <w:iCs/>
          <w:noProof/>
          <w:sz w:val="24"/>
          <w:szCs w:val="24"/>
          <w:lang w:val="uk-UA"/>
        </w:rPr>
        <w:t xml:space="preserve"> є українська. </w:t>
      </w:r>
      <w:r w:rsidRPr="00A05593">
        <w:rPr>
          <w:rFonts w:ascii="Times New Roman" w:hAnsi="Times New Roman"/>
          <w:bCs/>
          <w:noProof/>
          <w:color w:val="000000"/>
          <w:sz w:val="24"/>
          <w:szCs w:val="24"/>
          <w:lang w:val="uk-UA"/>
        </w:rPr>
        <w:t>Підприємств</w:t>
      </w:r>
      <w:r w:rsidRPr="00A05593">
        <w:rPr>
          <w:rFonts w:ascii="Times New Roman" w:hAnsi="Times New Roman"/>
          <w:bCs/>
          <w:iCs/>
          <w:noProof/>
          <w:sz w:val="24"/>
          <w:szCs w:val="24"/>
          <w:lang w:val="uk-UA"/>
        </w:rPr>
        <w:t>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A05593" w:rsidRPr="00A05593" w:rsidRDefault="00A05593" w:rsidP="00A05593">
      <w:pPr>
        <w:widowControl w:val="0"/>
        <w:autoSpaceDN w:val="0"/>
        <w:spacing w:after="0" w:line="240" w:lineRule="auto"/>
        <w:jc w:val="both"/>
        <w:rPr>
          <w:rFonts w:ascii="Times New Roman" w:eastAsia="Andale Sans UI" w:hAnsi="Times New Roman"/>
          <w:b/>
          <w:kern w:val="3"/>
          <w:sz w:val="24"/>
          <w:szCs w:val="24"/>
          <w:lang w:val="uk-UA" w:eastAsia="ja-JP" w:bidi="fa-IR"/>
        </w:rPr>
      </w:pPr>
    </w:p>
    <w:p w:rsidR="00A05593" w:rsidRPr="00A05593" w:rsidRDefault="00A05593"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r w:rsidRPr="00A05593">
        <w:rPr>
          <w:rFonts w:ascii="Times New Roman" w:eastAsia="Andale Sans UI" w:hAnsi="Times New Roman"/>
          <w:b/>
          <w:kern w:val="3"/>
          <w:sz w:val="24"/>
          <w:szCs w:val="24"/>
          <w:lang w:val="uk-UA" w:eastAsia="ja-JP" w:bidi="fa-IR"/>
        </w:rPr>
        <w:t>СТАТТЯ 5.ЗАСНОВНИК ПІДПРИЄМСТВА.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5.1.Засновником та Власником Підприємства є </w:t>
      </w:r>
      <w:r w:rsidR="000D1B1A">
        <w:rPr>
          <w:rFonts w:ascii="Times New Roman" w:eastAsia="Andale Sans UI" w:hAnsi="Times New Roman"/>
          <w:bCs/>
          <w:kern w:val="3"/>
          <w:sz w:val="24"/>
          <w:szCs w:val="24"/>
          <w:lang w:val="uk-UA" w:eastAsia="ja-JP" w:bidi="fa-IR"/>
        </w:rPr>
        <w:t>Бучанська міська об</w:t>
      </w:r>
      <w:r w:rsidR="005F21D7" w:rsidRPr="005F21D7">
        <w:rPr>
          <w:rFonts w:ascii="Times New Roman" w:eastAsia="Andale Sans UI" w:hAnsi="Times New Roman"/>
          <w:bCs/>
          <w:kern w:val="3"/>
          <w:sz w:val="24"/>
          <w:szCs w:val="24"/>
          <w:lang w:eastAsia="ja-JP" w:bidi="fa-IR"/>
        </w:rPr>
        <w:t>`</w:t>
      </w:r>
      <w:proofErr w:type="spellStart"/>
      <w:r w:rsidR="000D1B1A">
        <w:rPr>
          <w:rFonts w:ascii="Times New Roman" w:eastAsia="Andale Sans UI" w:hAnsi="Times New Roman"/>
          <w:bCs/>
          <w:kern w:val="3"/>
          <w:sz w:val="24"/>
          <w:szCs w:val="24"/>
          <w:lang w:val="uk-UA" w:eastAsia="ja-JP" w:bidi="fa-IR"/>
        </w:rPr>
        <w:t>єднана</w:t>
      </w:r>
      <w:proofErr w:type="spellEnd"/>
      <w:r w:rsidR="000D1B1A">
        <w:rPr>
          <w:rFonts w:ascii="Times New Roman" w:eastAsia="Andale Sans UI" w:hAnsi="Times New Roman"/>
          <w:bCs/>
          <w:kern w:val="3"/>
          <w:sz w:val="24"/>
          <w:szCs w:val="24"/>
          <w:lang w:val="uk-UA" w:eastAsia="ja-JP" w:bidi="fa-IR"/>
        </w:rPr>
        <w:t xml:space="preserve"> </w:t>
      </w:r>
      <w:r w:rsidRPr="00A05593">
        <w:rPr>
          <w:rFonts w:ascii="Times New Roman" w:eastAsia="Andale Sans UI" w:hAnsi="Times New Roman"/>
          <w:bCs/>
          <w:kern w:val="3"/>
          <w:sz w:val="24"/>
          <w:szCs w:val="24"/>
          <w:lang w:val="uk-UA" w:eastAsia="ja-JP" w:bidi="fa-IR"/>
        </w:rPr>
        <w:t xml:space="preserve">територіальна громада в особі </w:t>
      </w:r>
      <w:r w:rsidR="000D1B1A">
        <w:rPr>
          <w:rFonts w:ascii="Times New Roman" w:eastAsia="Andale Sans UI" w:hAnsi="Times New Roman"/>
          <w:bCs/>
          <w:kern w:val="3"/>
          <w:sz w:val="24"/>
          <w:szCs w:val="24"/>
          <w:lang w:val="uk-UA" w:eastAsia="ja-JP" w:bidi="fa-IR"/>
        </w:rPr>
        <w:t>Бучанської міської ради</w:t>
      </w:r>
      <w:r w:rsidRPr="00A05593">
        <w:rPr>
          <w:rFonts w:ascii="Times New Roman" w:eastAsia="Andale Sans UI" w:hAnsi="Times New Roman"/>
          <w:bCs/>
          <w:kern w:val="3"/>
          <w:sz w:val="24"/>
          <w:szCs w:val="24"/>
          <w:lang w:val="uk-UA" w:eastAsia="ja-JP" w:bidi="fa-IR"/>
        </w:rPr>
        <w:t xml:space="preserve"> </w:t>
      </w:r>
      <w:r w:rsidR="000D1B1A">
        <w:rPr>
          <w:rFonts w:ascii="Times New Roman" w:eastAsia="Andale Sans UI" w:hAnsi="Times New Roman"/>
          <w:bCs/>
          <w:kern w:val="3"/>
          <w:sz w:val="24"/>
          <w:szCs w:val="24"/>
          <w:lang w:val="uk-UA" w:eastAsia="ja-JP" w:bidi="fa-IR"/>
        </w:rPr>
        <w:t>(далі – Засновник або Власник</w:t>
      </w:r>
      <w:r w:rsidRPr="00A05593">
        <w:rPr>
          <w:rFonts w:ascii="Times New Roman" w:eastAsia="Andale Sans UI" w:hAnsi="Times New Roman"/>
          <w:bCs/>
          <w:kern w:val="3"/>
          <w:sz w:val="24"/>
          <w:szCs w:val="24"/>
          <w:lang w:val="uk-UA" w:eastAsia="ja-JP" w:bidi="fa-IR"/>
        </w:rPr>
        <w:t>).</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5.2.Майно Підприємства на праві власності належить </w:t>
      </w:r>
      <w:r w:rsidR="000D1B1A">
        <w:rPr>
          <w:rFonts w:ascii="Times New Roman" w:eastAsia="Andale Sans UI" w:hAnsi="Times New Roman"/>
          <w:bCs/>
          <w:kern w:val="3"/>
          <w:sz w:val="24"/>
          <w:szCs w:val="24"/>
          <w:lang w:val="uk-UA" w:eastAsia="ja-JP" w:bidi="fa-IR"/>
        </w:rPr>
        <w:t>Бучанській міській об</w:t>
      </w:r>
      <w:r w:rsidR="005F21D7" w:rsidRPr="005F21D7">
        <w:rPr>
          <w:rFonts w:ascii="Times New Roman" w:eastAsia="Andale Sans UI" w:hAnsi="Times New Roman"/>
          <w:bCs/>
          <w:kern w:val="3"/>
          <w:sz w:val="24"/>
          <w:szCs w:val="24"/>
          <w:lang w:val="uk-UA" w:eastAsia="ja-JP" w:bidi="fa-IR"/>
        </w:rPr>
        <w:t>`</w:t>
      </w:r>
      <w:r w:rsidR="000D1B1A">
        <w:rPr>
          <w:rFonts w:ascii="Times New Roman" w:eastAsia="Andale Sans UI" w:hAnsi="Times New Roman"/>
          <w:bCs/>
          <w:kern w:val="3"/>
          <w:sz w:val="24"/>
          <w:szCs w:val="24"/>
          <w:lang w:val="uk-UA" w:eastAsia="ja-JP" w:bidi="fa-IR"/>
        </w:rPr>
        <w:t xml:space="preserve">єднаній </w:t>
      </w:r>
      <w:r w:rsidRPr="00A05593">
        <w:rPr>
          <w:rFonts w:ascii="Times New Roman" w:eastAsia="Andale Sans UI" w:hAnsi="Times New Roman"/>
          <w:bCs/>
          <w:kern w:val="3"/>
          <w:sz w:val="24"/>
          <w:szCs w:val="24"/>
          <w:lang w:val="uk-UA" w:eastAsia="ja-JP" w:bidi="fa-IR"/>
        </w:rPr>
        <w:t xml:space="preserve">територіальній громаді в особі </w:t>
      </w:r>
      <w:r w:rsidR="000D1B1A">
        <w:rPr>
          <w:rFonts w:ascii="Times New Roman" w:eastAsia="Andale Sans UI" w:hAnsi="Times New Roman"/>
          <w:bCs/>
          <w:kern w:val="3"/>
          <w:sz w:val="24"/>
          <w:szCs w:val="24"/>
          <w:lang w:val="uk-UA" w:eastAsia="ja-JP" w:bidi="fa-IR"/>
        </w:rPr>
        <w:t>Бучанської міської ради</w:t>
      </w:r>
      <w:r w:rsidRPr="00A05593">
        <w:rPr>
          <w:rFonts w:ascii="Times New Roman" w:eastAsia="Andale Sans UI" w:hAnsi="Times New Roman"/>
          <w:bCs/>
          <w:kern w:val="3"/>
          <w:sz w:val="24"/>
          <w:szCs w:val="24"/>
          <w:lang w:val="uk-UA" w:eastAsia="ja-JP" w:bidi="fa-IR"/>
        </w:rPr>
        <w:t xml:space="preserve"> </w:t>
      </w:r>
      <w:r w:rsidR="000D1B1A">
        <w:rPr>
          <w:rFonts w:ascii="Times New Roman" w:eastAsia="Andale Sans UI" w:hAnsi="Times New Roman"/>
          <w:bCs/>
          <w:kern w:val="3"/>
          <w:sz w:val="24"/>
          <w:szCs w:val="24"/>
          <w:lang w:val="uk-UA" w:eastAsia="ja-JP" w:bidi="fa-IR"/>
        </w:rPr>
        <w:t xml:space="preserve">(далі – Засновник або </w:t>
      </w:r>
      <w:r w:rsidRPr="00A05593">
        <w:rPr>
          <w:rFonts w:ascii="Times New Roman" w:eastAsia="Andale Sans UI" w:hAnsi="Times New Roman"/>
          <w:bCs/>
          <w:kern w:val="3"/>
          <w:sz w:val="24"/>
          <w:szCs w:val="24"/>
          <w:lang w:val="uk-UA" w:eastAsia="ja-JP" w:bidi="fa-IR"/>
        </w:rPr>
        <w:t>Власни</w:t>
      </w:r>
      <w:r w:rsidR="000D1B1A">
        <w:rPr>
          <w:rFonts w:ascii="Times New Roman" w:eastAsia="Andale Sans UI" w:hAnsi="Times New Roman"/>
          <w:bCs/>
          <w:kern w:val="3"/>
          <w:sz w:val="24"/>
          <w:szCs w:val="24"/>
          <w:lang w:val="uk-UA" w:eastAsia="ja-JP" w:bidi="fa-IR"/>
        </w:rPr>
        <w:t>к</w:t>
      </w:r>
      <w:r w:rsidRPr="00A05593">
        <w:rPr>
          <w:rFonts w:ascii="Times New Roman" w:eastAsia="Andale Sans UI" w:hAnsi="Times New Roman"/>
          <w:bCs/>
          <w:kern w:val="3"/>
          <w:sz w:val="24"/>
          <w:szCs w:val="24"/>
          <w:lang w:val="uk-UA" w:eastAsia="ja-JP" w:bidi="fa-IR"/>
        </w:rPr>
        <w:t>).</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5.3.Підприємство не несе відповідальності по зобов`язаннях Засновника Підприємства.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5.4.Засновник не несе відповідальності по зобов’язаннях Підприємства.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5.5.У своїй діяльності Підприємство керується Конституцією та Законами України, актами Президента та Кабінету Міністрів України, рішеннями </w:t>
      </w:r>
      <w:r w:rsidR="000D1B1A">
        <w:rPr>
          <w:rFonts w:ascii="Times New Roman" w:eastAsia="Andale Sans UI" w:hAnsi="Times New Roman"/>
          <w:bCs/>
          <w:kern w:val="3"/>
          <w:sz w:val="24"/>
          <w:szCs w:val="24"/>
          <w:lang w:val="uk-UA" w:eastAsia="ja-JP" w:bidi="fa-IR"/>
        </w:rPr>
        <w:t xml:space="preserve">Бучанської </w:t>
      </w:r>
      <w:r w:rsidRPr="00A05593">
        <w:rPr>
          <w:rFonts w:ascii="Times New Roman" w:eastAsia="Andale Sans UI" w:hAnsi="Times New Roman"/>
          <w:bCs/>
          <w:kern w:val="3"/>
          <w:sz w:val="24"/>
          <w:szCs w:val="24"/>
          <w:lang w:val="uk-UA" w:eastAsia="ja-JP" w:bidi="fa-IR"/>
        </w:rPr>
        <w:t xml:space="preserve">міської ради та виконавчого комітету </w:t>
      </w:r>
      <w:r w:rsidR="000D1B1A">
        <w:rPr>
          <w:rFonts w:ascii="Times New Roman" w:eastAsia="Andale Sans UI" w:hAnsi="Times New Roman"/>
          <w:bCs/>
          <w:kern w:val="3"/>
          <w:sz w:val="24"/>
          <w:szCs w:val="24"/>
          <w:lang w:val="uk-UA" w:eastAsia="ja-JP" w:bidi="fa-IR"/>
        </w:rPr>
        <w:t xml:space="preserve">Бучанської </w:t>
      </w:r>
      <w:r w:rsidRPr="00A05593">
        <w:rPr>
          <w:rFonts w:ascii="Times New Roman" w:eastAsia="Andale Sans UI" w:hAnsi="Times New Roman"/>
          <w:bCs/>
          <w:kern w:val="3"/>
          <w:sz w:val="24"/>
          <w:szCs w:val="24"/>
          <w:lang w:val="uk-UA" w:eastAsia="ja-JP" w:bidi="fa-IR"/>
        </w:rPr>
        <w:t>міської ради, розпорядженнями міського голови, Статутом та іншими нормативно – правовими актами.</w:t>
      </w:r>
    </w:p>
    <w:p w:rsidR="00A05593" w:rsidRPr="00A05593" w:rsidRDefault="00A05593" w:rsidP="00A05593">
      <w:pPr>
        <w:widowControl w:val="0"/>
        <w:autoSpaceDN w:val="0"/>
        <w:spacing w:after="0" w:line="240" w:lineRule="auto"/>
        <w:jc w:val="both"/>
        <w:rPr>
          <w:rFonts w:ascii="Times New Roman" w:eastAsia="Andale Sans UI" w:hAnsi="Times New Roman"/>
          <w:b/>
          <w:kern w:val="3"/>
          <w:sz w:val="24"/>
          <w:szCs w:val="24"/>
          <w:lang w:val="uk-UA" w:eastAsia="ja-JP" w:bidi="fa-IR"/>
        </w:rPr>
      </w:pPr>
    </w:p>
    <w:p w:rsidR="00A05593" w:rsidRPr="00A05593" w:rsidRDefault="00A05593"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r w:rsidRPr="00A05593">
        <w:rPr>
          <w:rFonts w:ascii="Times New Roman" w:eastAsia="Andale Sans UI" w:hAnsi="Times New Roman"/>
          <w:b/>
          <w:kern w:val="3"/>
          <w:sz w:val="24"/>
          <w:szCs w:val="24"/>
          <w:lang w:val="uk-UA" w:eastAsia="ja-JP" w:bidi="fa-IR"/>
        </w:rPr>
        <w:t>СТАТТЯ 6.ФІНАНСОВО - ГОСПОДАРСЬКА ДІЯЛЬНІСТЬ.</w:t>
      </w:r>
    </w:p>
    <w:p w:rsidR="00A05593" w:rsidRPr="00A05593" w:rsidRDefault="00A05593"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r w:rsidRPr="00A05593">
        <w:rPr>
          <w:rFonts w:ascii="Times New Roman" w:eastAsia="Andale Sans UI" w:hAnsi="Times New Roman"/>
          <w:b/>
          <w:kern w:val="3"/>
          <w:sz w:val="24"/>
          <w:szCs w:val="24"/>
          <w:lang w:val="uk-UA" w:eastAsia="ja-JP" w:bidi="fa-IR"/>
        </w:rPr>
        <w:t>ОБЛІК ТА ЗВІТНІСТЬ ПІДПРИЄМСТВА.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6.1.</w:t>
      </w:r>
      <w:r w:rsidRPr="00A05593">
        <w:rPr>
          <w:rFonts w:ascii="Times New Roman" w:eastAsia="Andale Sans UI" w:hAnsi="Times New Roman"/>
          <w:bCs/>
          <w:color w:val="000000"/>
          <w:kern w:val="3"/>
          <w:sz w:val="24"/>
          <w:szCs w:val="24"/>
          <w:lang w:val="uk-UA" w:eastAsia="ja-JP" w:bidi="fa-IR"/>
        </w:rPr>
        <w:t>Підприємство</w:t>
      </w:r>
      <w:r w:rsidRPr="00A05593">
        <w:rPr>
          <w:rFonts w:ascii="Times New Roman" w:eastAsia="Andale Sans UI" w:hAnsi="Times New Roman"/>
          <w:bCs/>
          <w:kern w:val="3"/>
          <w:sz w:val="24"/>
          <w:szCs w:val="24"/>
          <w:lang w:val="uk-UA" w:eastAsia="ja-JP" w:bidi="fa-IR"/>
        </w:rPr>
        <w:t xml:space="preserve">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w:t>
      </w:r>
      <w:r w:rsidRPr="00A05593">
        <w:rPr>
          <w:rFonts w:ascii="Times New Roman" w:eastAsia="Andale Sans UI" w:hAnsi="Times New Roman"/>
          <w:bCs/>
          <w:color w:val="000000"/>
          <w:kern w:val="3"/>
          <w:sz w:val="24"/>
          <w:szCs w:val="24"/>
          <w:lang w:val="uk-UA" w:eastAsia="ja-JP" w:bidi="fa-IR"/>
        </w:rPr>
        <w:t>Підприємства</w:t>
      </w:r>
      <w:r w:rsidRPr="00A05593">
        <w:rPr>
          <w:rFonts w:ascii="Times New Roman" w:eastAsia="Andale Sans UI" w:hAnsi="Times New Roman"/>
          <w:bCs/>
          <w:kern w:val="3"/>
          <w:sz w:val="24"/>
          <w:szCs w:val="24"/>
          <w:lang w:val="uk-UA" w:eastAsia="ja-JP" w:bidi="fa-IR"/>
        </w:rPr>
        <w:t>.</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6.2.Розрахункові та інші фінансово-господарські операції </w:t>
      </w:r>
      <w:r w:rsidRPr="00A05593">
        <w:rPr>
          <w:rFonts w:ascii="Times New Roman" w:eastAsia="Andale Sans UI" w:hAnsi="Times New Roman"/>
          <w:bCs/>
          <w:color w:val="000000"/>
          <w:kern w:val="3"/>
          <w:sz w:val="24"/>
          <w:szCs w:val="24"/>
          <w:lang w:val="uk-UA" w:eastAsia="ja-JP" w:bidi="fa-IR"/>
        </w:rPr>
        <w:t>Підприємства</w:t>
      </w:r>
      <w:r w:rsidRPr="00A05593">
        <w:rPr>
          <w:rFonts w:ascii="Times New Roman" w:eastAsia="Andale Sans UI" w:hAnsi="Times New Roman"/>
          <w:bCs/>
          <w:kern w:val="3"/>
          <w:sz w:val="24"/>
          <w:szCs w:val="24"/>
          <w:lang w:val="uk-UA" w:eastAsia="ja-JP" w:bidi="fa-IR"/>
        </w:rPr>
        <w:t xml:space="preserve"> відображаються на розрахункових, поточних та інших рахунках. </w:t>
      </w:r>
      <w:r w:rsidRPr="00A05593">
        <w:rPr>
          <w:rFonts w:ascii="Times New Roman" w:eastAsia="Andale Sans UI" w:hAnsi="Times New Roman"/>
          <w:bCs/>
          <w:color w:val="000000"/>
          <w:kern w:val="3"/>
          <w:sz w:val="24"/>
          <w:szCs w:val="24"/>
          <w:lang w:val="uk-UA" w:eastAsia="ja-JP" w:bidi="fa-IR"/>
        </w:rPr>
        <w:t xml:space="preserve">Підприємство </w:t>
      </w:r>
      <w:r w:rsidRPr="00A05593">
        <w:rPr>
          <w:rFonts w:ascii="Times New Roman" w:eastAsia="Andale Sans UI" w:hAnsi="Times New Roman"/>
          <w:bCs/>
          <w:kern w:val="3"/>
          <w:sz w:val="24"/>
          <w:szCs w:val="24"/>
          <w:lang w:val="uk-UA" w:eastAsia="ja-JP" w:bidi="fa-IR"/>
        </w:rPr>
        <w:t>здійснює оперативний та бухгалтерський облік результатів своєї діяльності, діяльності філій та представництв, а також веде бухгалтерську і статистичну звітність та подає її у встановленому порядку й обсязі податковим органам, органам державної статистики та іншим державним органам.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Фінансові результати і підсумки фінансово-господарської діяльності </w:t>
      </w:r>
      <w:r w:rsidRPr="00A05593">
        <w:rPr>
          <w:rFonts w:ascii="Times New Roman" w:eastAsia="Andale Sans UI" w:hAnsi="Times New Roman"/>
          <w:bCs/>
          <w:color w:val="000000"/>
          <w:kern w:val="3"/>
          <w:sz w:val="24"/>
          <w:szCs w:val="24"/>
          <w:lang w:val="uk-UA" w:eastAsia="ja-JP" w:bidi="fa-IR"/>
        </w:rPr>
        <w:t>Підприємства</w:t>
      </w:r>
      <w:r w:rsidRPr="00A05593">
        <w:rPr>
          <w:rFonts w:ascii="Times New Roman" w:eastAsia="Andale Sans UI" w:hAnsi="Times New Roman"/>
          <w:bCs/>
          <w:kern w:val="3"/>
          <w:sz w:val="24"/>
          <w:szCs w:val="24"/>
          <w:lang w:val="uk-UA" w:eastAsia="ja-JP" w:bidi="fa-IR"/>
        </w:rPr>
        <w:t xml:space="preserve"> відображаються в його річному балансі і затверджуються Засновником </w:t>
      </w:r>
      <w:r w:rsidRPr="00A05593">
        <w:rPr>
          <w:rFonts w:ascii="Times New Roman" w:eastAsia="Andale Sans UI" w:hAnsi="Times New Roman"/>
          <w:bCs/>
          <w:color w:val="000000"/>
          <w:kern w:val="3"/>
          <w:sz w:val="24"/>
          <w:szCs w:val="24"/>
          <w:lang w:val="uk-UA" w:eastAsia="ja-JP" w:bidi="fa-IR"/>
        </w:rPr>
        <w:t>Підприємства</w:t>
      </w:r>
      <w:r w:rsidRPr="00A05593">
        <w:rPr>
          <w:rFonts w:ascii="Times New Roman" w:eastAsia="Andale Sans UI" w:hAnsi="Times New Roman"/>
          <w:bCs/>
          <w:kern w:val="3"/>
          <w:sz w:val="24"/>
          <w:szCs w:val="24"/>
          <w:lang w:val="uk-UA" w:eastAsia="ja-JP" w:bidi="fa-IR"/>
        </w:rPr>
        <w:t xml:space="preserve">.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6.3.Персональну відповідальність за стан обліку, своєчасне подання статистичної, бухгалтерської та іншої звітності несе головний бухгалтер </w:t>
      </w:r>
      <w:r w:rsidRPr="00A05593">
        <w:rPr>
          <w:rFonts w:ascii="Times New Roman" w:eastAsia="Andale Sans UI" w:hAnsi="Times New Roman"/>
          <w:bCs/>
          <w:color w:val="000000"/>
          <w:kern w:val="3"/>
          <w:sz w:val="24"/>
          <w:szCs w:val="24"/>
          <w:lang w:val="uk-UA" w:eastAsia="ja-JP" w:bidi="fa-IR"/>
        </w:rPr>
        <w:t>Підприємства</w:t>
      </w:r>
      <w:r w:rsidRPr="00A05593">
        <w:rPr>
          <w:rFonts w:ascii="Times New Roman" w:eastAsia="Andale Sans UI" w:hAnsi="Times New Roman"/>
          <w:bCs/>
          <w:kern w:val="3"/>
          <w:sz w:val="24"/>
          <w:szCs w:val="24"/>
          <w:lang w:val="uk-UA" w:eastAsia="ja-JP" w:bidi="fa-IR"/>
        </w:rPr>
        <w:t>, а при відсутності такої посади – керівник Підприємства.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6.4.Списання з балансу </w:t>
      </w:r>
      <w:r w:rsidRPr="00A05593">
        <w:rPr>
          <w:rFonts w:ascii="Times New Roman" w:eastAsia="Andale Sans UI" w:hAnsi="Times New Roman"/>
          <w:bCs/>
          <w:color w:val="000000"/>
          <w:kern w:val="3"/>
          <w:sz w:val="24"/>
          <w:szCs w:val="24"/>
          <w:lang w:val="uk-UA" w:eastAsia="ja-JP" w:bidi="fa-IR"/>
        </w:rPr>
        <w:t>Підприємства</w:t>
      </w:r>
      <w:r w:rsidRPr="00A05593">
        <w:rPr>
          <w:rFonts w:ascii="Times New Roman" w:eastAsia="Andale Sans UI" w:hAnsi="Times New Roman"/>
          <w:bCs/>
          <w:kern w:val="3"/>
          <w:sz w:val="24"/>
          <w:szCs w:val="24"/>
          <w:lang w:val="uk-UA" w:eastAsia="ja-JP" w:bidi="fa-IR"/>
        </w:rPr>
        <w:t xml:space="preserve">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w:t>
      </w:r>
      <w:proofErr w:type="spellStart"/>
      <w:r w:rsidRPr="00A05593">
        <w:rPr>
          <w:rFonts w:ascii="Times New Roman" w:eastAsia="Andale Sans UI" w:hAnsi="Times New Roman"/>
          <w:bCs/>
          <w:kern w:val="3"/>
          <w:sz w:val="24"/>
          <w:szCs w:val="24"/>
          <w:lang w:val="uk-UA" w:eastAsia="ja-JP" w:bidi="fa-IR"/>
        </w:rPr>
        <w:t>вкладеннях</w:t>
      </w:r>
      <w:proofErr w:type="spellEnd"/>
      <w:r w:rsidRPr="00A05593">
        <w:rPr>
          <w:rFonts w:ascii="Times New Roman" w:eastAsia="Andale Sans UI" w:hAnsi="Times New Roman"/>
          <w:bCs/>
          <w:kern w:val="3"/>
          <w:sz w:val="24"/>
          <w:szCs w:val="24"/>
          <w:lang w:val="uk-UA" w:eastAsia="ja-JP" w:bidi="fa-IR"/>
        </w:rPr>
        <w:t xml:space="preserve"> проводиться у порядку, передбаченому чинним законодавством за погодженням із Засновником.</w:t>
      </w:r>
    </w:p>
    <w:p w:rsidR="00A05593" w:rsidRPr="00A05593" w:rsidRDefault="00A05593" w:rsidP="00A05593">
      <w:pPr>
        <w:widowControl w:val="0"/>
        <w:tabs>
          <w:tab w:val="left" w:pos="709"/>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6.5.Перевірка фінансово-господарської діяльності </w:t>
      </w:r>
      <w:r w:rsidRPr="00A05593">
        <w:rPr>
          <w:rFonts w:ascii="Times New Roman" w:eastAsia="Andale Sans UI" w:hAnsi="Times New Roman"/>
          <w:bCs/>
          <w:color w:val="000000"/>
          <w:kern w:val="3"/>
          <w:sz w:val="24"/>
          <w:szCs w:val="24"/>
          <w:lang w:val="uk-UA" w:eastAsia="ja-JP" w:bidi="fa-IR"/>
        </w:rPr>
        <w:t>Підприємства</w:t>
      </w:r>
      <w:r w:rsidRPr="00A05593">
        <w:rPr>
          <w:rFonts w:ascii="Times New Roman" w:eastAsia="Andale Sans UI" w:hAnsi="Times New Roman"/>
          <w:bCs/>
          <w:kern w:val="3"/>
          <w:sz w:val="24"/>
          <w:szCs w:val="24"/>
          <w:lang w:val="uk-UA" w:eastAsia="ja-JP" w:bidi="fa-IR"/>
        </w:rPr>
        <w:t xml:space="preserve"> здійснюється відповідними державними органами, в межах їх повноважень.</w:t>
      </w:r>
    </w:p>
    <w:p w:rsidR="00A05593" w:rsidRPr="00A05593" w:rsidRDefault="00A05593" w:rsidP="00A05593">
      <w:pPr>
        <w:widowControl w:val="0"/>
        <w:autoSpaceDN w:val="0"/>
        <w:spacing w:after="0" w:line="240" w:lineRule="auto"/>
        <w:ind w:hanging="709"/>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r w:rsidRPr="00A05593">
        <w:rPr>
          <w:rFonts w:ascii="Times New Roman" w:eastAsia="Andale Sans UI" w:hAnsi="Times New Roman"/>
          <w:b/>
          <w:kern w:val="3"/>
          <w:sz w:val="24"/>
          <w:szCs w:val="24"/>
          <w:lang w:val="uk-UA" w:eastAsia="ja-JP" w:bidi="fa-IR"/>
        </w:rPr>
        <w:t>СТАТТЯ 7.ОБОВ'ЯЗКИ ПІДПРИЄМСТВА ТА ЙОГО ЗАСНОВНИКА.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7.1.</w:t>
      </w:r>
      <w:r w:rsidRPr="00A05593">
        <w:rPr>
          <w:rFonts w:ascii="Times New Roman" w:eastAsia="Andale Sans UI" w:hAnsi="Times New Roman"/>
          <w:bCs/>
          <w:color w:val="000000"/>
          <w:kern w:val="3"/>
          <w:sz w:val="24"/>
          <w:szCs w:val="24"/>
          <w:lang w:val="uk-UA" w:eastAsia="ja-JP" w:bidi="fa-IR"/>
        </w:rPr>
        <w:t xml:space="preserve">Підприємство </w:t>
      </w:r>
      <w:r w:rsidRPr="00A05593">
        <w:rPr>
          <w:rFonts w:ascii="Times New Roman" w:eastAsia="Andale Sans UI" w:hAnsi="Times New Roman"/>
          <w:bCs/>
          <w:kern w:val="3"/>
          <w:sz w:val="24"/>
          <w:szCs w:val="24"/>
          <w:lang w:val="uk-UA" w:eastAsia="ja-JP" w:bidi="fa-IR"/>
        </w:rPr>
        <w:t>зобов'язане:</w:t>
      </w:r>
    </w:p>
    <w:p w:rsidR="00A05593" w:rsidRPr="00A05593" w:rsidRDefault="00A05593" w:rsidP="00A05593">
      <w:pPr>
        <w:widowControl w:val="0"/>
        <w:numPr>
          <w:ilvl w:val="0"/>
          <w:numId w:val="31"/>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здійснювати власну діяльність згідно із Статутом та чинним законодавством;</w:t>
      </w:r>
    </w:p>
    <w:p w:rsidR="00A05593" w:rsidRPr="00A05593" w:rsidRDefault="00A05593" w:rsidP="00A05593">
      <w:pPr>
        <w:widowControl w:val="0"/>
        <w:numPr>
          <w:ilvl w:val="0"/>
          <w:numId w:val="31"/>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здійснювати оперативний та бухгалтерський облік результатів своєї роботи, вести статистичну звітність;</w:t>
      </w:r>
    </w:p>
    <w:p w:rsidR="00A05593" w:rsidRPr="00A05593" w:rsidRDefault="00A05593" w:rsidP="00A05593">
      <w:pPr>
        <w:widowControl w:val="0"/>
        <w:numPr>
          <w:ilvl w:val="0"/>
          <w:numId w:val="31"/>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своєчасно проводити розрахунки з державним та місцевим бюджетом, по оплаті праці робітників;</w:t>
      </w:r>
    </w:p>
    <w:p w:rsidR="00A05593" w:rsidRPr="00A05593" w:rsidRDefault="00A05593" w:rsidP="00A05593">
      <w:pPr>
        <w:widowControl w:val="0"/>
        <w:numPr>
          <w:ilvl w:val="0"/>
          <w:numId w:val="31"/>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забезпечити працівникам безпечні та не шкідливі умови праці;</w:t>
      </w:r>
    </w:p>
    <w:p w:rsidR="00A05593" w:rsidRPr="00A05593" w:rsidRDefault="00A05593" w:rsidP="00A05593">
      <w:pPr>
        <w:widowControl w:val="0"/>
        <w:numPr>
          <w:ilvl w:val="0"/>
          <w:numId w:val="31"/>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 xml:space="preserve">розробляти та реалізовувати комплексні заходи з охорони праці згідно з чинним </w:t>
      </w:r>
      <w:r w:rsidRPr="00A05593">
        <w:rPr>
          <w:rFonts w:ascii="Times New Roman" w:eastAsia="Andale Sans UI" w:hAnsi="Times New Roman"/>
          <w:bCs/>
          <w:color w:val="000000"/>
          <w:kern w:val="3"/>
          <w:sz w:val="24"/>
          <w:szCs w:val="24"/>
          <w:lang w:val="uk-UA" w:eastAsia="ja-JP" w:bidi="fa-IR"/>
        </w:rPr>
        <w:lastRenderedPageBreak/>
        <w:t>законодавством;</w:t>
      </w:r>
    </w:p>
    <w:p w:rsidR="00A05593" w:rsidRPr="00A05593" w:rsidRDefault="00A05593" w:rsidP="00A05593">
      <w:pPr>
        <w:widowControl w:val="0"/>
        <w:numPr>
          <w:ilvl w:val="0"/>
          <w:numId w:val="31"/>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 мирний та воєнний час виконувати мобілізаційні завдання, запропоновані та затверджені  місцевими радами.</w:t>
      </w:r>
    </w:p>
    <w:p w:rsidR="00A05593" w:rsidRPr="00A05593" w:rsidRDefault="00A05593" w:rsidP="00A05593">
      <w:pPr>
        <w:widowControl w:val="0"/>
        <w:numPr>
          <w:ilvl w:val="0"/>
          <w:numId w:val="31"/>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інші обов’язки, передбачені Статутом та чинним законодавством.</w:t>
      </w:r>
      <w:r w:rsidRPr="00A05593">
        <w:rPr>
          <w:rFonts w:ascii="Times New Roman" w:eastAsia="Andale Sans UI" w:hAnsi="Times New Roman"/>
          <w:bCs/>
          <w:color w:val="000000"/>
          <w:kern w:val="3"/>
          <w:sz w:val="24"/>
          <w:szCs w:val="24"/>
          <w:lang w:val="uk-UA" w:eastAsia="ja-JP" w:bidi="fa-IR"/>
        </w:rPr>
        <w:t xml:space="preserve">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color w:val="000000"/>
          <w:kern w:val="3"/>
          <w:sz w:val="24"/>
          <w:szCs w:val="24"/>
          <w:lang w:val="uk-UA" w:eastAsia="ja-JP" w:bidi="fa-IR"/>
        </w:rPr>
        <w:t>7.2.Засновник</w:t>
      </w:r>
      <w:r w:rsidRPr="00A05593">
        <w:rPr>
          <w:rFonts w:ascii="Times New Roman" w:eastAsia="Andale Sans UI" w:hAnsi="Times New Roman"/>
          <w:bCs/>
          <w:kern w:val="3"/>
          <w:sz w:val="24"/>
          <w:szCs w:val="24"/>
          <w:lang w:val="uk-UA" w:eastAsia="ja-JP" w:bidi="fa-IR"/>
        </w:rPr>
        <w:t xml:space="preserve"> зобов'язаний:</w:t>
      </w:r>
    </w:p>
    <w:p w:rsidR="00A05593" w:rsidRPr="00A05593" w:rsidRDefault="00A05593" w:rsidP="00A05593">
      <w:pPr>
        <w:widowControl w:val="0"/>
        <w:numPr>
          <w:ilvl w:val="0"/>
          <w:numId w:val="32"/>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сприяти розвитку Підприємства;</w:t>
      </w:r>
    </w:p>
    <w:p w:rsidR="00A05593" w:rsidRPr="00A05593" w:rsidRDefault="00A05593" w:rsidP="00A05593">
      <w:pPr>
        <w:widowControl w:val="0"/>
        <w:numPr>
          <w:ilvl w:val="0"/>
          <w:numId w:val="32"/>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проводити планові перевірки фінансово-господарської діяльності Підприємства в межах своєї компетенції;</w:t>
      </w:r>
    </w:p>
    <w:p w:rsidR="00A05593" w:rsidRPr="00A05593" w:rsidRDefault="00A05593" w:rsidP="00A05593">
      <w:pPr>
        <w:widowControl w:val="0"/>
        <w:numPr>
          <w:ilvl w:val="0"/>
          <w:numId w:val="32"/>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всебічно сприяти Підприємству в його діяльності;</w:t>
      </w:r>
    </w:p>
    <w:p w:rsidR="00A05593" w:rsidRPr="00A05593" w:rsidRDefault="00A05593" w:rsidP="00A05593">
      <w:pPr>
        <w:widowControl w:val="0"/>
        <w:numPr>
          <w:ilvl w:val="0"/>
          <w:numId w:val="32"/>
        </w:numPr>
        <w:suppressAutoHyphens/>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інші обов’язки, передбачені Статутом та чинним законодавством.</w:t>
      </w:r>
    </w:p>
    <w:p w:rsidR="00A05593" w:rsidRPr="00A05593" w:rsidRDefault="00A05593" w:rsidP="00A05593">
      <w:pPr>
        <w:widowControl w:val="0"/>
        <w:autoSpaceDN w:val="0"/>
        <w:spacing w:after="0" w:line="240" w:lineRule="auto"/>
        <w:ind w:left="360"/>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spacing w:after="0" w:line="240" w:lineRule="auto"/>
        <w:jc w:val="center"/>
        <w:outlineLvl w:val="3"/>
        <w:rPr>
          <w:rFonts w:ascii="Times New Roman" w:hAnsi="Times New Roman"/>
          <w:b/>
          <w:bCs/>
          <w:sz w:val="24"/>
          <w:szCs w:val="24"/>
          <w:lang w:val="uk-UA"/>
        </w:rPr>
      </w:pPr>
      <w:r w:rsidRPr="00A05593">
        <w:rPr>
          <w:rFonts w:ascii="Times New Roman" w:hAnsi="Times New Roman"/>
          <w:b/>
          <w:bCs/>
          <w:sz w:val="24"/>
          <w:szCs w:val="24"/>
          <w:lang w:val="uk-UA"/>
        </w:rPr>
        <w:t>СТАТТЯ 8.МАЙНО ТА КОШТИ ПІДПРИЄМСТВА.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8.1.Майно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A05593">
        <w:rPr>
          <w:rFonts w:ascii="Times New Roman" w:eastAsia="Andale Sans UI" w:hAnsi="Times New Roman"/>
          <w:bCs/>
          <w:kern w:val="3"/>
          <w:sz w:val="24"/>
          <w:szCs w:val="24"/>
          <w:lang w:val="uk-UA" w:eastAsia="ja-JP" w:bidi="fa-IR"/>
        </w:rPr>
        <w:tab/>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Все майно Підприємства перебуває у комунальній власності </w:t>
      </w:r>
      <w:r w:rsidR="00866435">
        <w:rPr>
          <w:rFonts w:ascii="Times New Roman" w:eastAsia="Andale Sans UI" w:hAnsi="Times New Roman"/>
          <w:bCs/>
          <w:kern w:val="3"/>
          <w:sz w:val="24"/>
          <w:szCs w:val="24"/>
          <w:lang w:val="uk-UA" w:eastAsia="ja-JP" w:bidi="fa-IR"/>
        </w:rPr>
        <w:t>Бучанської міської об</w:t>
      </w:r>
      <w:r w:rsidR="005F21D7" w:rsidRPr="005F21D7">
        <w:rPr>
          <w:rFonts w:ascii="Times New Roman" w:eastAsia="Andale Sans UI" w:hAnsi="Times New Roman"/>
          <w:bCs/>
          <w:kern w:val="3"/>
          <w:sz w:val="24"/>
          <w:szCs w:val="24"/>
          <w:lang w:val="uk-UA" w:eastAsia="ja-JP" w:bidi="fa-IR"/>
        </w:rPr>
        <w:t>`</w:t>
      </w:r>
      <w:r w:rsidR="00866435">
        <w:rPr>
          <w:rFonts w:ascii="Times New Roman" w:eastAsia="Andale Sans UI" w:hAnsi="Times New Roman"/>
          <w:bCs/>
          <w:kern w:val="3"/>
          <w:sz w:val="24"/>
          <w:szCs w:val="24"/>
          <w:lang w:val="uk-UA" w:eastAsia="ja-JP" w:bidi="fa-IR"/>
        </w:rPr>
        <w:t xml:space="preserve">єднаної </w:t>
      </w:r>
      <w:r w:rsidRPr="00A05593">
        <w:rPr>
          <w:rFonts w:ascii="Times New Roman" w:eastAsia="Andale Sans UI" w:hAnsi="Times New Roman"/>
          <w:bCs/>
          <w:kern w:val="3"/>
          <w:sz w:val="24"/>
          <w:szCs w:val="24"/>
          <w:lang w:val="uk-UA" w:eastAsia="ja-JP" w:bidi="fa-IR"/>
        </w:rPr>
        <w:t>територіальної громади і закріплюється за Підприємством на праві господарського відання.</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8.2.Джерелами формування майна Підприємства є:</w:t>
      </w:r>
    </w:p>
    <w:p w:rsidR="00A05593" w:rsidRPr="00A05593" w:rsidRDefault="00A05593" w:rsidP="00A05593">
      <w:pPr>
        <w:widowControl w:val="0"/>
        <w:numPr>
          <w:ilvl w:val="0"/>
          <w:numId w:val="33"/>
        </w:numPr>
        <w:tabs>
          <w:tab w:val="left" w:pos="-1794"/>
        </w:tabs>
        <w:suppressAutoHyphens/>
        <w:autoSpaceDN w:val="0"/>
        <w:spacing w:after="0" w:line="240" w:lineRule="auto"/>
        <w:jc w:val="both"/>
        <w:rPr>
          <w:rFonts w:ascii="Times New Roman" w:hAnsi="Times New Roman"/>
          <w:bCs/>
          <w:iCs/>
          <w:color w:val="000000"/>
          <w:sz w:val="24"/>
          <w:szCs w:val="24"/>
          <w:lang w:val="uk-UA"/>
        </w:rPr>
      </w:pPr>
      <w:r w:rsidRPr="00A05593">
        <w:rPr>
          <w:rFonts w:ascii="Times New Roman" w:hAnsi="Times New Roman"/>
          <w:bCs/>
          <w:sz w:val="24"/>
          <w:szCs w:val="24"/>
          <w:lang w:val="uk-UA"/>
        </w:rPr>
        <w:t>комунальне майно, передане Підприємству відповідно до рішення Засновника;</w:t>
      </w:r>
    </w:p>
    <w:p w:rsidR="00A05593" w:rsidRPr="00A05593" w:rsidRDefault="00A05593" w:rsidP="00A05593">
      <w:pPr>
        <w:widowControl w:val="0"/>
        <w:numPr>
          <w:ilvl w:val="0"/>
          <w:numId w:val="33"/>
        </w:numPr>
        <w:tabs>
          <w:tab w:val="left" w:pos="-1794"/>
        </w:tabs>
        <w:suppressAutoHyphens/>
        <w:autoSpaceDN w:val="0"/>
        <w:spacing w:after="0" w:line="240" w:lineRule="auto"/>
        <w:jc w:val="both"/>
        <w:rPr>
          <w:rFonts w:ascii="Times New Roman" w:hAnsi="Times New Roman"/>
          <w:bCs/>
          <w:iCs/>
          <w:color w:val="000000"/>
          <w:sz w:val="24"/>
          <w:szCs w:val="24"/>
          <w:lang w:val="uk-UA"/>
        </w:rPr>
      </w:pPr>
      <w:r w:rsidRPr="00A05593">
        <w:rPr>
          <w:rFonts w:ascii="Times New Roman" w:hAnsi="Times New Roman"/>
          <w:bCs/>
          <w:iCs/>
          <w:color w:val="000000"/>
          <w:sz w:val="24"/>
          <w:szCs w:val="24"/>
          <w:lang w:val="uk-UA"/>
        </w:rPr>
        <w:t xml:space="preserve">майно, отримане </w:t>
      </w:r>
      <w:r w:rsidRPr="00A05593">
        <w:rPr>
          <w:rFonts w:ascii="Times New Roman" w:hAnsi="Times New Roman"/>
          <w:bCs/>
          <w:sz w:val="24"/>
          <w:szCs w:val="24"/>
          <w:lang w:val="uk-UA"/>
        </w:rPr>
        <w:t xml:space="preserve">Підприємством </w:t>
      </w:r>
      <w:r w:rsidRPr="00A05593">
        <w:rPr>
          <w:rFonts w:ascii="Times New Roman" w:hAnsi="Times New Roman"/>
          <w:bCs/>
          <w:iCs/>
          <w:color w:val="000000"/>
          <w:sz w:val="24"/>
          <w:szCs w:val="24"/>
          <w:lang w:val="uk-UA"/>
        </w:rPr>
        <w:t>у результаті фінансово-господарської діяльності;</w:t>
      </w:r>
    </w:p>
    <w:p w:rsidR="00A05593" w:rsidRPr="00A05593" w:rsidRDefault="00A05593" w:rsidP="00A05593">
      <w:pPr>
        <w:widowControl w:val="0"/>
        <w:numPr>
          <w:ilvl w:val="0"/>
          <w:numId w:val="33"/>
        </w:numPr>
        <w:tabs>
          <w:tab w:val="left" w:pos="-1794"/>
        </w:tabs>
        <w:suppressAutoHyphens/>
        <w:autoSpaceDN w:val="0"/>
        <w:spacing w:after="0" w:line="240" w:lineRule="auto"/>
        <w:jc w:val="both"/>
        <w:rPr>
          <w:rFonts w:ascii="Times New Roman" w:hAnsi="Times New Roman"/>
          <w:bCs/>
          <w:iCs/>
          <w:color w:val="000000"/>
          <w:sz w:val="24"/>
          <w:szCs w:val="24"/>
          <w:lang w:val="uk-UA"/>
        </w:rPr>
      </w:pPr>
      <w:r w:rsidRPr="00A05593">
        <w:rPr>
          <w:rFonts w:ascii="Times New Roman" w:hAnsi="Times New Roman"/>
          <w:bCs/>
          <w:sz w:val="24"/>
          <w:szCs w:val="24"/>
          <w:lang w:val="uk-UA"/>
        </w:rPr>
        <w:t>грошова вартість продукції,  виробленої  Підприємством  у результаті господарської діяльності;</w:t>
      </w:r>
    </w:p>
    <w:p w:rsidR="00A05593" w:rsidRPr="00A05593" w:rsidRDefault="00A05593" w:rsidP="00A05593">
      <w:pPr>
        <w:widowControl w:val="0"/>
        <w:numPr>
          <w:ilvl w:val="0"/>
          <w:numId w:val="33"/>
        </w:numPr>
        <w:tabs>
          <w:tab w:val="left" w:pos="-1794"/>
        </w:tabs>
        <w:suppressAutoHyphens/>
        <w:autoSpaceDN w:val="0"/>
        <w:spacing w:after="0" w:line="240" w:lineRule="auto"/>
        <w:jc w:val="both"/>
        <w:rPr>
          <w:rFonts w:ascii="Times New Roman" w:hAnsi="Times New Roman"/>
          <w:bCs/>
          <w:iCs/>
          <w:color w:val="000000"/>
          <w:sz w:val="24"/>
          <w:szCs w:val="24"/>
          <w:lang w:val="uk-UA"/>
        </w:rPr>
      </w:pPr>
      <w:r w:rsidRPr="00A05593">
        <w:rPr>
          <w:rFonts w:ascii="Times New Roman" w:hAnsi="Times New Roman"/>
          <w:bCs/>
          <w:sz w:val="24"/>
          <w:szCs w:val="24"/>
          <w:lang w:val="uk-UA"/>
        </w:rPr>
        <w:t>одержані доходи від реалізації виробленої продукції;</w:t>
      </w:r>
    </w:p>
    <w:p w:rsidR="00A05593" w:rsidRPr="00A05593" w:rsidRDefault="00A05593" w:rsidP="00A05593">
      <w:pPr>
        <w:widowControl w:val="0"/>
        <w:numPr>
          <w:ilvl w:val="0"/>
          <w:numId w:val="33"/>
        </w:numPr>
        <w:tabs>
          <w:tab w:val="left" w:pos="-1794"/>
        </w:tabs>
        <w:suppressAutoHyphens/>
        <w:autoSpaceDN w:val="0"/>
        <w:spacing w:after="0" w:line="240" w:lineRule="auto"/>
        <w:jc w:val="both"/>
        <w:rPr>
          <w:rFonts w:ascii="Times New Roman" w:hAnsi="Times New Roman"/>
          <w:bCs/>
          <w:iCs/>
          <w:color w:val="000000"/>
          <w:sz w:val="24"/>
          <w:szCs w:val="24"/>
          <w:lang w:val="uk-UA"/>
        </w:rPr>
      </w:pPr>
      <w:r w:rsidRPr="00A05593">
        <w:rPr>
          <w:rFonts w:ascii="Times New Roman" w:hAnsi="Times New Roman"/>
          <w:bCs/>
          <w:sz w:val="24"/>
          <w:szCs w:val="24"/>
          <w:lang w:val="uk-UA"/>
        </w:rPr>
        <w:t>кредити банків, залучені</w:t>
      </w:r>
      <w:r w:rsidRPr="00A05593">
        <w:rPr>
          <w:rFonts w:ascii="Times New Roman" w:hAnsi="Times New Roman"/>
          <w:bCs/>
          <w:sz w:val="24"/>
          <w:szCs w:val="24"/>
        </w:rPr>
        <w:t xml:space="preserve"> за </w:t>
      </w:r>
      <w:r w:rsidRPr="00A05593">
        <w:rPr>
          <w:rFonts w:ascii="Times New Roman" w:hAnsi="Times New Roman"/>
          <w:bCs/>
          <w:sz w:val="24"/>
          <w:szCs w:val="24"/>
          <w:lang w:val="uk-UA"/>
        </w:rPr>
        <w:t>згодою засновника;</w:t>
      </w:r>
    </w:p>
    <w:p w:rsidR="00A05593" w:rsidRPr="00A05593" w:rsidRDefault="00A05593" w:rsidP="00A05593">
      <w:pPr>
        <w:widowControl w:val="0"/>
        <w:numPr>
          <w:ilvl w:val="0"/>
          <w:numId w:val="33"/>
        </w:numPr>
        <w:tabs>
          <w:tab w:val="left" w:pos="-1794"/>
        </w:tabs>
        <w:suppressAutoHyphens/>
        <w:autoSpaceDN w:val="0"/>
        <w:spacing w:after="0" w:line="240" w:lineRule="auto"/>
        <w:jc w:val="both"/>
        <w:rPr>
          <w:rFonts w:ascii="Times New Roman" w:hAnsi="Times New Roman"/>
          <w:bCs/>
          <w:iCs/>
          <w:color w:val="000000"/>
          <w:sz w:val="24"/>
          <w:szCs w:val="24"/>
          <w:lang w:val="uk-UA"/>
        </w:rPr>
      </w:pPr>
      <w:r w:rsidRPr="00A05593">
        <w:rPr>
          <w:rFonts w:ascii="Times New Roman" w:hAnsi="Times New Roman"/>
          <w:bCs/>
          <w:iCs/>
          <w:color w:val="000000"/>
          <w:sz w:val="24"/>
          <w:szCs w:val="24"/>
          <w:lang w:val="uk-UA"/>
        </w:rPr>
        <w:t xml:space="preserve">благодійні внески і пожертвування юридичних і фізичних осіб; </w:t>
      </w:r>
    </w:p>
    <w:p w:rsidR="00A05593" w:rsidRPr="00A05593" w:rsidRDefault="00A05593" w:rsidP="00A05593">
      <w:pPr>
        <w:widowControl w:val="0"/>
        <w:numPr>
          <w:ilvl w:val="0"/>
          <w:numId w:val="33"/>
        </w:numPr>
        <w:tabs>
          <w:tab w:val="left" w:pos="-1794"/>
        </w:tabs>
        <w:suppressAutoHyphens/>
        <w:autoSpaceDN w:val="0"/>
        <w:spacing w:after="0" w:line="240" w:lineRule="auto"/>
        <w:jc w:val="both"/>
        <w:rPr>
          <w:rFonts w:ascii="Times New Roman" w:hAnsi="Times New Roman"/>
          <w:bCs/>
          <w:iCs/>
          <w:color w:val="000000"/>
          <w:sz w:val="24"/>
          <w:szCs w:val="24"/>
          <w:lang w:val="uk-UA"/>
        </w:rPr>
      </w:pPr>
      <w:r w:rsidRPr="00A05593">
        <w:rPr>
          <w:rFonts w:ascii="Times New Roman" w:hAnsi="Times New Roman"/>
          <w:bCs/>
          <w:iCs/>
          <w:color w:val="000000"/>
          <w:sz w:val="24"/>
          <w:szCs w:val="24"/>
          <w:lang w:val="uk-UA"/>
        </w:rPr>
        <w:t>інше майно, набуте на підставах, що не заборонені чинним законодавством.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8.3.Ризик випадкового знищення або пошкодження майна, що є комунальною власністю</w:t>
      </w:r>
      <w:r w:rsidR="00E82139">
        <w:rPr>
          <w:rFonts w:ascii="Times New Roman" w:eastAsia="Andale Sans UI" w:hAnsi="Times New Roman"/>
          <w:bCs/>
          <w:kern w:val="3"/>
          <w:sz w:val="24"/>
          <w:szCs w:val="24"/>
          <w:lang w:val="uk-UA" w:eastAsia="ja-JP" w:bidi="fa-IR"/>
        </w:rPr>
        <w:t xml:space="preserve"> Бучанської міської об</w:t>
      </w:r>
      <w:r w:rsidR="00E82139" w:rsidRPr="005F21D7">
        <w:rPr>
          <w:rFonts w:ascii="Times New Roman" w:eastAsia="Andale Sans UI" w:hAnsi="Times New Roman"/>
          <w:bCs/>
          <w:kern w:val="3"/>
          <w:sz w:val="24"/>
          <w:szCs w:val="24"/>
          <w:lang w:val="uk-UA" w:eastAsia="ja-JP" w:bidi="fa-IR"/>
        </w:rPr>
        <w:t>`</w:t>
      </w:r>
      <w:r w:rsidR="00E82139">
        <w:rPr>
          <w:rFonts w:ascii="Times New Roman" w:eastAsia="Andale Sans UI" w:hAnsi="Times New Roman"/>
          <w:bCs/>
          <w:kern w:val="3"/>
          <w:sz w:val="24"/>
          <w:szCs w:val="24"/>
          <w:lang w:val="uk-UA" w:eastAsia="ja-JP" w:bidi="fa-IR"/>
        </w:rPr>
        <w:t xml:space="preserve">єднаної </w:t>
      </w:r>
      <w:r w:rsidR="00E82139" w:rsidRPr="00A05593">
        <w:rPr>
          <w:rFonts w:ascii="Times New Roman" w:eastAsia="Andale Sans UI" w:hAnsi="Times New Roman"/>
          <w:bCs/>
          <w:kern w:val="3"/>
          <w:sz w:val="24"/>
          <w:szCs w:val="24"/>
          <w:lang w:val="uk-UA" w:eastAsia="ja-JP" w:bidi="fa-IR"/>
        </w:rPr>
        <w:t>територіальної громади</w:t>
      </w:r>
      <w:r w:rsidRPr="00A05593">
        <w:rPr>
          <w:rFonts w:ascii="Times New Roman" w:eastAsia="Andale Sans UI" w:hAnsi="Times New Roman"/>
          <w:bCs/>
          <w:kern w:val="3"/>
          <w:sz w:val="24"/>
          <w:szCs w:val="24"/>
          <w:lang w:val="uk-UA" w:eastAsia="ja-JP" w:bidi="fa-IR"/>
        </w:rPr>
        <w:t xml:space="preserve">, несе Підприємство.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Ризик випадкового знищення або пошкодження майна, переданого Підприємству у користування, несе Підприємство, відповідно до умов договору, за яким передано майно.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8.4.Підприємство не має права безоплатно передавати належне йому майно іншим юридичним особам чи громадянам, крім випадків, передбачених законодавством. Рішення про відчуження, віддання в заставу майнових об'єктів, що належать до основних фондів, здачу в оренду цілісних майнових комплексів структурних одиниць та підрозділів Підприємства приймається Власником.</w:t>
      </w:r>
    </w:p>
    <w:p w:rsidR="00A05593" w:rsidRPr="00A05593" w:rsidRDefault="00A05593" w:rsidP="00A05593">
      <w:pPr>
        <w:widowControl w:val="0"/>
        <w:tabs>
          <w:tab w:val="left" w:pos="720"/>
          <w:tab w:val="left" w:pos="900"/>
        </w:tabs>
        <w:autoSpaceDN w:val="0"/>
        <w:spacing w:after="0" w:line="240" w:lineRule="auto"/>
        <w:ind w:firstLine="709"/>
        <w:jc w:val="both"/>
        <w:rPr>
          <w:rFonts w:ascii="Times New Roman" w:eastAsia="Andale Sans UI" w:hAnsi="Times New Roman"/>
          <w:kern w:val="3"/>
          <w:sz w:val="24"/>
          <w:szCs w:val="24"/>
          <w:lang w:val="uk-UA" w:eastAsia="ja-JP" w:bidi="fa-IR"/>
        </w:rPr>
      </w:pPr>
      <w:r w:rsidRPr="00A05593">
        <w:rPr>
          <w:rFonts w:ascii="Times New Roman" w:eastAsia="Andale Sans UI" w:hAnsi="Times New Roman"/>
          <w:kern w:val="3"/>
          <w:sz w:val="24"/>
          <w:szCs w:val="24"/>
          <w:lang w:val="uk-UA" w:eastAsia="ja-JP" w:bidi="fa-IR"/>
        </w:rPr>
        <w:t>8.5.Підприємство має право, за погодженням з Засновником, здавати в оренду (</w:t>
      </w:r>
      <w:proofErr w:type="spellStart"/>
      <w:r w:rsidRPr="00A05593">
        <w:rPr>
          <w:rFonts w:ascii="Times New Roman" w:eastAsia="Andale Sans UI" w:hAnsi="Times New Roman"/>
          <w:kern w:val="3"/>
          <w:sz w:val="24"/>
          <w:szCs w:val="24"/>
          <w:lang w:val="uk-UA" w:eastAsia="ja-JP" w:bidi="fa-IR"/>
        </w:rPr>
        <w:t>найм</w:t>
      </w:r>
      <w:proofErr w:type="spellEnd"/>
      <w:r w:rsidRPr="00A05593">
        <w:rPr>
          <w:rFonts w:ascii="Times New Roman" w:eastAsia="Andale Sans UI" w:hAnsi="Times New Roman"/>
          <w:kern w:val="3"/>
          <w:sz w:val="24"/>
          <w:szCs w:val="24"/>
          <w:lang w:val="uk-UA" w:eastAsia="ja-JP" w:bidi="fa-IR"/>
        </w:rPr>
        <w:t>) відповідно до чинного законодавства України підприємствам, організаціям та установам, а також громадянам устаткування, транспортні засоби, інвентар та інші матеріальні цінності, рухоме та нерухоме майно, які йому належать, а також списувати його з балансу.</w:t>
      </w:r>
    </w:p>
    <w:p w:rsidR="00A05593" w:rsidRPr="00A05593" w:rsidRDefault="00A05593" w:rsidP="00A05593">
      <w:pPr>
        <w:widowControl w:val="0"/>
        <w:tabs>
          <w:tab w:val="left" w:pos="720"/>
          <w:tab w:val="left" w:pos="900"/>
        </w:tabs>
        <w:autoSpaceDN w:val="0"/>
        <w:spacing w:after="0" w:line="240" w:lineRule="auto"/>
        <w:ind w:firstLine="709"/>
        <w:jc w:val="both"/>
        <w:rPr>
          <w:rFonts w:ascii="Times New Roman" w:eastAsia="Andale Sans UI" w:hAnsi="Times New Roman"/>
          <w:kern w:val="3"/>
          <w:sz w:val="24"/>
          <w:szCs w:val="24"/>
          <w:lang w:val="uk-UA" w:eastAsia="ja-JP" w:bidi="fa-IR"/>
        </w:rPr>
      </w:pPr>
      <w:r w:rsidRPr="00A05593">
        <w:rPr>
          <w:rFonts w:ascii="Times New Roman" w:eastAsia="Andale Sans UI" w:hAnsi="Times New Roman"/>
          <w:kern w:val="3"/>
          <w:sz w:val="24"/>
          <w:szCs w:val="24"/>
          <w:lang w:val="uk-UA" w:eastAsia="ja-JP" w:bidi="fa-IR"/>
        </w:rPr>
        <w:t>8.6.Підприємство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8.7.Кошти, одержані від продажу майнових об'єктів, що належать до основних фондів Підприємства, використовуються відповідно до чинного законодавства України.</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8.8.Підприємство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 </w:t>
      </w:r>
      <w:proofErr w:type="spellStart"/>
      <w:r w:rsidRPr="00A05593">
        <w:rPr>
          <w:rFonts w:ascii="Times New Roman" w:eastAsia="Andale Sans UI" w:hAnsi="Times New Roman"/>
          <w:bCs/>
          <w:kern w:val="3"/>
          <w:sz w:val="24"/>
          <w:szCs w:val="24"/>
          <w:lang w:val="uk-UA" w:eastAsia="ja-JP" w:bidi="fa-IR"/>
        </w:rPr>
        <w:t>Вигодонабувачем</w:t>
      </w:r>
      <w:proofErr w:type="spellEnd"/>
      <w:r w:rsidRPr="00A05593">
        <w:rPr>
          <w:rFonts w:ascii="Times New Roman" w:eastAsia="Andale Sans UI" w:hAnsi="Times New Roman"/>
          <w:bCs/>
          <w:kern w:val="3"/>
          <w:sz w:val="24"/>
          <w:szCs w:val="24"/>
          <w:lang w:val="uk-UA" w:eastAsia="ja-JP" w:bidi="fa-IR"/>
        </w:rPr>
        <w:t xml:space="preserve"> в разі настання страхового випадку є Власник.</w:t>
      </w:r>
    </w:p>
    <w:p w:rsidR="00A05593" w:rsidRPr="00A05593" w:rsidRDefault="00A05593" w:rsidP="00A05593">
      <w:pPr>
        <w:widowControl w:val="0"/>
        <w:tabs>
          <w:tab w:val="left" w:pos="720"/>
          <w:tab w:val="left" w:pos="900"/>
        </w:tabs>
        <w:autoSpaceDN w:val="0"/>
        <w:spacing w:after="0" w:line="240" w:lineRule="auto"/>
        <w:ind w:firstLine="709"/>
        <w:jc w:val="both"/>
        <w:rPr>
          <w:rFonts w:ascii="Times New Roman" w:eastAsia="Andale Sans UI" w:hAnsi="Times New Roman"/>
          <w:kern w:val="3"/>
          <w:sz w:val="24"/>
          <w:szCs w:val="24"/>
          <w:lang w:val="uk-UA" w:eastAsia="ja-JP" w:bidi="fa-IR"/>
        </w:rPr>
      </w:pPr>
      <w:r w:rsidRPr="00A05593">
        <w:rPr>
          <w:rFonts w:ascii="Times New Roman" w:eastAsia="Andale Sans UI" w:hAnsi="Times New Roman"/>
          <w:kern w:val="3"/>
          <w:sz w:val="24"/>
          <w:szCs w:val="24"/>
          <w:lang w:val="uk-UA" w:eastAsia="ja-JP" w:bidi="fa-IR"/>
        </w:rPr>
        <w:t>8.9.Збитки, завдані Підприємству в результаті порушення його прав громадянами, юридичними особами і державними органами, відшкодовуються Підприємству за рішенням суду.</w:t>
      </w:r>
    </w:p>
    <w:p w:rsidR="00A05593" w:rsidRPr="00A05593" w:rsidRDefault="00A05593" w:rsidP="00A05593">
      <w:pPr>
        <w:widowControl w:val="0"/>
        <w:autoSpaceDN w:val="0"/>
        <w:spacing w:after="0" w:line="240" w:lineRule="auto"/>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spacing w:after="0" w:line="240" w:lineRule="auto"/>
        <w:jc w:val="center"/>
        <w:outlineLvl w:val="8"/>
        <w:rPr>
          <w:rFonts w:ascii="Times New Roman" w:hAnsi="Times New Roman"/>
          <w:b/>
          <w:sz w:val="24"/>
          <w:szCs w:val="24"/>
          <w:lang w:val="uk-UA"/>
        </w:rPr>
      </w:pPr>
      <w:r w:rsidRPr="00A05593">
        <w:rPr>
          <w:rFonts w:ascii="Times New Roman" w:hAnsi="Times New Roman"/>
          <w:b/>
          <w:sz w:val="24"/>
          <w:szCs w:val="24"/>
          <w:lang w:val="uk-UA"/>
        </w:rPr>
        <w:lastRenderedPageBreak/>
        <w:t>СТАТТЯ 9.СТАТУТНИЙ КАПІТАЛ ПІДПРИЄМСТВА.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9.1.Визначити Статутний капітал Підприємства в розмірі балансової вартості будівель та споруд, що передаються новостворюваному підприємству у сумі 4 млн. 944 тис. 224,06 грн.</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iCs/>
          <w:kern w:val="3"/>
          <w:sz w:val="24"/>
          <w:szCs w:val="24"/>
          <w:lang w:val="uk-UA" w:eastAsia="ja-JP" w:bidi="fa-IR"/>
        </w:rPr>
      </w:pPr>
      <w:r w:rsidRPr="00A05593">
        <w:rPr>
          <w:rFonts w:ascii="Times New Roman" w:eastAsia="Andale Sans UI" w:hAnsi="Times New Roman"/>
          <w:bCs/>
          <w:iCs/>
          <w:kern w:val="3"/>
          <w:sz w:val="24"/>
          <w:szCs w:val="24"/>
          <w:lang w:val="uk-UA" w:eastAsia="ja-JP" w:bidi="fa-IR"/>
        </w:rPr>
        <w:t xml:space="preserve">9.2.Розмір статутного капіталу </w:t>
      </w:r>
      <w:r w:rsidRPr="00A05593">
        <w:rPr>
          <w:rFonts w:ascii="Times New Roman" w:eastAsia="Andale Sans UI" w:hAnsi="Times New Roman"/>
          <w:bCs/>
          <w:kern w:val="3"/>
          <w:sz w:val="24"/>
          <w:szCs w:val="24"/>
          <w:lang w:val="uk-UA" w:eastAsia="ja-JP" w:bidi="fa-IR"/>
        </w:rPr>
        <w:t>Підприємства</w:t>
      </w:r>
      <w:r w:rsidRPr="00A05593">
        <w:rPr>
          <w:rFonts w:ascii="Times New Roman" w:eastAsia="Andale Sans UI" w:hAnsi="Times New Roman"/>
          <w:bCs/>
          <w:iCs/>
          <w:kern w:val="3"/>
          <w:sz w:val="24"/>
          <w:szCs w:val="24"/>
          <w:lang w:val="uk-UA" w:eastAsia="ja-JP" w:bidi="fa-IR"/>
        </w:rPr>
        <w:t xml:space="preserve"> може змінюватись за рішенням Власника.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9.3.Зміни розміру статутного капіталу стають чинними з моменту внесення відповідних змін до Статуту та державної реєстрації цих змін.</w:t>
      </w:r>
    </w:p>
    <w:p w:rsidR="00A05593" w:rsidRPr="00A05593" w:rsidRDefault="00A05593" w:rsidP="00A05593">
      <w:pPr>
        <w:widowControl w:val="0"/>
        <w:tabs>
          <w:tab w:val="left" w:pos="6663"/>
        </w:tabs>
        <w:autoSpaceDN w:val="0"/>
        <w:spacing w:after="0" w:line="240" w:lineRule="auto"/>
        <w:ind w:firstLine="567"/>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spacing w:after="0" w:line="240" w:lineRule="auto"/>
        <w:jc w:val="center"/>
        <w:outlineLvl w:val="8"/>
        <w:rPr>
          <w:rFonts w:ascii="Times New Roman" w:hAnsi="Times New Roman"/>
          <w:b/>
          <w:sz w:val="24"/>
          <w:szCs w:val="24"/>
          <w:lang w:val="uk-UA"/>
        </w:rPr>
      </w:pPr>
      <w:r w:rsidRPr="00A05593">
        <w:rPr>
          <w:rFonts w:ascii="Times New Roman" w:hAnsi="Times New Roman"/>
          <w:b/>
          <w:sz w:val="24"/>
          <w:szCs w:val="24"/>
          <w:lang w:val="uk-UA"/>
        </w:rPr>
        <w:t>СТАТТЯ 10.ПРИБУТОК ТА ФОНДИ ПІДПРИЄМСТВА.</w:t>
      </w:r>
    </w:p>
    <w:p w:rsidR="00A05593" w:rsidRPr="00A05593" w:rsidRDefault="00A05593" w:rsidP="00A05593">
      <w:pPr>
        <w:widowControl w:val="0"/>
        <w:tabs>
          <w:tab w:val="left" w:pos="8889"/>
        </w:tabs>
        <w:spacing w:after="0" w:line="240" w:lineRule="auto"/>
        <w:ind w:firstLine="709"/>
        <w:jc w:val="both"/>
        <w:rPr>
          <w:rFonts w:ascii="Times New Roman" w:hAnsi="Times New Roman"/>
          <w:bCs/>
          <w:sz w:val="24"/>
          <w:szCs w:val="24"/>
          <w:lang w:val="uk-UA"/>
        </w:rPr>
      </w:pPr>
      <w:r w:rsidRPr="00A05593">
        <w:rPr>
          <w:rFonts w:ascii="Times New Roman" w:hAnsi="Times New Roman"/>
          <w:bCs/>
          <w:sz w:val="24"/>
          <w:szCs w:val="24"/>
          <w:lang w:val="uk-UA"/>
        </w:rPr>
        <w:t xml:space="preserve">10.1.Прибуток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A05593" w:rsidRPr="00A05593" w:rsidRDefault="00A05593" w:rsidP="00A05593">
      <w:pPr>
        <w:widowControl w:val="0"/>
        <w:tabs>
          <w:tab w:val="left" w:pos="8889"/>
        </w:tabs>
        <w:spacing w:after="0" w:line="240" w:lineRule="auto"/>
        <w:ind w:firstLine="709"/>
        <w:jc w:val="both"/>
        <w:rPr>
          <w:rFonts w:ascii="Times New Roman" w:hAnsi="Times New Roman"/>
          <w:bCs/>
          <w:sz w:val="24"/>
          <w:szCs w:val="24"/>
          <w:lang w:val="uk-UA"/>
        </w:rPr>
      </w:pPr>
      <w:r w:rsidRPr="00A05593">
        <w:rPr>
          <w:rFonts w:ascii="Times New Roman" w:hAnsi="Times New Roman"/>
          <w:bCs/>
          <w:sz w:val="24"/>
          <w:szCs w:val="24"/>
          <w:lang w:val="uk-UA"/>
        </w:rPr>
        <w:t>Чистий прибуток, одержаний після зазначених розрахунків, використовується за рішенням Засновника.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10.2.За рахунок чистого прибутку Підприємство створює спеціальні (цільові) фонди, призначені для покриття витрат, пов’язаних з діяльністю:</w:t>
      </w:r>
    </w:p>
    <w:p w:rsidR="00A05593" w:rsidRPr="00A05593" w:rsidRDefault="00A05593" w:rsidP="00A05593">
      <w:pPr>
        <w:widowControl w:val="0"/>
        <w:numPr>
          <w:ilvl w:val="0"/>
          <w:numId w:val="34"/>
        </w:numPr>
        <w:suppressAutoHyphens/>
        <w:autoSpaceDE w:val="0"/>
        <w:autoSpaceDN w:val="0"/>
        <w:adjustRightInd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фонд розвитку виробництва;</w:t>
      </w:r>
    </w:p>
    <w:p w:rsidR="00A05593" w:rsidRPr="00A05593" w:rsidRDefault="00A05593" w:rsidP="00A05593">
      <w:pPr>
        <w:widowControl w:val="0"/>
        <w:numPr>
          <w:ilvl w:val="0"/>
          <w:numId w:val="34"/>
        </w:numPr>
        <w:suppressAutoHyphens/>
        <w:autoSpaceDE w:val="0"/>
        <w:autoSpaceDN w:val="0"/>
        <w:adjustRightInd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фонд споживання</w:t>
      </w:r>
    </w:p>
    <w:p w:rsidR="00A05593" w:rsidRPr="00A05593" w:rsidRDefault="00A05593" w:rsidP="00A05593">
      <w:pPr>
        <w:widowControl w:val="0"/>
        <w:numPr>
          <w:ilvl w:val="0"/>
          <w:numId w:val="34"/>
        </w:numPr>
        <w:suppressAutoHyphens/>
        <w:autoSpaceDE w:val="0"/>
        <w:autoSpaceDN w:val="0"/>
        <w:adjustRightInd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інші фонди.</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10.3.Порядок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10.4.Рішенням Власника встановлюється розмір частки прибутку, яка підлягає зарахуванню до міського бюджету.</w:t>
      </w:r>
    </w:p>
    <w:p w:rsidR="00A05593" w:rsidRPr="00A05593" w:rsidRDefault="00A05593" w:rsidP="00A05593">
      <w:pPr>
        <w:widowControl w:val="0"/>
        <w:autoSpaceDN w:val="0"/>
        <w:spacing w:after="0" w:line="240" w:lineRule="auto"/>
        <w:ind w:firstLine="567"/>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autoSpaceDN w:val="0"/>
        <w:spacing w:after="0" w:line="240" w:lineRule="auto"/>
        <w:jc w:val="center"/>
        <w:rPr>
          <w:rFonts w:ascii="Times New Roman" w:eastAsia="Andale Sans UI" w:hAnsi="Times New Roman"/>
          <w:bCs/>
          <w:kern w:val="3"/>
          <w:sz w:val="24"/>
          <w:szCs w:val="24"/>
          <w:lang w:val="uk-UA" w:eastAsia="ja-JP" w:bidi="fa-IR"/>
        </w:rPr>
      </w:pPr>
      <w:r w:rsidRPr="00A05593">
        <w:rPr>
          <w:rFonts w:ascii="Times New Roman" w:eastAsia="Andale Sans UI" w:hAnsi="Times New Roman"/>
          <w:b/>
          <w:kern w:val="3"/>
          <w:sz w:val="24"/>
          <w:szCs w:val="24"/>
          <w:lang w:val="uk-UA" w:eastAsia="ja-JP" w:bidi="fa-IR"/>
        </w:rPr>
        <w:t>СТАТТЯ 11.ОРГАНИ УПРАВЛIННЯ ПІДПРИЄМСТВОМ</w:t>
      </w:r>
      <w:r w:rsidRPr="00A05593">
        <w:rPr>
          <w:rFonts w:ascii="Times New Roman" w:eastAsia="Andale Sans UI" w:hAnsi="Times New Roman"/>
          <w:bCs/>
          <w:kern w:val="3"/>
          <w:sz w:val="24"/>
          <w:szCs w:val="24"/>
          <w:lang w:val="uk-UA" w:eastAsia="ja-JP" w:bidi="fa-IR"/>
        </w:rPr>
        <w:t>.</w:t>
      </w:r>
    </w:p>
    <w:p w:rsidR="00A05593" w:rsidRPr="00A05593" w:rsidRDefault="00A05593" w:rsidP="00A05593">
      <w:pPr>
        <w:widowControl w:val="0"/>
        <w:autoSpaceDE w:val="0"/>
        <w:autoSpaceDN w:val="0"/>
        <w:adjustRightInd w:val="0"/>
        <w:spacing w:after="0" w:line="240" w:lineRule="auto"/>
        <w:ind w:firstLine="709"/>
        <w:jc w:val="both"/>
        <w:rPr>
          <w:rFonts w:ascii="Times New Roman" w:hAnsi="Times New Roman"/>
          <w:bCs/>
          <w:sz w:val="24"/>
          <w:szCs w:val="24"/>
          <w:lang w:val="uk-UA"/>
        </w:rPr>
      </w:pPr>
      <w:r w:rsidRPr="00A05593">
        <w:rPr>
          <w:rFonts w:ascii="Times New Roman" w:hAnsi="Times New Roman"/>
          <w:bCs/>
          <w:sz w:val="24"/>
          <w:szCs w:val="24"/>
          <w:lang w:val="uk-UA"/>
        </w:rPr>
        <w:t xml:space="preserve">11.1.Як Власник та </w:t>
      </w:r>
      <w:proofErr w:type="spellStart"/>
      <w:r w:rsidRPr="00A05593">
        <w:rPr>
          <w:rFonts w:ascii="Times New Roman" w:hAnsi="Times New Roman"/>
          <w:bCs/>
          <w:sz w:val="24"/>
          <w:szCs w:val="24"/>
        </w:rPr>
        <w:t>Засновник</w:t>
      </w:r>
      <w:proofErr w:type="spellEnd"/>
      <w:r w:rsidRPr="00A05593">
        <w:rPr>
          <w:rFonts w:ascii="Times New Roman" w:hAnsi="Times New Roman"/>
          <w:bCs/>
          <w:sz w:val="24"/>
          <w:szCs w:val="24"/>
          <w:lang w:val="uk-UA"/>
        </w:rPr>
        <w:t xml:space="preserve">, </w:t>
      </w:r>
      <w:r w:rsidR="005F21D7">
        <w:rPr>
          <w:rFonts w:ascii="Times New Roman" w:hAnsi="Times New Roman"/>
          <w:bCs/>
          <w:sz w:val="24"/>
          <w:szCs w:val="24"/>
          <w:lang w:val="uk-UA"/>
        </w:rPr>
        <w:t xml:space="preserve">Бучанська </w:t>
      </w:r>
      <w:r w:rsidRPr="00A05593">
        <w:rPr>
          <w:rFonts w:ascii="Times New Roman" w:hAnsi="Times New Roman"/>
          <w:bCs/>
          <w:sz w:val="24"/>
          <w:szCs w:val="24"/>
          <w:lang w:val="uk-UA"/>
        </w:rPr>
        <w:t>міська рада здійснює свої права по управлінню підприємством самостійно або через уповноважені органи на підставі цього  Статуту та своїх повноважень, визначених  законодавством.</w:t>
      </w:r>
    </w:p>
    <w:p w:rsidR="00A05593" w:rsidRPr="00A05593" w:rsidRDefault="00A05593" w:rsidP="00A05593">
      <w:pPr>
        <w:widowControl w:val="0"/>
        <w:autoSpaceDE w:val="0"/>
        <w:autoSpaceDN w:val="0"/>
        <w:adjustRightInd w:val="0"/>
        <w:spacing w:after="0" w:line="240" w:lineRule="auto"/>
        <w:ind w:firstLine="709"/>
        <w:jc w:val="both"/>
        <w:rPr>
          <w:rFonts w:ascii="Times New Roman" w:hAnsi="Times New Roman"/>
          <w:bCs/>
          <w:sz w:val="24"/>
          <w:szCs w:val="24"/>
          <w:lang w:val="uk-UA"/>
        </w:rPr>
      </w:pPr>
      <w:r w:rsidRPr="00A05593">
        <w:rPr>
          <w:rFonts w:ascii="Times New Roman" w:hAnsi="Times New Roman"/>
          <w:bCs/>
          <w:sz w:val="24"/>
          <w:szCs w:val="24"/>
          <w:lang w:val="uk-UA"/>
        </w:rPr>
        <w:t xml:space="preserve">Керівництво господарською діяльністю здійснює директор Підприємства, що призначається на посаду та звільняється міським головою згідно з чинним законодавством України.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11.2.До виключної компетенції Засновника належить:</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а) визначення головних напрямків діяльності Підприємства, затвердження</w:t>
      </w:r>
    </w:p>
    <w:p w:rsidR="00A05593" w:rsidRPr="00A05593" w:rsidRDefault="00A05593" w:rsidP="00A05593">
      <w:pPr>
        <w:widowControl w:val="0"/>
        <w:autoSpaceDN w:val="0"/>
        <w:spacing w:after="0" w:line="240" w:lineRule="auto"/>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планів та звітів про їх виконання;</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б) затвердження та внесення змін і доповнень до Статуту;</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в) затвердження річних результатів діяльності Підприємства;</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г) прийняття рішень про реорганізацію, ліквідацію Підприємства, призначення ліквідаційної комісії, затвердження ліквідаційного балансу;</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д) у разі необхідності, крім щоквартальних звітів від підприємства про його діяльність, отримувати за письмовим запитом додаткові звіти;</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є) визначення форм контролю за діяльністю Підприємства;</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ж) визначення умов оплати праці Директора Підприємства та керівників його дочірніх підприємств, філій та представництв;</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з) </w:t>
      </w:r>
      <w:r w:rsidRPr="00A05593">
        <w:rPr>
          <w:rFonts w:ascii="Times New Roman" w:eastAsia="Andale Sans UI" w:hAnsi="Times New Roman"/>
          <w:bCs/>
          <w:snapToGrid w:val="0"/>
          <w:kern w:val="3"/>
          <w:sz w:val="24"/>
          <w:szCs w:val="24"/>
          <w:lang w:val="uk-UA" w:eastAsia="ja-JP" w:bidi="fa-IR"/>
        </w:rPr>
        <w:t>прийняття рішень щодо отримання Підприємством банківських кредитів;</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і) отримання для розгляду річних звітів, балансів, результатів перевірок та висновків контролюючих органів;</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ї) визначення напрямків діяльності Підприємства, реалізації інвестиційної, технічної та цінової політики, контроль за дотриманням номенклатури товарів та послуг;</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й) розгляд  пропозицій та висновків щодо діяльності Підприємства;</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к) попередній розгляд питань до розгляду </w:t>
      </w:r>
      <w:r w:rsidR="00E82139">
        <w:rPr>
          <w:rFonts w:ascii="Times New Roman" w:eastAsia="Andale Sans UI" w:hAnsi="Times New Roman"/>
          <w:bCs/>
          <w:kern w:val="3"/>
          <w:sz w:val="24"/>
          <w:szCs w:val="24"/>
          <w:lang w:val="uk-UA" w:eastAsia="ja-JP" w:bidi="fa-IR"/>
        </w:rPr>
        <w:t xml:space="preserve">Бучанською </w:t>
      </w:r>
      <w:r w:rsidRPr="00A05593">
        <w:rPr>
          <w:rFonts w:ascii="Times New Roman" w:eastAsia="Andale Sans UI" w:hAnsi="Times New Roman"/>
          <w:bCs/>
          <w:kern w:val="3"/>
          <w:sz w:val="24"/>
          <w:szCs w:val="24"/>
          <w:lang w:val="uk-UA" w:eastAsia="ja-JP" w:bidi="fa-IR"/>
        </w:rPr>
        <w:t>міською радою здійснюються уповноваженими особами виконавчого комітету;</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lastRenderedPageBreak/>
        <w:t xml:space="preserve">л) щоквартальний контроль за </w:t>
      </w:r>
      <w:r w:rsidRPr="00A05593">
        <w:rPr>
          <w:rFonts w:ascii="Times New Roman" w:eastAsia="Andale Sans UI" w:hAnsi="Times New Roman"/>
          <w:bCs/>
          <w:snapToGrid w:val="0"/>
          <w:kern w:val="3"/>
          <w:sz w:val="24"/>
          <w:szCs w:val="24"/>
          <w:lang w:val="uk-UA" w:eastAsia="ja-JP" w:bidi="fa-IR"/>
        </w:rPr>
        <w:t xml:space="preserve">виконанням встановлених </w:t>
      </w:r>
      <w:r w:rsidR="00E82139">
        <w:rPr>
          <w:rFonts w:ascii="Times New Roman" w:eastAsia="Andale Sans UI" w:hAnsi="Times New Roman"/>
          <w:bCs/>
          <w:snapToGrid w:val="0"/>
          <w:kern w:val="3"/>
          <w:sz w:val="24"/>
          <w:szCs w:val="24"/>
          <w:lang w:val="uk-UA" w:eastAsia="ja-JP" w:bidi="fa-IR"/>
        </w:rPr>
        <w:t xml:space="preserve">Бучанською </w:t>
      </w:r>
      <w:r w:rsidRPr="00A05593">
        <w:rPr>
          <w:rFonts w:ascii="Times New Roman" w:eastAsia="Andale Sans UI" w:hAnsi="Times New Roman"/>
          <w:bCs/>
          <w:snapToGrid w:val="0"/>
          <w:kern w:val="3"/>
          <w:sz w:val="24"/>
          <w:szCs w:val="24"/>
          <w:lang w:val="uk-UA" w:eastAsia="ja-JP" w:bidi="fa-IR"/>
        </w:rPr>
        <w:t>міською радою планів та дотримання основних напрямків діяльності та розвитку Підприємства;</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м) прийняття рішень про притягнення до майнової відповідальності керівника та відповідальних осіб Підприємства;</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н) погодження та затвердження тарифів у межах визначеної законодавством компетенції,  визначення рівня погодженого планового прибутку;</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о) погодження рівня рентабельності для розрахунків калькуляцій при наданні додаткових послуг Підприємством;</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п) затвердження штатного розкладу та посадових окладів робітників підприємства, філій та представництв; затвердження, з урахуванням вимог законодавства та у залежності від виконання показників, розміру та строків преміювання працівників.</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р) інші передбачені законодавством та нормативно – правовими актами повноваження. Виконавчим органом Підприємства є Директор.</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При призначенні директора з ним укладається контракт, в якому визначаються права, строки найму, обов’язки та відповідальність директора перед Власником, умови його матеріального забезпечення i звільнення з посади з урахуванням гарантій, передбачених чинним законодавством.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11.3.Директор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11.4.Директор має наступні повноваження: </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а) організація та здійснення керівництва оперативною діяльністю Підприємства, забезпечення виконання рішень </w:t>
      </w:r>
      <w:r w:rsidR="00E82139">
        <w:rPr>
          <w:rFonts w:ascii="Times New Roman" w:eastAsia="Andale Sans UI" w:hAnsi="Times New Roman"/>
          <w:bCs/>
          <w:kern w:val="3"/>
          <w:sz w:val="24"/>
          <w:szCs w:val="24"/>
          <w:lang w:val="uk-UA" w:eastAsia="ja-JP" w:bidi="fa-IR"/>
        </w:rPr>
        <w:t xml:space="preserve">Бучанської </w:t>
      </w:r>
      <w:r w:rsidRPr="00A05593">
        <w:rPr>
          <w:rFonts w:ascii="Times New Roman" w:eastAsia="Andale Sans UI" w:hAnsi="Times New Roman"/>
          <w:bCs/>
          <w:kern w:val="3"/>
          <w:sz w:val="24"/>
          <w:szCs w:val="24"/>
          <w:lang w:val="uk-UA" w:eastAsia="ja-JP" w:bidi="fa-IR"/>
        </w:rPr>
        <w:t>міської ради;</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в) укладати від імені Підприємства відповідних та з урахуванням вимог чинного законодавства  договорів (угод). </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г) вирішення питань господарської діяльності, фінансування, прийняття рішень щодо  участі Підприємства в  юридичних справах, вирішення організаційних та інших питань;</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д) вирішення питань підбору, підготовки та використання кадрів; </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е) визначення відповідальних виконавців та розподіл обов’язків серед підлеглих;</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ж) погодження та затвердження документів пов’язаних з діяльністю Підприємства, підготовка та видання наказів;</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з) підготовка поточних планів діяльності Підприємства та заходів, пов’язаних з цією діяльністю;</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і) підготовка штатного розпису та посадових окладів працівників підприємства, філій та представництв; підготовка, з урахуванням вимог законодавства, та у залежності від виконання показників, розміру та строків преміювання працівників;</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ї) прийняття рішень про відрядження;</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к) реалізація визначеної Засновником інвестиційної, технічної та цінової політики, додержання номенклатури товарів і послуг;</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л) організація ведення бухгалтерського обліку та звітності Підприємства;</w:t>
      </w:r>
    </w:p>
    <w:p w:rsidR="00A05593" w:rsidRPr="00A05593" w:rsidRDefault="00A05593" w:rsidP="00A05593">
      <w:pPr>
        <w:widowControl w:val="0"/>
        <w:tabs>
          <w:tab w:val="left" w:pos="284"/>
        </w:tabs>
        <w:autoSpaceDN w:val="0"/>
        <w:spacing w:after="0" w:line="240" w:lineRule="auto"/>
        <w:ind w:firstLine="284"/>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A05593" w:rsidRPr="00A05593" w:rsidRDefault="00A05593" w:rsidP="00A05593">
      <w:pPr>
        <w:widowControl w:val="0"/>
        <w:tabs>
          <w:tab w:val="left" w:pos="-1638"/>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Інші права, обов’язки й відповідальність керівника, що визначаються Статутом та Контрактом.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11.5.Директор є керівником цивільної оборони Підприємства. </w:t>
      </w:r>
    </w:p>
    <w:p w:rsidR="00A05593" w:rsidRPr="00A05593" w:rsidRDefault="00A05593" w:rsidP="00A05593">
      <w:pPr>
        <w:widowControl w:val="0"/>
        <w:tabs>
          <w:tab w:val="left" w:pos="-1716"/>
          <w:tab w:val="left" w:pos="-1482"/>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З питань цивільної оборони Директор діє у відповідності з Кодексом цивільного захисту України та організує виконання мобілізаційних завдань, які встановлені для </w:t>
      </w:r>
      <w:r w:rsidRPr="00A05593">
        <w:rPr>
          <w:rFonts w:ascii="Times New Roman" w:eastAsia="Andale Sans UI" w:hAnsi="Times New Roman"/>
          <w:bCs/>
          <w:kern w:val="3"/>
          <w:sz w:val="24"/>
          <w:szCs w:val="24"/>
          <w:lang w:val="uk-UA" w:eastAsia="ja-JP" w:bidi="fa-IR"/>
        </w:rPr>
        <w:lastRenderedPageBreak/>
        <w:t>Підприємства органами місцевої виконавчої влади.</w:t>
      </w:r>
    </w:p>
    <w:p w:rsidR="00A05593" w:rsidRPr="00A05593" w:rsidRDefault="00A05593" w:rsidP="00A05593">
      <w:pPr>
        <w:widowControl w:val="0"/>
        <w:tabs>
          <w:tab w:val="left" w:pos="-1638"/>
          <w:tab w:val="left" w:pos="-1560"/>
        </w:tabs>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Директор несе персональну відповідальність в межах наданих повноважень та покладених обов’язків відповідно до умов його Контракту, цього Статуту та вимог законодавства.</w:t>
      </w:r>
    </w:p>
    <w:p w:rsidR="00A05593" w:rsidRPr="00A05593" w:rsidRDefault="00A05593" w:rsidP="00A05593">
      <w:pPr>
        <w:widowControl w:val="0"/>
        <w:autoSpaceDN w:val="0"/>
        <w:spacing w:after="0" w:line="240" w:lineRule="auto"/>
        <w:ind w:firstLine="567"/>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spacing w:after="0" w:line="240" w:lineRule="auto"/>
        <w:jc w:val="center"/>
        <w:outlineLvl w:val="4"/>
        <w:rPr>
          <w:rFonts w:ascii="Times New Roman" w:hAnsi="Times New Roman"/>
          <w:b/>
          <w:iCs/>
          <w:sz w:val="24"/>
          <w:szCs w:val="24"/>
          <w:lang w:val="uk-UA"/>
        </w:rPr>
      </w:pPr>
      <w:r w:rsidRPr="00A05593">
        <w:rPr>
          <w:rFonts w:ascii="Times New Roman" w:hAnsi="Times New Roman"/>
          <w:b/>
          <w:bCs/>
          <w:iCs/>
          <w:sz w:val="24"/>
          <w:szCs w:val="24"/>
          <w:lang w:val="uk-UA"/>
        </w:rPr>
        <w:t xml:space="preserve">СТАТТЯ 12.ТРУДОВІ ВІДНОСИНИ ПРАЦІВНИКІВ З ПІДПРИЄМСТВОМ </w:t>
      </w:r>
      <w:r w:rsidRPr="00A05593">
        <w:rPr>
          <w:rFonts w:ascii="Times New Roman" w:hAnsi="Times New Roman"/>
          <w:b/>
          <w:iCs/>
          <w:sz w:val="24"/>
          <w:szCs w:val="24"/>
          <w:lang w:val="uk-UA"/>
        </w:rPr>
        <w:t>ТА ЇХ СОЦІАЛЬНІ ГАРАНТІЇ.</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12.1.Трудові відносини найманих працівників з адміністрацією Підприємства, включно з питаннями  прийому на роботу та звільнення, норм часу праці та відпочинку, оплати праці та соціальних гарантій регулюються трудовими договорами та внутрішніми документами Підприємства на підставі Галузевих  угод, з урахуванням вимог законодавства.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12.2.Директор Підприємства самостійно, в межах наданих повноважень, визначає кількість працюючих, порядок прийому та звільнення працівників, розпорядок дня, порядок надання вихідних днів та відпусток; розмір, форму та систему оплати праці, умови матеріального стимулювання в межах затвердженого фонду оплати праці; обсяги та напрямки використання затверджених кошторисами коштів; надання інших пільг працівникам.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12.3.Управління Підприємством адміністрацією здійснюється в порядку,  встановленому Статутом, на підставі поєднання прав Власника та інтересів трудового колективу на умовах, передбачених Колективним Договором, яким регулюються виробничі, економічні та правові стосунки на Підприємстві, питання охорони праці та соціального забезпечення. Спірні питання, що виникають між адміністрацією та працівниками, вирішуються в порядку, встановленому чинним законодавством.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12.4.Трудовий колектив Підприємства становлять всі громадяни, які беруть участь у його діяльності на підставі трудового договору. Трудовий колектив Підприємства, як Сторону колективного договору, представляє обраний і уповноважений ним в порядку, передбаченому чинним законодавством, орган трудового колективу (Профспілковий комітет). Надання трудовим колективом повноважень Профспілковому комітету реалізується за рахунок обрання його членів таємним голосуванням під час загальних зборів трудового колективу. Члени Профспілкового комітету обираються на 3 роки за умови отримання 2/3 голосів від загальної кількості присутніх. Членам Профспілкового комітету надаються повноваження та покладається відповідальність, передбачені Законом</w:t>
      </w:r>
      <w:r w:rsidRPr="00A05593">
        <w:rPr>
          <w:rFonts w:ascii="Times New Roman" w:eastAsia="Andale Sans UI" w:hAnsi="Times New Roman"/>
          <w:b/>
          <w:bCs/>
          <w:kern w:val="3"/>
          <w:sz w:val="24"/>
          <w:szCs w:val="24"/>
          <w:lang w:val="uk-UA" w:eastAsia="ja-JP" w:bidi="fa-IR"/>
        </w:rPr>
        <w:t xml:space="preserve"> </w:t>
      </w:r>
      <w:hyperlink r:id="rId9" w:history="1">
        <w:r w:rsidRPr="00A05593">
          <w:rPr>
            <w:rFonts w:ascii="Times New Roman" w:eastAsia="Andale Sans UI" w:hAnsi="Times New Roman"/>
            <w:color w:val="0563C1"/>
            <w:kern w:val="3"/>
            <w:sz w:val="24"/>
            <w:szCs w:val="24"/>
            <w:u w:val="single"/>
            <w:lang w:val="uk-UA" w:eastAsia="ja-JP" w:bidi="fa-IR"/>
          </w:rPr>
          <w:t>України "Про професійні спілки, їх права та гарантії діяльності"</w:t>
        </w:r>
      </w:hyperlink>
      <w:r w:rsidRPr="00A05593">
        <w:rPr>
          <w:rFonts w:ascii="Times New Roman" w:eastAsia="Andale Sans UI" w:hAnsi="Times New Roman"/>
          <w:kern w:val="3"/>
          <w:sz w:val="24"/>
          <w:szCs w:val="24"/>
          <w:lang w:val="uk-UA" w:eastAsia="ja-JP" w:bidi="fa-IR"/>
        </w:rPr>
        <w:t>.</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12.5.На Сторони, якими укладено Колективний Договір, покладається відповідальність за щорічний звіт про виконання умов КД на загальних  зборах трудового колективу.</w:t>
      </w:r>
    </w:p>
    <w:p w:rsidR="00A05593" w:rsidRPr="00A05593" w:rsidRDefault="00A05593" w:rsidP="00A05593">
      <w:pPr>
        <w:widowControl w:val="0"/>
        <w:autoSpaceDN w:val="0"/>
        <w:spacing w:after="0" w:line="240" w:lineRule="auto"/>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tabs>
          <w:tab w:val="left" w:pos="-1800"/>
          <w:tab w:val="left" w:pos="-1725"/>
        </w:tabs>
        <w:spacing w:after="0" w:line="240" w:lineRule="auto"/>
        <w:jc w:val="center"/>
        <w:outlineLvl w:val="3"/>
        <w:rPr>
          <w:rFonts w:ascii="Times New Roman" w:hAnsi="Times New Roman"/>
          <w:sz w:val="24"/>
          <w:szCs w:val="24"/>
          <w:lang w:val="uk-UA"/>
        </w:rPr>
      </w:pPr>
      <w:r w:rsidRPr="00A05593">
        <w:rPr>
          <w:rFonts w:ascii="Times New Roman" w:hAnsi="Times New Roman"/>
          <w:b/>
          <w:sz w:val="24"/>
          <w:szCs w:val="24"/>
          <w:lang w:val="uk-UA"/>
        </w:rPr>
        <w:t>СТАТТЯ 13.КОНТРОЛЬ ЗА ДІЯЛЬНІСТЮ ПІДПРИЄМСТВА</w:t>
      </w:r>
      <w:r w:rsidRPr="00A05593">
        <w:rPr>
          <w:rFonts w:ascii="Times New Roman" w:hAnsi="Times New Roman"/>
          <w:sz w:val="24"/>
          <w:szCs w:val="24"/>
          <w:lang w:val="uk-UA"/>
        </w:rPr>
        <w:t>.</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13.1.Контроль діяльності Підприємства здійснюється Власником за рахунок надання Підприємством щомісячних звітів про фінансові результати господарської діяльності.</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13.2.Позапланова перевірка здійснюється уповноваженими представниками Засновника на підставі розпорядження міського голови, з вимоги засновника або з власної ініціативи Директора Підприємства.</w:t>
      </w:r>
    </w:p>
    <w:p w:rsidR="00A05593" w:rsidRPr="00A05593" w:rsidRDefault="00A05593" w:rsidP="00A05593">
      <w:pPr>
        <w:widowControl w:val="0"/>
        <w:autoSpaceDN w:val="0"/>
        <w:spacing w:after="0" w:line="240" w:lineRule="auto"/>
        <w:jc w:val="both"/>
        <w:rPr>
          <w:rFonts w:ascii="Times New Roman" w:eastAsia="Andale Sans UI" w:hAnsi="Times New Roman"/>
          <w:b/>
          <w:kern w:val="3"/>
          <w:sz w:val="24"/>
          <w:szCs w:val="24"/>
          <w:lang w:val="uk-UA" w:eastAsia="ja-JP" w:bidi="fa-IR"/>
        </w:rPr>
      </w:pPr>
    </w:p>
    <w:p w:rsidR="00E57D38" w:rsidRDefault="00E57D38"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p>
    <w:p w:rsidR="00E57D38" w:rsidRDefault="00E57D38"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p>
    <w:p w:rsidR="00A05593" w:rsidRPr="00A05593" w:rsidRDefault="00A05593"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r w:rsidRPr="00A05593">
        <w:rPr>
          <w:rFonts w:ascii="Times New Roman" w:eastAsia="Andale Sans UI" w:hAnsi="Times New Roman"/>
          <w:b/>
          <w:kern w:val="3"/>
          <w:sz w:val="24"/>
          <w:szCs w:val="24"/>
          <w:lang w:val="uk-UA" w:eastAsia="ja-JP" w:bidi="fa-IR"/>
        </w:rPr>
        <w:lastRenderedPageBreak/>
        <w:t>СТАТТЯ 14. ВНЕСЕННЯ ЗМІН ТА ДОПОВНЕНЬ ДО СТАТУТУ.</w:t>
      </w:r>
    </w:p>
    <w:p w:rsidR="00A05593" w:rsidRPr="00A05593" w:rsidRDefault="00A05593" w:rsidP="00A05593">
      <w:pPr>
        <w:widowControl w:val="0"/>
        <w:autoSpaceDN w:val="0"/>
        <w:spacing w:after="0" w:line="240" w:lineRule="auto"/>
        <w:jc w:val="center"/>
        <w:rPr>
          <w:rFonts w:ascii="Times New Roman" w:eastAsia="Andale Sans UI" w:hAnsi="Times New Roman"/>
          <w:b/>
          <w:kern w:val="3"/>
          <w:sz w:val="24"/>
          <w:szCs w:val="24"/>
          <w:lang w:val="uk-UA" w:eastAsia="ja-JP" w:bidi="fa-IR"/>
        </w:rPr>
      </w:pPr>
      <w:r w:rsidRPr="00A05593">
        <w:rPr>
          <w:rFonts w:ascii="Times New Roman" w:eastAsia="Andale Sans UI" w:hAnsi="Times New Roman"/>
          <w:b/>
          <w:kern w:val="3"/>
          <w:sz w:val="24"/>
          <w:szCs w:val="24"/>
          <w:lang w:val="uk-UA" w:eastAsia="ja-JP" w:bidi="fa-IR"/>
        </w:rPr>
        <w:t>ДІЙСНІСТЬ НОРМ СТАТУТУ.</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14.1.Положення Статуту можуть змінюватись або доповнюватись на підставі рішень Власника.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kern w:val="3"/>
          <w:sz w:val="24"/>
          <w:szCs w:val="24"/>
          <w:lang w:val="uk-UA" w:eastAsia="ja-JP" w:bidi="fa-IR"/>
        </w:rPr>
      </w:pPr>
      <w:r w:rsidRPr="00A05593">
        <w:rPr>
          <w:rFonts w:ascii="Times New Roman" w:eastAsia="Andale Sans UI" w:hAnsi="Times New Roman"/>
          <w:kern w:val="3"/>
          <w:sz w:val="24"/>
          <w:szCs w:val="24"/>
          <w:lang w:val="uk-UA" w:eastAsia="ja-JP" w:bidi="fa-IR"/>
        </w:rPr>
        <w:t>14.2.Всі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w:t>
      </w:r>
    </w:p>
    <w:p w:rsidR="00A05593" w:rsidRPr="00A05593" w:rsidRDefault="00A05593" w:rsidP="00A05593">
      <w:pPr>
        <w:widowControl w:val="0"/>
        <w:autoSpaceDN w:val="0"/>
        <w:spacing w:after="0" w:line="240" w:lineRule="auto"/>
        <w:jc w:val="both"/>
        <w:rPr>
          <w:rFonts w:ascii="Times New Roman" w:eastAsia="Andale Sans UI" w:hAnsi="Times New Roman"/>
          <w:bCs/>
          <w:kern w:val="3"/>
          <w:sz w:val="24"/>
          <w:szCs w:val="24"/>
          <w:lang w:val="uk-UA" w:eastAsia="ja-JP" w:bidi="fa-IR"/>
        </w:rPr>
      </w:pPr>
    </w:p>
    <w:p w:rsidR="00A05593" w:rsidRDefault="00A05593" w:rsidP="00A05593">
      <w:pPr>
        <w:widowControl w:val="0"/>
        <w:spacing w:after="0" w:line="240" w:lineRule="auto"/>
        <w:jc w:val="center"/>
        <w:outlineLvl w:val="7"/>
        <w:rPr>
          <w:rFonts w:ascii="Times New Roman" w:hAnsi="Times New Roman"/>
          <w:b/>
          <w:iCs/>
          <w:sz w:val="24"/>
          <w:szCs w:val="24"/>
          <w:lang w:val="uk-UA"/>
        </w:rPr>
      </w:pPr>
      <w:r w:rsidRPr="00A05593">
        <w:rPr>
          <w:rFonts w:ascii="Times New Roman" w:hAnsi="Times New Roman"/>
          <w:b/>
          <w:iCs/>
          <w:sz w:val="24"/>
          <w:szCs w:val="24"/>
          <w:lang w:val="uk-UA"/>
        </w:rPr>
        <w:t>СТАТТЯ 15.ПРИПИНЕННЯ ДІЯЛЬН</w:t>
      </w:r>
      <w:r>
        <w:rPr>
          <w:rFonts w:ascii="Times New Roman" w:hAnsi="Times New Roman"/>
          <w:b/>
          <w:iCs/>
          <w:sz w:val="24"/>
          <w:szCs w:val="24"/>
          <w:lang w:val="uk-UA"/>
        </w:rPr>
        <w:t>ОСТІ ТА ЛІКВІДАЦІЯ ПІДПРИЄМСТВА</w:t>
      </w:r>
    </w:p>
    <w:p w:rsidR="00A05593" w:rsidRPr="00A05593" w:rsidRDefault="00A05593" w:rsidP="00A05593">
      <w:pPr>
        <w:widowControl w:val="0"/>
        <w:spacing w:after="0" w:line="240" w:lineRule="auto"/>
        <w:jc w:val="center"/>
        <w:outlineLvl w:val="7"/>
        <w:rPr>
          <w:rFonts w:ascii="Times New Roman" w:hAnsi="Times New Roman"/>
          <w:b/>
          <w:iCs/>
          <w:sz w:val="24"/>
          <w:szCs w:val="24"/>
          <w:lang w:val="uk-UA"/>
        </w:rPr>
      </w:pP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15.1.Припинення діяльності Підприємства здійснюється шляхом ліквідації, реорганізації (злиття, приєднання, перетворення) за рішенням Власника або за рішенням суду у випадках, передбачених законодавством.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15.2.Припинення діяльності Підприємства здійснюється комісією з припинення, яка утворюється Власником, або органом, що прийняв рішення про припинення.</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eastAsia="ja-JP" w:bidi="fa-IR"/>
        </w:rPr>
      </w:pPr>
      <w:r w:rsidRPr="00A05593">
        <w:rPr>
          <w:rFonts w:ascii="Times New Roman" w:eastAsia="Andale Sans UI" w:hAnsi="Times New Roman"/>
          <w:bCs/>
          <w:kern w:val="3"/>
          <w:sz w:val="24"/>
          <w:szCs w:val="24"/>
          <w:lang w:val="uk-UA" w:eastAsia="ja-JP" w:bidi="fa-IR"/>
        </w:rPr>
        <w:t xml:space="preserve">15.3.З моменту призначення комісії з припинення діяльності до неї переходять усі повноваження по управлінню справами Підприємства. </w:t>
      </w:r>
    </w:p>
    <w:p w:rsidR="00A05593" w:rsidRP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 xml:space="preserve">15.4.Майно, що залишилось після розрахунків з кредиторами, використовується за рішенням Власника. </w:t>
      </w:r>
    </w:p>
    <w:p w:rsid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r w:rsidRPr="00A05593">
        <w:rPr>
          <w:rFonts w:ascii="Times New Roman" w:eastAsia="Andale Sans UI" w:hAnsi="Times New Roman"/>
          <w:bCs/>
          <w:kern w:val="3"/>
          <w:sz w:val="24"/>
          <w:szCs w:val="24"/>
          <w:lang w:val="uk-UA" w:eastAsia="ja-JP" w:bidi="fa-IR"/>
        </w:rPr>
        <w:t>15.5.Діяльність Підприємство вважається припиненим з дня внесення до Єдиного державного реєстру юридичних осіб та фізичних осіб-підприємців запису про його закриття</w:t>
      </w:r>
      <w:r w:rsidRPr="00A05593">
        <w:rPr>
          <w:rFonts w:ascii="Times New Roman" w:eastAsia="Andale Sans UI" w:hAnsi="Times New Roman"/>
          <w:bCs/>
          <w:color w:val="FF0000"/>
          <w:kern w:val="3"/>
          <w:sz w:val="24"/>
          <w:szCs w:val="24"/>
          <w:lang w:val="uk-UA" w:eastAsia="ja-JP" w:bidi="fa-IR"/>
        </w:rPr>
        <w:t xml:space="preserve"> </w:t>
      </w:r>
      <w:r w:rsidRPr="00A05593">
        <w:rPr>
          <w:rFonts w:ascii="Times New Roman" w:eastAsia="Andale Sans UI" w:hAnsi="Times New Roman"/>
          <w:bCs/>
          <w:kern w:val="3"/>
          <w:sz w:val="24"/>
          <w:szCs w:val="24"/>
          <w:lang w:val="uk-UA" w:eastAsia="ja-JP" w:bidi="fa-IR"/>
        </w:rPr>
        <w:t>(припинення).</w:t>
      </w:r>
    </w:p>
    <w:p w:rsid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p>
    <w:p w:rsid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p>
    <w:p w:rsidR="00A05593" w:rsidRDefault="00A05593" w:rsidP="00A05593">
      <w:pPr>
        <w:widowControl w:val="0"/>
        <w:autoSpaceDN w:val="0"/>
        <w:spacing w:after="0" w:line="240" w:lineRule="auto"/>
        <w:ind w:firstLine="709"/>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autoSpaceDN w:val="0"/>
        <w:spacing w:after="0" w:line="240" w:lineRule="auto"/>
        <w:ind w:firstLine="709"/>
        <w:jc w:val="both"/>
        <w:rPr>
          <w:rFonts w:ascii="Times New Roman" w:eastAsia="Andale Sans UI" w:hAnsi="Times New Roman"/>
          <w:b/>
          <w:bCs/>
          <w:kern w:val="3"/>
          <w:sz w:val="28"/>
          <w:szCs w:val="28"/>
          <w:lang w:val="uk-UA" w:eastAsia="ja-JP" w:bidi="fa-IR"/>
        </w:rPr>
      </w:pPr>
      <w:r w:rsidRPr="00A05593">
        <w:rPr>
          <w:rFonts w:ascii="Times New Roman" w:eastAsia="Andale Sans UI" w:hAnsi="Times New Roman"/>
          <w:b/>
          <w:bCs/>
          <w:kern w:val="3"/>
          <w:sz w:val="28"/>
          <w:szCs w:val="28"/>
          <w:lang w:val="uk-UA" w:eastAsia="ja-JP" w:bidi="fa-IR"/>
        </w:rPr>
        <w:t>Секретар ради</w:t>
      </w:r>
      <w:r>
        <w:rPr>
          <w:rFonts w:ascii="Times New Roman" w:eastAsia="Andale Sans UI" w:hAnsi="Times New Roman"/>
          <w:b/>
          <w:bCs/>
          <w:kern w:val="3"/>
          <w:sz w:val="28"/>
          <w:szCs w:val="28"/>
          <w:lang w:val="uk-UA" w:eastAsia="ja-JP" w:bidi="fa-IR"/>
        </w:rPr>
        <w:tab/>
      </w:r>
      <w:r>
        <w:rPr>
          <w:rFonts w:ascii="Times New Roman" w:eastAsia="Andale Sans UI" w:hAnsi="Times New Roman"/>
          <w:b/>
          <w:bCs/>
          <w:kern w:val="3"/>
          <w:sz w:val="28"/>
          <w:szCs w:val="28"/>
          <w:lang w:val="uk-UA" w:eastAsia="ja-JP" w:bidi="fa-IR"/>
        </w:rPr>
        <w:tab/>
      </w:r>
      <w:r>
        <w:rPr>
          <w:rFonts w:ascii="Times New Roman" w:eastAsia="Andale Sans UI" w:hAnsi="Times New Roman"/>
          <w:b/>
          <w:bCs/>
          <w:kern w:val="3"/>
          <w:sz w:val="28"/>
          <w:szCs w:val="28"/>
          <w:lang w:val="uk-UA" w:eastAsia="ja-JP" w:bidi="fa-IR"/>
        </w:rPr>
        <w:tab/>
      </w:r>
      <w:r>
        <w:rPr>
          <w:rFonts w:ascii="Times New Roman" w:eastAsia="Andale Sans UI" w:hAnsi="Times New Roman"/>
          <w:b/>
          <w:bCs/>
          <w:kern w:val="3"/>
          <w:sz w:val="28"/>
          <w:szCs w:val="28"/>
          <w:lang w:val="uk-UA" w:eastAsia="ja-JP" w:bidi="fa-IR"/>
        </w:rPr>
        <w:tab/>
      </w:r>
      <w:r>
        <w:rPr>
          <w:rFonts w:ascii="Times New Roman" w:eastAsia="Andale Sans UI" w:hAnsi="Times New Roman"/>
          <w:b/>
          <w:bCs/>
          <w:kern w:val="3"/>
          <w:sz w:val="28"/>
          <w:szCs w:val="28"/>
          <w:lang w:val="uk-UA" w:eastAsia="ja-JP" w:bidi="fa-IR"/>
        </w:rPr>
        <w:tab/>
      </w:r>
      <w:r>
        <w:rPr>
          <w:rFonts w:ascii="Times New Roman" w:eastAsia="Andale Sans UI" w:hAnsi="Times New Roman"/>
          <w:b/>
          <w:bCs/>
          <w:kern w:val="3"/>
          <w:sz w:val="28"/>
          <w:szCs w:val="28"/>
          <w:lang w:val="uk-UA" w:eastAsia="ja-JP" w:bidi="fa-IR"/>
        </w:rPr>
        <w:tab/>
      </w:r>
      <w:r>
        <w:rPr>
          <w:rFonts w:ascii="Times New Roman" w:eastAsia="Andale Sans UI" w:hAnsi="Times New Roman"/>
          <w:b/>
          <w:bCs/>
          <w:kern w:val="3"/>
          <w:sz w:val="28"/>
          <w:szCs w:val="28"/>
          <w:lang w:val="uk-UA" w:eastAsia="ja-JP" w:bidi="fa-IR"/>
        </w:rPr>
        <w:tab/>
      </w:r>
      <w:proofErr w:type="spellStart"/>
      <w:r w:rsidRPr="00A05593">
        <w:rPr>
          <w:rFonts w:ascii="Times New Roman" w:eastAsia="Andale Sans UI" w:hAnsi="Times New Roman"/>
          <w:b/>
          <w:bCs/>
          <w:kern w:val="3"/>
          <w:sz w:val="28"/>
          <w:szCs w:val="28"/>
          <w:lang w:val="uk-UA" w:eastAsia="ja-JP" w:bidi="fa-IR"/>
        </w:rPr>
        <w:t>В.П.Олексюк</w:t>
      </w:r>
      <w:proofErr w:type="spellEnd"/>
    </w:p>
    <w:p w:rsidR="00A05593" w:rsidRPr="00A05593" w:rsidRDefault="00A05593" w:rsidP="00A05593">
      <w:pPr>
        <w:widowControl w:val="0"/>
        <w:autoSpaceDN w:val="0"/>
        <w:spacing w:after="0" w:line="240" w:lineRule="auto"/>
        <w:jc w:val="both"/>
        <w:rPr>
          <w:rFonts w:ascii="Times New Roman" w:eastAsia="Andale Sans UI" w:hAnsi="Times New Roman"/>
          <w:bCs/>
          <w:kern w:val="3"/>
          <w:sz w:val="24"/>
          <w:szCs w:val="24"/>
          <w:lang w:val="uk-UA" w:eastAsia="ja-JP" w:bidi="fa-IR"/>
        </w:rPr>
      </w:pPr>
    </w:p>
    <w:p w:rsidR="00A05593" w:rsidRPr="00A05593" w:rsidRDefault="00A05593" w:rsidP="00A05593">
      <w:pPr>
        <w:widowControl w:val="0"/>
        <w:autoSpaceDN w:val="0"/>
        <w:spacing w:after="0" w:line="240" w:lineRule="auto"/>
        <w:jc w:val="both"/>
        <w:rPr>
          <w:rFonts w:ascii="Times New Roman" w:eastAsia="Andale Sans UI" w:hAnsi="Times New Roman"/>
          <w:kern w:val="3"/>
          <w:sz w:val="24"/>
          <w:szCs w:val="24"/>
          <w:lang w:val="de-DE" w:eastAsia="ja-JP" w:bidi="fa-IR"/>
        </w:rPr>
      </w:pPr>
    </w:p>
    <w:p w:rsidR="00A05593" w:rsidRPr="00A05593" w:rsidRDefault="00A05593" w:rsidP="00A05593">
      <w:pPr>
        <w:widowControl w:val="0"/>
        <w:tabs>
          <w:tab w:val="left" w:pos="709"/>
        </w:tabs>
        <w:autoSpaceDN w:val="0"/>
        <w:spacing w:after="0" w:line="240" w:lineRule="auto"/>
        <w:jc w:val="both"/>
        <w:rPr>
          <w:rFonts w:ascii="Times New Roman" w:eastAsia="Andale Sans UI" w:hAnsi="Times New Roman"/>
          <w:bCs/>
          <w:sz w:val="24"/>
          <w:szCs w:val="24"/>
          <w:lang w:val="de-DE" w:eastAsia="ja-JP" w:bidi="fa-IR"/>
        </w:rPr>
      </w:pPr>
    </w:p>
    <w:p w:rsidR="00CE4F4B" w:rsidRPr="00A05593" w:rsidRDefault="00CE4F4B" w:rsidP="00CE4F4B">
      <w:pPr>
        <w:shd w:val="clear" w:color="auto" w:fill="FFFFFF"/>
        <w:spacing w:after="150" w:line="300" w:lineRule="atLeast"/>
        <w:jc w:val="center"/>
        <w:rPr>
          <w:rFonts w:ascii="Times New Roman" w:hAnsi="Times New Roman"/>
          <w:color w:val="333333"/>
          <w:sz w:val="24"/>
          <w:szCs w:val="24"/>
          <w:lang w:val="de-DE"/>
        </w:rPr>
      </w:pPr>
    </w:p>
    <w:sectPr w:rsidR="00CE4F4B" w:rsidRPr="00A05593" w:rsidSect="003346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02D7"/>
    <w:multiLevelType w:val="hybridMultilevel"/>
    <w:tmpl w:val="2A7666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151F1A"/>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59012E5"/>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5E725C1"/>
    <w:multiLevelType w:val="multilevel"/>
    <w:tmpl w:val="265C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4F30C7"/>
    <w:multiLevelType w:val="hybridMultilevel"/>
    <w:tmpl w:val="76AC23BA"/>
    <w:lvl w:ilvl="0" w:tplc="3A7C10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065112EC"/>
    <w:multiLevelType w:val="hybridMultilevel"/>
    <w:tmpl w:val="0E4E2A24"/>
    <w:lvl w:ilvl="0" w:tplc="B89478A0">
      <w:start w:val="1"/>
      <w:numFmt w:val="decimal"/>
      <w:lvlText w:val="%1."/>
      <w:lvlJc w:val="left"/>
      <w:pPr>
        <w:ind w:left="36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9BF0EB8"/>
    <w:multiLevelType w:val="hybridMultilevel"/>
    <w:tmpl w:val="74E621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2C3E8B"/>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022172F"/>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03F7CAA"/>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7607651"/>
    <w:multiLevelType w:val="multilevel"/>
    <w:tmpl w:val="B48A8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BB2210"/>
    <w:multiLevelType w:val="hybridMultilevel"/>
    <w:tmpl w:val="D95AE42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B9F2029"/>
    <w:multiLevelType w:val="hybridMultilevel"/>
    <w:tmpl w:val="E4D8AE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1524F2"/>
    <w:multiLevelType w:val="hybridMultilevel"/>
    <w:tmpl w:val="23DE474E"/>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FE7374"/>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FC8592E"/>
    <w:multiLevelType w:val="hybridMultilevel"/>
    <w:tmpl w:val="76AC23BA"/>
    <w:lvl w:ilvl="0" w:tplc="3A7C1060">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17E73F5"/>
    <w:multiLevelType w:val="hybridMultilevel"/>
    <w:tmpl w:val="76AC23BA"/>
    <w:lvl w:ilvl="0" w:tplc="3A7C1060">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35D294A"/>
    <w:multiLevelType w:val="hybridMultilevel"/>
    <w:tmpl w:val="87F66822"/>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6D1D51"/>
    <w:multiLevelType w:val="hybridMultilevel"/>
    <w:tmpl w:val="76AC23BA"/>
    <w:lvl w:ilvl="0" w:tplc="3A7C1060">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3F749B8"/>
    <w:multiLevelType w:val="hybridMultilevel"/>
    <w:tmpl w:val="9DF441D8"/>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0B1C21"/>
    <w:multiLevelType w:val="hybridMultilevel"/>
    <w:tmpl w:val="A358EC60"/>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0071E8"/>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39EC4A61"/>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1797369"/>
    <w:multiLevelType w:val="hybridMultilevel"/>
    <w:tmpl w:val="352409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3F2584B"/>
    <w:multiLevelType w:val="hybridMultilevel"/>
    <w:tmpl w:val="76AC23BA"/>
    <w:lvl w:ilvl="0" w:tplc="3A7C1060">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65A2D10"/>
    <w:multiLevelType w:val="hybridMultilevel"/>
    <w:tmpl w:val="76AC23BA"/>
    <w:lvl w:ilvl="0" w:tplc="3A7C1060">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49B3201E"/>
    <w:multiLevelType w:val="hybridMultilevel"/>
    <w:tmpl w:val="88C46072"/>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9465AF"/>
    <w:multiLevelType w:val="multilevel"/>
    <w:tmpl w:val="7018A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8366AF"/>
    <w:multiLevelType w:val="hybridMultilevel"/>
    <w:tmpl w:val="4E3478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F3129F"/>
    <w:multiLevelType w:val="hybridMultilevel"/>
    <w:tmpl w:val="76AC23BA"/>
    <w:lvl w:ilvl="0" w:tplc="3A7C10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69371FAE"/>
    <w:multiLevelType w:val="hybridMultilevel"/>
    <w:tmpl w:val="499AF2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6C000800"/>
    <w:multiLevelType w:val="hybridMultilevel"/>
    <w:tmpl w:val="4A8AF646"/>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BC721B"/>
    <w:multiLevelType w:val="hybridMultilevel"/>
    <w:tmpl w:val="76AC23BA"/>
    <w:lvl w:ilvl="0" w:tplc="3A7C1060">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4"/>
  </w:num>
  <w:num w:numId="2">
    <w:abstractNumId w:val="14"/>
  </w:num>
  <w:num w:numId="3">
    <w:abstractNumId w:val="7"/>
  </w:num>
  <w:num w:numId="4">
    <w:abstractNumId w:val="1"/>
  </w:num>
  <w:num w:numId="5">
    <w:abstractNumId w:val="2"/>
  </w:num>
  <w:num w:numId="6">
    <w:abstractNumId w:val="21"/>
  </w:num>
  <w:num w:numId="7">
    <w:abstractNumId w:val="9"/>
  </w:num>
  <w:num w:numId="8">
    <w:abstractNumId w:val="29"/>
  </w:num>
  <w:num w:numId="9">
    <w:abstractNumId w:val="8"/>
  </w:num>
  <w:num w:numId="10">
    <w:abstractNumId w:val="22"/>
  </w:num>
  <w:num w:numId="11">
    <w:abstractNumId w:val="4"/>
  </w:num>
  <w:num w:numId="12">
    <w:abstractNumId w:val="16"/>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5"/>
  </w:num>
  <w:num w:numId="17">
    <w:abstractNumId w:val="18"/>
  </w:num>
  <w:num w:numId="18">
    <w:abstractNumId w:val="15"/>
  </w:num>
  <w:num w:numId="19">
    <w:abstractNumId w:val="27"/>
  </w:num>
  <w:num w:numId="20">
    <w:abstractNumId w:val="11"/>
  </w:num>
  <w:num w:numId="21">
    <w:abstractNumId w:val="30"/>
  </w:num>
  <w:num w:numId="22">
    <w:abstractNumId w:val="10"/>
  </w:num>
  <w:num w:numId="23">
    <w:abstractNumId w:val="3"/>
  </w:num>
  <w:num w:numId="24">
    <w:abstractNumId w:val="13"/>
  </w:num>
  <w:num w:numId="25">
    <w:abstractNumId w:val="12"/>
  </w:num>
  <w:num w:numId="26">
    <w:abstractNumId w:val="6"/>
  </w:num>
  <w:num w:numId="27">
    <w:abstractNumId w:val="28"/>
  </w:num>
  <w:num w:numId="28">
    <w:abstractNumId w:val="23"/>
  </w:num>
  <w:num w:numId="29">
    <w:abstractNumId w:val="0"/>
  </w:num>
  <w:num w:numId="30">
    <w:abstractNumId w:val="20"/>
  </w:num>
  <w:num w:numId="31">
    <w:abstractNumId w:val="19"/>
  </w:num>
  <w:num w:numId="32">
    <w:abstractNumId w:val="17"/>
  </w:num>
  <w:num w:numId="33">
    <w:abstractNumId w:val="31"/>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0F2"/>
    <w:rsid w:val="00000711"/>
    <w:rsid w:val="00015CD7"/>
    <w:rsid w:val="00015DC1"/>
    <w:rsid w:val="00016055"/>
    <w:rsid w:val="00017188"/>
    <w:rsid w:val="0002448C"/>
    <w:rsid w:val="00031C0B"/>
    <w:rsid w:val="00031CA1"/>
    <w:rsid w:val="00036BC4"/>
    <w:rsid w:val="000408CD"/>
    <w:rsid w:val="00042A22"/>
    <w:rsid w:val="00047389"/>
    <w:rsid w:val="00055385"/>
    <w:rsid w:val="0005668D"/>
    <w:rsid w:val="0006113E"/>
    <w:rsid w:val="000637A9"/>
    <w:rsid w:val="00072AF7"/>
    <w:rsid w:val="0008543F"/>
    <w:rsid w:val="000855F3"/>
    <w:rsid w:val="00087C53"/>
    <w:rsid w:val="00090081"/>
    <w:rsid w:val="000930F2"/>
    <w:rsid w:val="00094838"/>
    <w:rsid w:val="000A71D0"/>
    <w:rsid w:val="000B4E49"/>
    <w:rsid w:val="000B4FA5"/>
    <w:rsid w:val="000C1B63"/>
    <w:rsid w:val="000C42E8"/>
    <w:rsid w:val="000C60B0"/>
    <w:rsid w:val="000D03B2"/>
    <w:rsid w:val="000D1982"/>
    <w:rsid w:val="000D1B1A"/>
    <w:rsid w:val="000E0756"/>
    <w:rsid w:val="000E1E1B"/>
    <w:rsid w:val="000F2CC7"/>
    <w:rsid w:val="000F6AB2"/>
    <w:rsid w:val="00103C94"/>
    <w:rsid w:val="0011031D"/>
    <w:rsid w:val="00111CF9"/>
    <w:rsid w:val="00114EE6"/>
    <w:rsid w:val="001217E1"/>
    <w:rsid w:val="00123419"/>
    <w:rsid w:val="0013681B"/>
    <w:rsid w:val="00136DFE"/>
    <w:rsid w:val="00143855"/>
    <w:rsid w:val="00155ADB"/>
    <w:rsid w:val="00157AA6"/>
    <w:rsid w:val="00162D56"/>
    <w:rsid w:val="00163D55"/>
    <w:rsid w:val="0016797F"/>
    <w:rsid w:val="001718D2"/>
    <w:rsid w:val="00174EDD"/>
    <w:rsid w:val="00184403"/>
    <w:rsid w:val="00192D06"/>
    <w:rsid w:val="00193F7B"/>
    <w:rsid w:val="001A451D"/>
    <w:rsid w:val="001B0347"/>
    <w:rsid w:val="001B5DF8"/>
    <w:rsid w:val="001B7F3D"/>
    <w:rsid w:val="001C21F9"/>
    <w:rsid w:val="001C2459"/>
    <w:rsid w:val="001C35E7"/>
    <w:rsid w:val="001C3A6F"/>
    <w:rsid w:val="001D13FC"/>
    <w:rsid w:val="001E322E"/>
    <w:rsid w:val="001E3C0B"/>
    <w:rsid w:val="001F11C8"/>
    <w:rsid w:val="001F136B"/>
    <w:rsid w:val="00205E04"/>
    <w:rsid w:val="0020646E"/>
    <w:rsid w:val="002117E0"/>
    <w:rsid w:val="00212865"/>
    <w:rsid w:val="002176ED"/>
    <w:rsid w:val="00224C61"/>
    <w:rsid w:val="00247CB1"/>
    <w:rsid w:val="00251F74"/>
    <w:rsid w:val="0025781C"/>
    <w:rsid w:val="00263A40"/>
    <w:rsid w:val="002725CF"/>
    <w:rsid w:val="00280FD0"/>
    <w:rsid w:val="00281FBE"/>
    <w:rsid w:val="00293551"/>
    <w:rsid w:val="0029436C"/>
    <w:rsid w:val="0029532E"/>
    <w:rsid w:val="00295AC4"/>
    <w:rsid w:val="002A4F22"/>
    <w:rsid w:val="002B1C63"/>
    <w:rsid w:val="002B4775"/>
    <w:rsid w:val="002B5219"/>
    <w:rsid w:val="002B5E27"/>
    <w:rsid w:val="002B7CC9"/>
    <w:rsid w:val="002C488F"/>
    <w:rsid w:val="002D0102"/>
    <w:rsid w:val="002D4700"/>
    <w:rsid w:val="002D4AD8"/>
    <w:rsid w:val="002D679B"/>
    <w:rsid w:val="002D7F2F"/>
    <w:rsid w:val="002E28DF"/>
    <w:rsid w:val="002F115F"/>
    <w:rsid w:val="002F4EAD"/>
    <w:rsid w:val="002F65DB"/>
    <w:rsid w:val="002F6B2A"/>
    <w:rsid w:val="003006D1"/>
    <w:rsid w:val="00303E1C"/>
    <w:rsid w:val="00304CDB"/>
    <w:rsid w:val="00304FB2"/>
    <w:rsid w:val="00314EEE"/>
    <w:rsid w:val="00315407"/>
    <w:rsid w:val="0032345C"/>
    <w:rsid w:val="00324A47"/>
    <w:rsid w:val="00327044"/>
    <w:rsid w:val="0033132B"/>
    <w:rsid w:val="00332AD5"/>
    <w:rsid w:val="003346A8"/>
    <w:rsid w:val="00345A99"/>
    <w:rsid w:val="003467A3"/>
    <w:rsid w:val="00347AFE"/>
    <w:rsid w:val="00360E3E"/>
    <w:rsid w:val="00361C7C"/>
    <w:rsid w:val="00364E31"/>
    <w:rsid w:val="00365FC4"/>
    <w:rsid w:val="00366E55"/>
    <w:rsid w:val="0037162D"/>
    <w:rsid w:val="003754A8"/>
    <w:rsid w:val="0038063B"/>
    <w:rsid w:val="00383F73"/>
    <w:rsid w:val="00385E89"/>
    <w:rsid w:val="003931AE"/>
    <w:rsid w:val="003A5A32"/>
    <w:rsid w:val="003A7C74"/>
    <w:rsid w:val="003B66F7"/>
    <w:rsid w:val="003B798A"/>
    <w:rsid w:val="003C1EA3"/>
    <w:rsid w:val="003D7774"/>
    <w:rsid w:val="003E193A"/>
    <w:rsid w:val="003E411D"/>
    <w:rsid w:val="003E41C1"/>
    <w:rsid w:val="003E7E1A"/>
    <w:rsid w:val="003F1ED3"/>
    <w:rsid w:val="004001AD"/>
    <w:rsid w:val="00400669"/>
    <w:rsid w:val="00400797"/>
    <w:rsid w:val="0040621E"/>
    <w:rsid w:val="004121F3"/>
    <w:rsid w:val="0041375F"/>
    <w:rsid w:val="00422B0B"/>
    <w:rsid w:val="00423D7C"/>
    <w:rsid w:val="0042711F"/>
    <w:rsid w:val="00432486"/>
    <w:rsid w:val="00432D20"/>
    <w:rsid w:val="00434BDA"/>
    <w:rsid w:val="00442BD7"/>
    <w:rsid w:val="0044313B"/>
    <w:rsid w:val="004463EC"/>
    <w:rsid w:val="0045475B"/>
    <w:rsid w:val="00454A90"/>
    <w:rsid w:val="00455C1D"/>
    <w:rsid w:val="004601B0"/>
    <w:rsid w:val="00463E54"/>
    <w:rsid w:val="00464B4D"/>
    <w:rsid w:val="00466536"/>
    <w:rsid w:val="00470D60"/>
    <w:rsid w:val="00477D84"/>
    <w:rsid w:val="00477F18"/>
    <w:rsid w:val="004806FB"/>
    <w:rsid w:val="004813EA"/>
    <w:rsid w:val="0048383A"/>
    <w:rsid w:val="00491223"/>
    <w:rsid w:val="004A0949"/>
    <w:rsid w:val="004B14E2"/>
    <w:rsid w:val="004B4C7C"/>
    <w:rsid w:val="004C2A37"/>
    <w:rsid w:val="004C34D8"/>
    <w:rsid w:val="004D1A15"/>
    <w:rsid w:val="004D3237"/>
    <w:rsid w:val="004D59D8"/>
    <w:rsid w:val="004E302C"/>
    <w:rsid w:val="00500927"/>
    <w:rsid w:val="005024B4"/>
    <w:rsid w:val="005035DB"/>
    <w:rsid w:val="00507C3D"/>
    <w:rsid w:val="00511620"/>
    <w:rsid w:val="0051209C"/>
    <w:rsid w:val="005160E8"/>
    <w:rsid w:val="00523F2D"/>
    <w:rsid w:val="00526EB5"/>
    <w:rsid w:val="0052717A"/>
    <w:rsid w:val="0053200A"/>
    <w:rsid w:val="00532B86"/>
    <w:rsid w:val="00534A4D"/>
    <w:rsid w:val="00537652"/>
    <w:rsid w:val="00537E59"/>
    <w:rsid w:val="0054085A"/>
    <w:rsid w:val="00542342"/>
    <w:rsid w:val="00550943"/>
    <w:rsid w:val="00551EFE"/>
    <w:rsid w:val="00553015"/>
    <w:rsid w:val="0055752B"/>
    <w:rsid w:val="00563333"/>
    <w:rsid w:val="00565495"/>
    <w:rsid w:val="00573742"/>
    <w:rsid w:val="00574562"/>
    <w:rsid w:val="0058083C"/>
    <w:rsid w:val="0058160C"/>
    <w:rsid w:val="005826D4"/>
    <w:rsid w:val="0058319A"/>
    <w:rsid w:val="005849EB"/>
    <w:rsid w:val="00587268"/>
    <w:rsid w:val="0059100E"/>
    <w:rsid w:val="005A314F"/>
    <w:rsid w:val="005C0175"/>
    <w:rsid w:val="005C0B4B"/>
    <w:rsid w:val="005C1AFA"/>
    <w:rsid w:val="005C4A27"/>
    <w:rsid w:val="005C7FF6"/>
    <w:rsid w:val="005D1ED4"/>
    <w:rsid w:val="005D4069"/>
    <w:rsid w:val="005D56A3"/>
    <w:rsid w:val="005E01B4"/>
    <w:rsid w:val="005F21D7"/>
    <w:rsid w:val="005F223D"/>
    <w:rsid w:val="005F760A"/>
    <w:rsid w:val="00606FFF"/>
    <w:rsid w:val="00612268"/>
    <w:rsid w:val="00615DA9"/>
    <w:rsid w:val="00616889"/>
    <w:rsid w:val="0061720B"/>
    <w:rsid w:val="006236BB"/>
    <w:rsid w:val="00625A63"/>
    <w:rsid w:val="00626660"/>
    <w:rsid w:val="00631BF6"/>
    <w:rsid w:val="00635AF2"/>
    <w:rsid w:val="00636A89"/>
    <w:rsid w:val="0064308C"/>
    <w:rsid w:val="00651F63"/>
    <w:rsid w:val="0065522C"/>
    <w:rsid w:val="006619F7"/>
    <w:rsid w:val="00661DD0"/>
    <w:rsid w:val="00661F55"/>
    <w:rsid w:val="00663459"/>
    <w:rsid w:val="00663E65"/>
    <w:rsid w:val="00667351"/>
    <w:rsid w:val="0067300B"/>
    <w:rsid w:val="0067328E"/>
    <w:rsid w:val="006737FA"/>
    <w:rsid w:val="00680915"/>
    <w:rsid w:val="00683D5F"/>
    <w:rsid w:val="00690471"/>
    <w:rsid w:val="00696995"/>
    <w:rsid w:val="006A7BB9"/>
    <w:rsid w:val="006B0058"/>
    <w:rsid w:val="006B19FE"/>
    <w:rsid w:val="006B4A19"/>
    <w:rsid w:val="006C6CF2"/>
    <w:rsid w:val="006D14C5"/>
    <w:rsid w:val="006E00FB"/>
    <w:rsid w:val="006E39E8"/>
    <w:rsid w:val="006F39FC"/>
    <w:rsid w:val="006F49E3"/>
    <w:rsid w:val="007022E3"/>
    <w:rsid w:val="00704C4D"/>
    <w:rsid w:val="00717642"/>
    <w:rsid w:val="0072125D"/>
    <w:rsid w:val="00723E8A"/>
    <w:rsid w:val="00725F10"/>
    <w:rsid w:val="00726ABC"/>
    <w:rsid w:val="007313FD"/>
    <w:rsid w:val="00737A1A"/>
    <w:rsid w:val="00744C82"/>
    <w:rsid w:val="007535E0"/>
    <w:rsid w:val="00755419"/>
    <w:rsid w:val="00765F2C"/>
    <w:rsid w:val="00771969"/>
    <w:rsid w:val="00775443"/>
    <w:rsid w:val="0077585F"/>
    <w:rsid w:val="00781F42"/>
    <w:rsid w:val="007869E6"/>
    <w:rsid w:val="007906A7"/>
    <w:rsid w:val="007A3227"/>
    <w:rsid w:val="007A4802"/>
    <w:rsid w:val="007A4E7E"/>
    <w:rsid w:val="007B2756"/>
    <w:rsid w:val="007D42E9"/>
    <w:rsid w:val="007D6BFC"/>
    <w:rsid w:val="007D779A"/>
    <w:rsid w:val="007E21A9"/>
    <w:rsid w:val="007E4EF9"/>
    <w:rsid w:val="007F44A4"/>
    <w:rsid w:val="007F72D1"/>
    <w:rsid w:val="00800E4F"/>
    <w:rsid w:val="0081492B"/>
    <w:rsid w:val="008179C5"/>
    <w:rsid w:val="008254D7"/>
    <w:rsid w:val="008271E1"/>
    <w:rsid w:val="00830448"/>
    <w:rsid w:val="008367F7"/>
    <w:rsid w:val="008412F4"/>
    <w:rsid w:val="00843B56"/>
    <w:rsid w:val="00854DDC"/>
    <w:rsid w:val="00856067"/>
    <w:rsid w:val="008574F4"/>
    <w:rsid w:val="0086209A"/>
    <w:rsid w:val="008625D4"/>
    <w:rsid w:val="00866435"/>
    <w:rsid w:val="00875679"/>
    <w:rsid w:val="00875FBD"/>
    <w:rsid w:val="008769AD"/>
    <w:rsid w:val="00880C5B"/>
    <w:rsid w:val="00881945"/>
    <w:rsid w:val="00891593"/>
    <w:rsid w:val="00895BDD"/>
    <w:rsid w:val="008B11C8"/>
    <w:rsid w:val="008B30AF"/>
    <w:rsid w:val="008C01FC"/>
    <w:rsid w:val="008C4B38"/>
    <w:rsid w:val="008C50DE"/>
    <w:rsid w:val="008C7A2B"/>
    <w:rsid w:val="008D1B24"/>
    <w:rsid w:val="008D5CC2"/>
    <w:rsid w:val="008D73F9"/>
    <w:rsid w:val="008E237A"/>
    <w:rsid w:val="008E2F68"/>
    <w:rsid w:val="008E7460"/>
    <w:rsid w:val="008F0796"/>
    <w:rsid w:val="008F0D9D"/>
    <w:rsid w:val="008F1157"/>
    <w:rsid w:val="008F1F6D"/>
    <w:rsid w:val="008F2058"/>
    <w:rsid w:val="008F62E8"/>
    <w:rsid w:val="008F656B"/>
    <w:rsid w:val="008F7CB5"/>
    <w:rsid w:val="009047FA"/>
    <w:rsid w:val="00907635"/>
    <w:rsid w:val="00912957"/>
    <w:rsid w:val="00915B9E"/>
    <w:rsid w:val="00921E70"/>
    <w:rsid w:val="00922AB8"/>
    <w:rsid w:val="00933414"/>
    <w:rsid w:val="00935395"/>
    <w:rsid w:val="00943A64"/>
    <w:rsid w:val="00950F98"/>
    <w:rsid w:val="00952E59"/>
    <w:rsid w:val="00956377"/>
    <w:rsid w:val="00963102"/>
    <w:rsid w:val="00963204"/>
    <w:rsid w:val="00963B95"/>
    <w:rsid w:val="009643F6"/>
    <w:rsid w:val="00964AD4"/>
    <w:rsid w:val="00966DC8"/>
    <w:rsid w:val="00974E67"/>
    <w:rsid w:val="00976635"/>
    <w:rsid w:val="0098039C"/>
    <w:rsid w:val="00980A61"/>
    <w:rsid w:val="009857BA"/>
    <w:rsid w:val="0099511A"/>
    <w:rsid w:val="00997F25"/>
    <w:rsid w:val="009A2F01"/>
    <w:rsid w:val="009D03C7"/>
    <w:rsid w:val="009D3A36"/>
    <w:rsid w:val="009D3F27"/>
    <w:rsid w:val="009D4714"/>
    <w:rsid w:val="009D77B1"/>
    <w:rsid w:val="009E0E2C"/>
    <w:rsid w:val="009E24F0"/>
    <w:rsid w:val="009E2904"/>
    <w:rsid w:val="009F17BF"/>
    <w:rsid w:val="009F5A81"/>
    <w:rsid w:val="009F7047"/>
    <w:rsid w:val="00A00CCE"/>
    <w:rsid w:val="00A0129C"/>
    <w:rsid w:val="00A05593"/>
    <w:rsid w:val="00A0728E"/>
    <w:rsid w:val="00A07660"/>
    <w:rsid w:val="00A142F7"/>
    <w:rsid w:val="00A15455"/>
    <w:rsid w:val="00A170A1"/>
    <w:rsid w:val="00A17923"/>
    <w:rsid w:val="00A2099B"/>
    <w:rsid w:val="00A261BE"/>
    <w:rsid w:val="00A30798"/>
    <w:rsid w:val="00A3213E"/>
    <w:rsid w:val="00A325F5"/>
    <w:rsid w:val="00A63564"/>
    <w:rsid w:val="00A647B3"/>
    <w:rsid w:val="00A668F2"/>
    <w:rsid w:val="00A777FD"/>
    <w:rsid w:val="00A834EB"/>
    <w:rsid w:val="00A9172C"/>
    <w:rsid w:val="00A9344D"/>
    <w:rsid w:val="00A9445A"/>
    <w:rsid w:val="00A94D22"/>
    <w:rsid w:val="00A9516D"/>
    <w:rsid w:val="00AA4386"/>
    <w:rsid w:val="00AA44FE"/>
    <w:rsid w:val="00AC08DF"/>
    <w:rsid w:val="00AD1023"/>
    <w:rsid w:val="00AD2458"/>
    <w:rsid w:val="00AD24F1"/>
    <w:rsid w:val="00AD2530"/>
    <w:rsid w:val="00AF222B"/>
    <w:rsid w:val="00AF5C42"/>
    <w:rsid w:val="00AF7363"/>
    <w:rsid w:val="00B033D3"/>
    <w:rsid w:val="00B06004"/>
    <w:rsid w:val="00B07B19"/>
    <w:rsid w:val="00B11C5C"/>
    <w:rsid w:val="00B17BF3"/>
    <w:rsid w:val="00B30ABA"/>
    <w:rsid w:val="00B4080E"/>
    <w:rsid w:val="00B46504"/>
    <w:rsid w:val="00B52136"/>
    <w:rsid w:val="00B5391E"/>
    <w:rsid w:val="00B541E7"/>
    <w:rsid w:val="00B6339C"/>
    <w:rsid w:val="00B63B31"/>
    <w:rsid w:val="00B71A34"/>
    <w:rsid w:val="00B873D7"/>
    <w:rsid w:val="00B90C91"/>
    <w:rsid w:val="00BA0A50"/>
    <w:rsid w:val="00BA6611"/>
    <w:rsid w:val="00BA6A88"/>
    <w:rsid w:val="00BC701E"/>
    <w:rsid w:val="00BD3C14"/>
    <w:rsid w:val="00BE1983"/>
    <w:rsid w:val="00BF4289"/>
    <w:rsid w:val="00BF676A"/>
    <w:rsid w:val="00BF7B04"/>
    <w:rsid w:val="00C012E8"/>
    <w:rsid w:val="00C11D76"/>
    <w:rsid w:val="00C13754"/>
    <w:rsid w:val="00C1399E"/>
    <w:rsid w:val="00C14C05"/>
    <w:rsid w:val="00C15055"/>
    <w:rsid w:val="00C160FA"/>
    <w:rsid w:val="00C20605"/>
    <w:rsid w:val="00C24482"/>
    <w:rsid w:val="00C24735"/>
    <w:rsid w:val="00C32039"/>
    <w:rsid w:val="00C3296E"/>
    <w:rsid w:val="00C44769"/>
    <w:rsid w:val="00C45FAD"/>
    <w:rsid w:val="00C55BEC"/>
    <w:rsid w:val="00C634FE"/>
    <w:rsid w:val="00C6799C"/>
    <w:rsid w:val="00C76CC0"/>
    <w:rsid w:val="00C7723E"/>
    <w:rsid w:val="00C855D9"/>
    <w:rsid w:val="00C96F5D"/>
    <w:rsid w:val="00CB6BA0"/>
    <w:rsid w:val="00CC37F0"/>
    <w:rsid w:val="00CC3FD0"/>
    <w:rsid w:val="00CC53AF"/>
    <w:rsid w:val="00CC5495"/>
    <w:rsid w:val="00CC565A"/>
    <w:rsid w:val="00CC7100"/>
    <w:rsid w:val="00CC78C6"/>
    <w:rsid w:val="00CD061D"/>
    <w:rsid w:val="00CD0EB8"/>
    <w:rsid w:val="00CD6770"/>
    <w:rsid w:val="00CD6FC9"/>
    <w:rsid w:val="00CE4F4B"/>
    <w:rsid w:val="00CF07D1"/>
    <w:rsid w:val="00CF5055"/>
    <w:rsid w:val="00CF601D"/>
    <w:rsid w:val="00CF7CEB"/>
    <w:rsid w:val="00CF7FF1"/>
    <w:rsid w:val="00D00E96"/>
    <w:rsid w:val="00D02E01"/>
    <w:rsid w:val="00D052C7"/>
    <w:rsid w:val="00D06443"/>
    <w:rsid w:val="00D10A6B"/>
    <w:rsid w:val="00D1456F"/>
    <w:rsid w:val="00D174DE"/>
    <w:rsid w:val="00D27FE4"/>
    <w:rsid w:val="00D357B1"/>
    <w:rsid w:val="00D378CB"/>
    <w:rsid w:val="00D40E21"/>
    <w:rsid w:val="00D52A34"/>
    <w:rsid w:val="00D52E6F"/>
    <w:rsid w:val="00D6210F"/>
    <w:rsid w:val="00D63B7B"/>
    <w:rsid w:val="00D6456E"/>
    <w:rsid w:val="00D77738"/>
    <w:rsid w:val="00D83CD5"/>
    <w:rsid w:val="00D854FD"/>
    <w:rsid w:val="00D87869"/>
    <w:rsid w:val="00D9184D"/>
    <w:rsid w:val="00D97ABF"/>
    <w:rsid w:val="00DA727A"/>
    <w:rsid w:val="00DB0262"/>
    <w:rsid w:val="00DB1DD6"/>
    <w:rsid w:val="00DB5DE1"/>
    <w:rsid w:val="00DC66E3"/>
    <w:rsid w:val="00DD1412"/>
    <w:rsid w:val="00DE389D"/>
    <w:rsid w:val="00DE3FFA"/>
    <w:rsid w:val="00DE6367"/>
    <w:rsid w:val="00DF3B0A"/>
    <w:rsid w:val="00DF670F"/>
    <w:rsid w:val="00DF6FBD"/>
    <w:rsid w:val="00E00C21"/>
    <w:rsid w:val="00E02898"/>
    <w:rsid w:val="00E1144D"/>
    <w:rsid w:val="00E12096"/>
    <w:rsid w:val="00E15747"/>
    <w:rsid w:val="00E173B8"/>
    <w:rsid w:val="00E216C3"/>
    <w:rsid w:val="00E2590D"/>
    <w:rsid w:val="00E25F9C"/>
    <w:rsid w:val="00E2792C"/>
    <w:rsid w:val="00E33BDF"/>
    <w:rsid w:val="00E37323"/>
    <w:rsid w:val="00E4437F"/>
    <w:rsid w:val="00E5069E"/>
    <w:rsid w:val="00E51A75"/>
    <w:rsid w:val="00E553DD"/>
    <w:rsid w:val="00E57D38"/>
    <w:rsid w:val="00E62E14"/>
    <w:rsid w:val="00E75ED3"/>
    <w:rsid w:val="00E82139"/>
    <w:rsid w:val="00E826A6"/>
    <w:rsid w:val="00E95D17"/>
    <w:rsid w:val="00E96E91"/>
    <w:rsid w:val="00EC0EEE"/>
    <w:rsid w:val="00EC3ABA"/>
    <w:rsid w:val="00ED2894"/>
    <w:rsid w:val="00ED4DFB"/>
    <w:rsid w:val="00EE0E51"/>
    <w:rsid w:val="00EE18E0"/>
    <w:rsid w:val="00EE726A"/>
    <w:rsid w:val="00EF198B"/>
    <w:rsid w:val="00EF690B"/>
    <w:rsid w:val="00EF6E1E"/>
    <w:rsid w:val="00EF7A3F"/>
    <w:rsid w:val="00F03DA5"/>
    <w:rsid w:val="00F06C80"/>
    <w:rsid w:val="00F10888"/>
    <w:rsid w:val="00F1154A"/>
    <w:rsid w:val="00F30218"/>
    <w:rsid w:val="00F35910"/>
    <w:rsid w:val="00F40235"/>
    <w:rsid w:val="00F41A1F"/>
    <w:rsid w:val="00F437F5"/>
    <w:rsid w:val="00F45D32"/>
    <w:rsid w:val="00F53094"/>
    <w:rsid w:val="00F60683"/>
    <w:rsid w:val="00F75AFC"/>
    <w:rsid w:val="00F921E2"/>
    <w:rsid w:val="00F95D27"/>
    <w:rsid w:val="00FA3577"/>
    <w:rsid w:val="00FA663E"/>
    <w:rsid w:val="00FC6112"/>
    <w:rsid w:val="00FD055C"/>
    <w:rsid w:val="00FD1212"/>
    <w:rsid w:val="00FD426F"/>
    <w:rsid w:val="00FD47CA"/>
    <w:rsid w:val="00FD539B"/>
    <w:rsid w:val="00FE18E7"/>
    <w:rsid w:val="00FE4BBD"/>
    <w:rsid w:val="00FF0E41"/>
    <w:rsid w:val="00FF3D12"/>
    <w:rsid w:val="00FF5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8CD"/>
    <w:pPr>
      <w:spacing w:after="200" w:line="276" w:lineRule="auto"/>
    </w:pPr>
    <w:rPr>
      <w:sz w:val="22"/>
      <w:szCs w:val="22"/>
    </w:rPr>
  </w:style>
  <w:style w:type="paragraph" w:styleId="1">
    <w:name w:val="heading 1"/>
    <w:basedOn w:val="a"/>
    <w:next w:val="a"/>
    <w:link w:val="10"/>
    <w:qFormat/>
    <w:rsid w:val="000930F2"/>
    <w:pPr>
      <w:keepNext/>
      <w:spacing w:after="0" w:line="240" w:lineRule="auto"/>
      <w:jc w:val="center"/>
      <w:outlineLvl w:val="0"/>
    </w:pPr>
    <w:rPr>
      <w:rFonts w:ascii="Times New Roman" w:hAnsi="Times New Roman"/>
      <w:b/>
      <w:bCs/>
      <w:sz w:val="28"/>
      <w:szCs w:val="28"/>
      <w:lang w:val="uk-UA"/>
    </w:rPr>
  </w:style>
  <w:style w:type="paragraph" w:styleId="2">
    <w:name w:val="heading 2"/>
    <w:basedOn w:val="a"/>
    <w:next w:val="a"/>
    <w:link w:val="20"/>
    <w:qFormat/>
    <w:rsid w:val="000930F2"/>
    <w:pPr>
      <w:keepNext/>
      <w:spacing w:after="0" w:line="240" w:lineRule="auto"/>
      <w:ind w:left="5812" w:hanging="5760"/>
      <w:jc w:val="center"/>
      <w:outlineLvl w:val="1"/>
    </w:pPr>
    <w:rPr>
      <w:rFonts w:ascii="Times New Roman" w:hAnsi="Times New Roman"/>
      <w:b/>
      <w:sz w:val="20"/>
      <w:szCs w:val="20"/>
      <w:lang w:val="uk-UA"/>
    </w:rPr>
  </w:style>
  <w:style w:type="paragraph" w:styleId="3">
    <w:name w:val="heading 3"/>
    <w:basedOn w:val="a"/>
    <w:next w:val="a"/>
    <w:link w:val="30"/>
    <w:uiPriority w:val="9"/>
    <w:qFormat/>
    <w:rsid w:val="001E322E"/>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
    <w:semiHidden/>
    <w:unhideWhenUsed/>
    <w:qFormat/>
    <w:rsid w:val="00A05593"/>
    <w:pPr>
      <w:keepNext/>
      <w:spacing w:before="240" w:after="60"/>
      <w:outlineLvl w:val="3"/>
    </w:pPr>
    <w:rPr>
      <w:b/>
      <w:bCs/>
      <w:sz w:val="28"/>
      <w:szCs w:val="28"/>
    </w:rPr>
  </w:style>
  <w:style w:type="paragraph" w:styleId="5">
    <w:name w:val="heading 5"/>
    <w:basedOn w:val="a"/>
    <w:next w:val="a"/>
    <w:link w:val="50"/>
    <w:uiPriority w:val="9"/>
    <w:semiHidden/>
    <w:unhideWhenUsed/>
    <w:qFormat/>
    <w:rsid w:val="00A05593"/>
    <w:pPr>
      <w:spacing w:before="240" w:after="60"/>
      <w:outlineLvl w:val="4"/>
    </w:pPr>
    <w:rPr>
      <w:b/>
      <w:bCs/>
      <w:i/>
      <w:iCs/>
      <w:sz w:val="26"/>
      <w:szCs w:val="26"/>
    </w:rPr>
  </w:style>
  <w:style w:type="paragraph" w:styleId="6">
    <w:name w:val="heading 6"/>
    <w:basedOn w:val="a"/>
    <w:next w:val="a"/>
    <w:link w:val="60"/>
    <w:uiPriority w:val="9"/>
    <w:qFormat/>
    <w:rsid w:val="001F136B"/>
    <w:pPr>
      <w:keepNext/>
      <w:keepLines/>
      <w:spacing w:before="200" w:after="0"/>
      <w:outlineLvl w:val="5"/>
    </w:pPr>
    <w:rPr>
      <w:rFonts w:ascii="Cambria" w:hAnsi="Cambria"/>
      <w:i/>
      <w:iCs/>
      <w:color w:val="243F60"/>
      <w:sz w:val="20"/>
      <w:szCs w:val="20"/>
    </w:rPr>
  </w:style>
  <w:style w:type="paragraph" w:styleId="8">
    <w:name w:val="heading 8"/>
    <w:basedOn w:val="a"/>
    <w:next w:val="a"/>
    <w:link w:val="80"/>
    <w:uiPriority w:val="9"/>
    <w:semiHidden/>
    <w:unhideWhenUsed/>
    <w:qFormat/>
    <w:rsid w:val="00A05593"/>
    <w:pPr>
      <w:spacing w:before="240" w:after="60"/>
      <w:outlineLvl w:val="7"/>
    </w:pPr>
    <w:rPr>
      <w:i/>
      <w:iCs/>
      <w:sz w:val="24"/>
      <w:szCs w:val="24"/>
    </w:rPr>
  </w:style>
  <w:style w:type="paragraph" w:styleId="9">
    <w:name w:val="heading 9"/>
    <w:basedOn w:val="a"/>
    <w:next w:val="a"/>
    <w:link w:val="90"/>
    <w:uiPriority w:val="9"/>
    <w:semiHidden/>
    <w:unhideWhenUsed/>
    <w:qFormat/>
    <w:rsid w:val="00A05593"/>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30F2"/>
    <w:rPr>
      <w:rFonts w:ascii="Times New Roman" w:eastAsia="Times New Roman" w:hAnsi="Times New Roman" w:cs="Times New Roman"/>
      <w:b/>
      <w:bCs/>
      <w:sz w:val="28"/>
      <w:szCs w:val="28"/>
      <w:lang w:val="uk-UA"/>
    </w:rPr>
  </w:style>
  <w:style w:type="character" w:customStyle="1" w:styleId="20">
    <w:name w:val="Заголовок 2 Знак"/>
    <w:link w:val="2"/>
    <w:rsid w:val="000930F2"/>
    <w:rPr>
      <w:rFonts w:ascii="Times New Roman" w:eastAsia="Times New Roman" w:hAnsi="Times New Roman" w:cs="Times New Roman"/>
      <w:b/>
      <w:sz w:val="20"/>
      <w:szCs w:val="20"/>
      <w:lang w:val="uk-UA"/>
    </w:rPr>
  </w:style>
  <w:style w:type="paragraph" w:styleId="a3">
    <w:name w:val="caption"/>
    <w:basedOn w:val="a"/>
    <w:next w:val="a"/>
    <w:qFormat/>
    <w:rsid w:val="000930F2"/>
    <w:pPr>
      <w:spacing w:after="0" w:line="240" w:lineRule="auto"/>
      <w:ind w:left="5812" w:hanging="5760"/>
    </w:pPr>
    <w:rPr>
      <w:rFonts w:ascii="Times New Roman" w:hAnsi="Times New Roman"/>
      <w:sz w:val="24"/>
      <w:szCs w:val="20"/>
      <w:lang w:val="uk-UA"/>
    </w:rPr>
  </w:style>
  <w:style w:type="paragraph" w:styleId="a4">
    <w:name w:val="Body Text"/>
    <w:basedOn w:val="a"/>
    <w:link w:val="a5"/>
    <w:unhideWhenUsed/>
    <w:rsid w:val="000930F2"/>
    <w:pPr>
      <w:spacing w:after="0" w:line="240" w:lineRule="auto"/>
      <w:jc w:val="both"/>
    </w:pPr>
    <w:rPr>
      <w:rFonts w:ascii="Times New Roman" w:hAnsi="Times New Roman"/>
      <w:sz w:val="24"/>
      <w:szCs w:val="24"/>
      <w:lang w:val="uk-UA"/>
    </w:rPr>
  </w:style>
  <w:style w:type="character" w:customStyle="1" w:styleId="a5">
    <w:name w:val="Основной текст Знак"/>
    <w:link w:val="a4"/>
    <w:rsid w:val="000930F2"/>
    <w:rPr>
      <w:rFonts w:ascii="Times New Roman" w:eastAsia="Times New Roman" w:hAnsi="Times New Roman" w:cs="Times New Roman"/>
      <w:sz w:val="24"/>
      <w:szCs w:val="24"/>
      <w:lang w:val="uk-UA"/>
    </w:rPr>
  </w:style>
  <w:style w:type="paragraph" w:styleId="a6">
    <w:name w:val="Balloon Text"/>
    <w:basedOn w:val="a"/>
    <w:link w:val="a7"/>
    <w:uiPriority w:val="99"/>
    <w:semiHidden/>
    <w:unhideWhenUsed/>
    <w:rsid w:val="000930F2"/>
    <w:pPr>
      <w:spacing w:after="0" w:line="240" w:lineRule="auto"/>
    </w:pPr>
    <w:rPr>
      <w:rFonts w:ascii="Tahoma" w:hAnsi="Tahoma"/>
      <w:sz w:val="16"/>
      <w:szCs w:val="16"/>
    </w:rPr>
  </w:style>
  <w:style w:type="character" w:customStyle="1" w:styleId="a7">
    <w:name w:val="Текст выноски Знак"/>
    <w:link w:val="a6"/>
    <w:uiPriority w:val="99"/>
    <w:semiHidden/>
    <w:rsid w:val="000930F2"/>
    <w:rPr>
      <w:rFonts w:ascii="Tahoma" w:hAnsi="Tahoma" w:cs="Tahoma"/>
      <w:sz w:val="16"/>
      <w:szCs w:val="16"/>
    </w:rPr>
  </w:style>
  <w:style w:type="character" w:customStyle="1" w:styleId="30">
    <w:name w:val="Заголовок 3 Знак"/>
    <w:link w:val="3"/>
    <w:uiPriority w:val="9"/>
    <w:semiHidden/>
    <w:rsid w:val="001E322E"/>
    <w:rPr>
      <w:rFonts w:ascii="Cambria" w:eastAsia="Times New Roman" w:hAnsi="Cambria" w:cs="Times New Roman"/>
      <w:b/>
      <w:bCs/>
      <w:color w:val="4F81BD"/>
    </w:rPr>
  </w:style>
  <w:style w:type="character" w:customStyle="1" w:styleId="60">
    <w:name w:val="Заголовок 6 Знак"/>
    <w:link w:val="6"/>
    <w:uiPriority w:val="9"/>
    <w:rsid w:val="001F136B"/>
    <w:rPr>
      <w:rFonts w:ascii="Cambria" w:eastAsia="Times New Roman" w:hAnsi="Cambria" w:cs="Times New Roman"/>
      <w:i/>
      <w:iCs/>
      <w:color w:val="243F60"/>
    </w:rPr>
  </w:style>
  <w:style w:type="paragraph" w:styleId="21">
    <w:name w:val="Body Text 2"/>
    <w:basedOn w:val="a"/>
    <w:link w:val="22"/>
    <w:uiPriority w:val="99"/>
    <w:unhideWhenUsed/>
    <w:rsid w:val="001F136B"/>
    <w:pPr>
      <w:spacing w:after="120" w:line="480" w:lineRule="auto"/>
    </w:pPr>
  </w:style>
  <w:style w:type="character" w:customStyle="1" w:styleId="22">
    <w:name w:val="Основной текст 2 Знак"/>
    <w:basedOn w:val="a0"/>
    <w:link w:val="21"/>
    <w:uiPriority w:val="99"/>
    <w:rsid w:val="001F136B"/>
  </w:style>
  <w:style w:type="paragraph" w:styleId="a8">
    <w:name w:val="List Paragraph"/>
    <w:basedOn w:val="a"/>
    <w:uiPriority w:val="34"/>
    <w:qFormat/>
    <w:rsid w:val="00FD426F"/>
    <w:pPr>
      <w:ind w:left="720"/>
      <w:contextualSpacing/>
    </w:pPr>
  </w:style>
  <w:style w:type="character" w:customStyle="1" w:styleId="31">
    <w:name w:val="Основний текст (3)_"/>
    <w:link w:val="32"/>
    <w:rsid w:val="0013681B"/>
    <w:rPr>
      <w:rFonts w:ascii="Times New Roman" w:hAnsi="Times New Roman"/>
      <w:sz w:val="22"/>
      <w:szCs w:val="22"/>
      <w:shd w:val="clear" w:color="auto" w:fill="FFFFFF"/>
    </w:rPr>
  </w:style>
  <w:style w:type="character" w:customStyle="1" w:styleId="11">
    <w:name w:val="Заголовок №1_"/>
    <w:link w:val="12"/>
    <w:rsid w:val="0013681B"/>
    <w:rPr>
      <w:rFonts w:ascii="Times New Roman" w:hAnsi="Times New Roman"/>
      <w:sz w:val="22"/>
      <w:szCs w:val="22"/>
      <w:shd w:val="clear" w:color="auto" w:fill="FFFFFF"/>
    </w:rPr>
  </w:style>
  <w:style w:type="character" w:customStyle="1" w:styleId="a9">
    <w:name w:val="Основний текст_"/>
    <w:link w:val="aa"/>
    <w:rsid w:val="0013681B"/>
    <w:rPr>
      <w:rFonts w:ascii="Times New Roman" w:hAnsi="Times New Roman"/>
      <w:sz w:val="21"/>
      <w:szCs w:val="21"/>
      <w:shd w:val="clear" w:color="auto" w:fill="FFFFFF"/>
    </w:rPr>
  </w:style>
  <w:style w:type="paragraph" w:customStyle="1" w:styleId="32">
    <w:name w:val="Основний текст (3)"/>
    <w:basedOn w:val="a"/>
    <w:link w:val="31"/>
    <w:rsid w:val="0013681B"/>
    <w:pPr>
      <w:shd w:val="clear" w:color="auto" w:fill="FFFFFF"/>
      <w:spacing w:after="0" w:line="0" w:lineRule="atLeast"/>
    </w:pPr>
    <w:rPr>
      <w:rFonts w:ascii="Times New Roman" w:hAnsi="Times New Roman"/>
    </w:rPr>
  </w:style>
  <w:style w:type="paragraph" w:customStyle="1" w:styleId="12">
    <w:name w:val="Заголовок №1"/>
    <w:basedOn w:val="a"/>
    <w:link w:val="11"/>
    <w:rsid w:val="0013681B"/>
    <w:pPr>
      <w:shd w:val="clear" w:color="auto" w:fill="FFFFFF"/>
      <w:spacing w:before="60" w:after="60" w:line="0" w:lineRule="atLeast"/>
      <w:outlineLvl w:val="0"/>
    </w:pPr>
    <w:rPr>
      <w:rFonts w:ascii="Times New Roman" w:hAnsi="Times New Roman"/>
    </w:rPr>
  </w:style>
  <w:style w:type="paragraph" w:customStyle="1" w:styleId="aa">
    <w:name w:val="Основний текст"/>
    <w:basedOn w:val="a"/>
    <w:link w:val="a9"/>
    <w:rsid w:val="0013681B"/>
    <w:pPr>
      <w:shd w:val="clear" w:color="auto" w:fill="FFFFFF"/>
      <w:spacing w:before="300" w:after="600" w:line="0" w:lineRule="atLeast"/>
    </w:pPr>
    <w:rPr>
      <w:rFonts w:ascii="Times New Roman" w:hAnsi="Times New Roman"/>
      <w:sz w:val="21"/>
      <w:szCs w:val="21"/>
    </w:rPr>
  </w:style>
  <w:style w:type="paragraph" w:customStyle="1" w:styleId="ab">
    <w:name w:val="Знак"/>
    <w:basedOn w:val="a"/>
    <w:rsid w:val="00755419"/>
    <w:pPr>
      <w:spacing w:after="0" w:line="240" w:lineRule="auto"/>
    </w:pPr>
    <w:rPr>
      <w:rFonts w:ascii="Verdana" w:hAnsi="Verdana"/>
      <w:sz w:val="20"/>
      <w:szCs w:val="20"/>
      <w:lang w:val="en-US" w:eastAsia="en-US"/>
    </w:rPr>
  </w:style>
  <w:style w:type="table" w:styleId="ac">
    <w:name w:val="Table Grid"/>
    <w:basedOn w:val="a1"/>
    <w:uiPriority w:val="59"/>
    <w:rsid w:val="003346A8"/>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rmal (Web)"/>
    <w:basedOn w:val="a"/>
    <w:uiPriority w:val="99"/>
    <w:unhideWhenUsed/>
    <w:rsid w:val="00315407"/>
    <w:pPr>
      <w:spacing w:before="100" w:after="100" w:line="240" w:lineRule="auto"/>
    </w:pPr>
    <w:rPr>
      <w:rFonts w:ascii="Times New Roman" w:hAnsi="Times New Roman"/>
      <w:sz w:val="24"/>
      <w:szCs w:val="24"/>
      <w:lang w:val="uk-UA"/>
    </w:rPr>
  </w:style>
  <w:style w:type="character" w:customStyle="1" w:styleId="apple-converted-space">
    <w:name w:val="apple-converted-space"/>
    <w:basedOn w:val="a0"/>
    <w:rsid w:val="007313FD"/>
  </w:style>
  <w:style w:type="paragraph" w:styleId="HTML">
    <w:name w:val="HTML Preformatted"/>
    <w:basedOn w:val="a"/>
    <w:link w:val="HTML0"/>
    <w:uiPriority w:val="99"/>
    <w:unhideWhenUsed/>
    <w:rsid w:val="00D02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link w:val="HTML"/>
    <w:uiPriority w:val="99"/>
    <w:rsid w:val="00D02E01"/>
    <w:rPr>
      <w:rFonts w:ascii="Courier New" w:hAnsi="Courier New" w:cs="Courier New"/>
    </w:rPr>
  </w:style>
  <w:style w:type="character" w:customStyle="1" w:styleId="ae">
    <w:name w:val="Основной текст_"/>
    <w:link w:val="23"/>
    <w:uiPriority w:val="99"/>
    <w:locked/>
    <w:rsid w:val="00432486"/>
    <w:rPr>
      <w:rFonts w:ascii="Times New Roman" w:hAnsi="Times New Roman"/>
      <w:spacing w:val="3"/>
      <w:sz w:val="25"/>
      <w:szCs w:val="25"/>
      <w:shd w:val="clear" w:color="auto" w:fill="FFFFFF"/>
    </w:rPr>
  </w:style>
  <w:style w:type="paragraph" w:customStyle="1" w:styleId="23">
    <w:name w:val="Основной текст2"/>
    <w:basedOn w:val="a"/>
    <w:link w:val="ae"/>
    <w:uiPriority w:val="99"/>
    <w:rsid w:val="00432486"/>
    <w:pPr>
      <w:widowControl w:val="0"/>
      <w:shd w:val="clear" w:color="auto" w:fill="FFFFFF"/>
      <w:spacing w:after="0" w:line="322" w:lineRule="exact"/>
      <w:jc w:val="both"/>
    </w:pPr>
    <w:rPr>
      <w:rFonts w:ascii="Times New Roman" w:hAnsi="Times New Roman"/>
      <w:spacing w:val="3"/>
      <w:sz w:val="25"/>
      <w:szCs w:val="25"/>
    </w:rPr>
  </w:style>
  <w:style w:type="paragraph" w:styleId="af">
    <w:name w:val="No Spacing"/>
    <w:uiPriority w:val="1"/>
    <w:qFormat/>
    <w:rsid w:val="00E4437F"/>
    <w:pPr>
      <w:widowControl w:val="0"/>
    </w:pPr>
    <w:rPr>
      <w:rFonts w:ascii="Arial Unicode MS" w:eastAsia="Arial Unicode MS" w:hAnsi="Arial Unicode MS" w:cs="Arial Unicode MS"/>
      <w:color w:val="000000"/>
      <w:sz w:val="24"/>
      <w:szCs w:val="24"/>
      <w:lang w:val="uk-UA" w:eastAsia="uk-UA" w:bidi="uk-UA"/>
    </w:rPr>
  </w:style>
  <w:style w:type="character" w:customStyle="1" w:styleId="40">
    <w:name w:val="Заголовок 4 Знак"/>
    <w:link w:val="4"/>
    <w:uiPriority w:val="9"/>
    <w:semiHidden/>
    <w:rsid w:val="00A05593"/>
    <w:rPr>
      <w:rFonts w:ascii="Calibri" w:eastAsia="Times New Roman" w:hAnsi="Calibri" w:cs="Times New Roman"/>
      <w:b/>
      <w:bCs/>
      <w:sz w:val="28"/>
      <w:szCs w:val="28"/>
    </w:rPr>
  </w:style>
  <w:style w:type="character" w:customStyle="1" w:styleId="50">
    <w:name w:val="Заголовок 5 Знак"/>
    <w:link w:val="5"/>
    <w:uiPriority w:val="9"/>
    <w:semiHidden/>
    <w:rsid w:val="00A05593"/>
    <w:rPr>
      <w:rFonts w:ascii="Calibri" w:eastAsia="Times New Roman" w:hAnsi="Calibri" w:cs="Times New Roman"/>
      <w:b/>
      <w:bCs/>
      <w:i/>
      <w:iCs/>
      <w:sz w:val="26"/>
      <w:szCs w:val="26"/>
    </w:rPr>
  </w:style>
  <w:style w:type="character" w:customStyle="1" w:styleId="80">
    <w:name w:val="Заголовок 8 Знак"/>
    <w:link w:val="8"/>
    <w:uiPriority w:val="9"/>
    <w:semiHidden/>
    <w:rsid w:val="00A05593"/>
    <w:rPr>
      <w:rFonts w:ascii="Calibri" w:eastAsia="Times New Roman" w:hAnsi="Calibri" w:cs="Times New Roman"/>
      <w:i/>
      <w:iCs/>
      <w:sz w:val="24"/>
      <w:szCs w:val="24"/>
    </w:rPr>
  </w:style>
  <w:style w:type="character" w:customStyle="1" w:styleId="90">
    <w:name w:val="Заголовок 9 Знак"/>
    <w:link w:val="9"/>
    <w:uiPriority w:val="9"/>
    <w:semiHidden/>
    <w:rsid w:val="00A05593"/>
    <w:rPr>
      <w:rFonts w:ascii="Cambria" w:eastAsia="Times New Roman" w:hAnsi="Cambria" w:cs="Times New Roman"/>
      <w:sz w:val="22"/>
      <w:szCs w:val="22"/>
    </w:rPr>
  </w:style>
  <w:style w:type="paragraph" w:styleId="33">
    <w:name w:val="Body Text 3"/>
    <w:basedOn w:val="a"/>
    <w:link w:val="34"/>
    <w:uiPriority w:val="99"/>
    <w:semiHidden/>
    <w:unhideWhenUsed/>
    <w:rsid w:val="00A05593"/>
    <w:pPr>
      <w:spacing w:after="120"/>
    </w:pPr>
    <w:rPr>
      <w:sz w:val="16"/>
      <w:szCs w:val="16"/>
    </w:rPr>
  </w:style>
  <w:style w:type="character" w:customStyle="1" w:styleId="34">
    <w:name w:val="Основной текст 3 Знак"/>
    <w:link w:val="33"/>
    <w:uiPriority w:val="99"/>
    <w:semiHidden/>
    <w:rsid w:val="00A05593"/>
    <w:rPr>
      <w:sz w:val="16"/>
      <w:szCs w:val="16"/>
    </w:rPr>
  </w:style>
  <w:style w:type="paragraph" w:styleId="24">
    <w:name w:val="Body Text Indent 2"/>
    <w:basedOn w:val="a"/>
    <w:link w:val="25"/>
    <w:uiPriority w:val="99"/>
    <w:semiHidden/>
    <w:unhideWhenUsed/>
    <w:rsid w:val="00A05593"/>
    <w:pPr>
      <w:spacing w:after="120" w:line="480" w:lineRule="auto"/>
      <w:ind w:left="283"/>
    </w:pPr>
  </w:style>
  <w:style w:type="character" w:customStyle="1" w:styleId="25">
    <w:name w:val="Основной текст с отступом 2 Знак"/>
    <w:link w:val="24"/>
    <w:uiPriority w:val="99"/>
    <w:semiHidden/>
    <w:rsid w:val="00A05593"/>
    <w:rPr>
      <w:sz w:val="22"/>
      <w:szCs w:val="22"/>
    </w:rPr>
  </w:style>
  <w:style w:type="paragraph" w:styleId="35">
    <w:name w:val="Body Text Indent 3"/>
    <w:basedOn w:val="a"/>
    <w:link w:val="36"/>
    <w:uiPriority w:val="99"/>
    <w:semiHidden/>
    <w:unhideWhenUsed/>
    <w:rsid w:val="00A05593"/>
    <w:pPr>
      <w:spacing w:after="120"/>
      <w:ind w:left="283"/>
    </w:pPr>
    <w:rPr>
      <w:sz w:val="16"/>
      <w:szCs w:val="16"/>
    </w:rPr>
  </w:style>
  <w:style w:type="character" w:customStyle="1" w:styleId="36">
    <w:name w:val="Основной текст с отступом 3 Знак"/>
    <w:link w:val="35"/>
    <w:uiPriority w:val="99"/>
    <w:semiHidden/>
    <w:rsid w:val="00A05593"/>
    <w:rPr>
      <w:sz w:val="16"/>
      <w:szCs w:val="16"/>
    </w:rPr>
  </w:style>
  <w:style w:type="paragraph" w:styleId="af0">
    <w:name w:val="Title"/>
    <w:basedOn w:val="a"/>
    <w:next w:val="a"/>
    <w:link w:val="af1"/>
    <w:uiPriority w:val="10"/>
    <w:qFormat/>
    <w:rsid w:val="00A05593"/>
    <w:pPr>
      <w:spacing w:before="240" w:after="60"/>
      <w:jc w:val="center"/>
      <w:outlineLvl w:val="0"/>
    </w:pPr>
    <w:rPr>
      <w:rFonts w:ascii="Cambria" w:hAnsi="Cambria"/>
      <w:b/>
      <w:bCs/>
      <w:kern w:val="28"/>
      <w:sz w:val="32"/>
      <w:szCs w:val="32"/>
    </w:rPr>
  </w:style>
  <w:style w:type="character" w:customStyle="1" w:styleId="af1">
    <w:name w:val="Название Знак"/>
    <w:link w:val="af0"/>
    <w:uiPriority w:val="10"/>
    <w:rsid w:val="00A05593"/>
    <w:rPr>
      <w:rFonts w:ascii="Cambria" w:eastAsia="Times New Roman" w:hAnsi="Cambria" w:cs="Times New Roman"/>
      <w:b/>
      <w:bCs/>
      <w:kern w:val="28"/>
      <w:sz w:val="32"/>
      <w:szCs w:val="32"/>
    </w:rPr>
  </w:style>
  <w:style w:type="character" w:styleId="af2">
    <w:name w:val="Hyperlink"/>
    <w:uiPriority w:val="99"/>
    <w:unhideWhenUsed/>
    <w:rsid w:val="009353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8CD"/>
    <w:pPr>
      <w:spacing w:after="200" w:line="276" w:lineRule="auto"/>
    </w:pPr>
    <w:rPr>
      <w:sz w:val="22"/>
      <w:szCs w:val="22"/>
    </w:rPr>
  </w:style>
  <w:style w:type="paragraph" w:styleId="1">
    <w:name w:val="heading 1"/>
    <w:basedOn w:val="a"/>
    <w:next w:val="a"/>
    <w:link w:val="10"/>
    <w:qFormat/>
    <w:rsid w:val="000930F2"/>
    <w:pPr>
      <w:keepNext/>
      <w:spacing w:after="0" w:line="240" w:lineRule="auto"/>
      <w:jc w:val="center"/>
      <w:outlineLvl w:val="0"/>
    </w:pPr>
    <w:rPr>
      <w:rFonts w:ascii="Times New Roman" w:hAnsi="Times New Roman"/>
      <w:b/>
      <w:bCs/>
      <w:sz w:val="28"/>
      <w:szCs w:val="28"/>
      <w:lang w:val="uk-UA"/>
    </w:rPr>
  </w:style>
  <w:style w:type="paragraph" w:styleId="2">
    <w:name w:val="heading 2"/>
    <w:basedOn w:val="a"/>
    <w:next w:val="a"/>
    <w:link w:val="20"/>
    <w:qFormat/>
    <w:rsid w:val="000930F2"/>
    <w:pPr>
      <w:keepNext/>
      <w:spacing w:after="0" w:line="240" w:lineRule="auto"/>
      <w:ind w:left="5812" w:hanging="5760"/>
      <w:jc w:val="center"/>
      <w:outlineLvl w:val="1"/>
    </w:pPr>
    <w:rPr>
      <w:rFonts w:ascii="Times New Roman" w:hAnsi="Times New Roman"/>
      <w:b/>
      <w:sz w:val="20"/>
      <w:szCs w:val="20"/>
      <w:lang w:val="uk-UA"/>
    </w:rPr>
  </w:style>
  <w:style w:type="paragraph" w:styleId="3">
    <w:name w:val="heading 3"/>
    <w:basedOn w:val="a"/>
    <w:next w:val="a"/>
    <w:link w:val="30"/>
    <w:uiPriority w:val="9"/>
    <w:qFormat/>
    <w:rsid w:val="001E322E"/>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
    <w:semiHidden/>
    <w:unhideWhenUsed/>
    <w:qFormat/>
    <w:rsid w:val="00A05593"/>
    <w:pPr>
      <w:keepNext/>
      <w:spacing w:before="240" w:after="60"/>
      <w:outlineLvl w:val="3"/>
    </w:pPr>
    <w:rPr>
      <w:b/>
      <w:bCs/>
      <w:sz w:val="28"/>
      <w:szCs w:val="28"/>
    </w:rPr>
  </w:style>
  <w:style w:type="paragraph" w:styleId="5">
    <w:name w:val="heading 5"/>
    <w:basedOn w:val="a"/>
    <w:next w:val="a"/>
    <w:link w:val="50"/>
    <w:uiPriority w:val="9"/>
    <w:semiHidden/>
    <w:unhideWhenUsed/>
    <w:qFormat/>
    <w:rsid w:val="00A05593"/>
    <w:pPr>
      <w:spacing w:before="240" w:after="60"/>
      <w:outlineLvl w:val="4"/>
    </w:pPr>
    <w:rPr>
      <w:b/>
      <w:bCs/>
      <w:i/>
      <w:iCs/>
      <w:sz w:val="26"/>
      <w:szCs w:val="26"/>
    </w:rPr>
  </w:style>
  <w:style w:type="paragraph" w:styleId="6">
    <w:name w:val="heading 6"/>
    <w:basedOn w:val="a"/>
    <w:next w:val="a"/>
    <w:link w:val="60"/>
    <w:uiPriority w:val="9"/>
    <w:qFormat/>
    <w:rsid w:val="001F136B"/>
    <w:pPr>
      <w:keepNext/>
      <w:keepLines/>
      <w:spacing w:before="200" w:after="0"/>
      <w:outlineLvl w:val="5"/>
    </w:pPr>
    <w:rPr>
      <w:rFonts w:ascii="Cambria" w:hAnsi="Cambria"/>
      <w:i/>
      <w:iCs/>
      <w:color w:val="243F60"/>
      <w:sz w:val="20"/>
      <w:szCs w:val="20"/>
    </w:rPr>
  </w:style>
  <w:style w:type="paragraph" w:styleId="8">
    <w:name w:val="heading 8"/>
    <w:basedOn w:val="a"/>
    <w:next w:val="a"/>
    <w:link w:val="80"/>
    <w:uiPriority w:val="9"/>
    <w:semiHidden/>
    <w:unhideWhenUsed/>
    <w:qFormat/>
    <w:rsid w:val="00A05593"/>
    <w:pPr>
      <w:spacing w:before="240" w:after="60"/>
      <w:outlineLvl w:val="7"/>
    </w:pPr>
    <w:rPr>
      <w:i/>
      <w:iCs/>
      <w:sz w:val="24"/>
      <w:szCs w:val="24"/>
    </w:rPr>
  </w:style>
  <w:style w:type="paragraph" w:styleId="9">
    <w:name w:val="heading 9"/>
    <w:basedOn w:val="a"/>
    <w:next w:val="a"/>
    <w:link w:val="90"/>
    <w:uiPriority w:val="9"/>
    <w:semiHidden/>
    <w:unhideWhenUsed/>
    <w:qFormat/>
    <w:rsid w:val="00A05593"/>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30F2"/>
    <w:rPr>
      <w:rFonts w:ascii="Times New Roman" w:eastAsia="Times New Roman" w:hAnsi="Times New Roman" w:cs="Times New Roman"/>
      <w:b/>
      <w:bCs/>
      <w:sz w:val="28"/>
      <w:szCs w:val="28"/>
      <w:lang w:val="uk-UA"/>
    </w:rPr>
  </w:style>
  <w:style w:type="character" w:customStyle="1" w:styleId="20">
    <w:name w:val="Заголовок 2 Знак"/>
    <w:link w:val="2"/>
    <w:rsid w:val="000930F2"/>
    <w:rPr>
      <w:rFonts w:ascii="Times New Roman" w:eastAsia="Times New Roman" w:hAnsi="Times New Roman" w:cs="Times New Roman"/>
      <w:b/>
      <w:sz w:val="20"/>
      <w:szCs w:val="20"/>
      <w:lang w:val="uk-UA"/>
    </w:rPr>
  </w:style>
  <w:style w:type="paragraph" w:styleId="a3">
    <w:name w:val="caption"/>
    <w:basedOn w:val="a"/>
    <w:next w:val="a"/>
    <w:qFormat/>
    <w:rsid w:val="000930F2"/>
    <w:pPr>
      <w:spacing w:after="0" w:line="240" w:lineRule="auto"/>
      <w:ind w:left="5812" w:hanging="5760"/>
    </w:pPr>
    <w:rPr>
      <w:rFonts w:ascii="Times New Roman" w:hAnsi="Times New Roman"/>
      <w:sz w:val="24"/>
      <w:szCs w:val="20"/>
      <w:lang w:val="uk-UA"/>
    </w:rPr>
  </w:style>
  <w:style w:type="paragraph" w:styleId="a4">
    <w:name w:val="Body Text"/>
    <w:basedOn w:val="a"/>
    <w:link w:val="a5"/>
    <w:unhideWhenUsed/>
    <w:rsid w:val="000930F2"/>
    <w:pPr>
      <w:spacing w:after="0" w:line="240" w:lineRule="auto"/>
      <w:jc w:val="both"/>
    </w:pPr>
    <w:rPr>
      <w:rFonts w:ascii="Times New Roman" w:hAnsi="Times New Roman"/>
      <w:sz w:val="24"/>
      <w:szCs w:val="24"/>
      <w:lang w:val="uk-UA"/>
    </w:rPr>
  </w:style>
  <w:style w:type="character" w:customStyle="1" w:styleId="a5">
    <w:name w:val="Основной текст Знак"/>
    <w:link w:val="a4"/>
    <w:rsid w:val="000930F2"/>
    <w:rPr>
      <w:rFonts w:ascii="Times New Roman" w:eastAsia="Times New Roman" w:hAnsi="Times New Roman" w:cs="Times New Roman"/>
      <w:sz w:val="24"/>
      <w:szCs w:val="24"/>
      <w:lang w:val="uk-UA"/>
    </w:rPr>
  </w:style>
  <w:style w:type="paragraph" w:styleId="a6">
    <w:name w:val="Balloon Text"/>
    <w:basedOn w:val="a"/>
    <w:link w:val="a7"/>
    <w:uiPriority w:val="99"/>
    <w:semiHidden/>
    <w:unhideWhenUsed/>
    <w:rsid w:val="000930F2"/>
    <w:pPr>
      <w:spacing w:after="0" w:line="240" w:lineRule="auto"/>
    </w:pPr>
    <w:rPr>
      <w:rFonts w:ascii="Tahoma" w:hAnsi="Tahoma"/>
      <w:sz w:val="16"/>
      <w:szCs w:val="16"/>
    </w:rPr>
  </w:style>
  <w:style w:type="character" w:customStyle="1" w:styleId="a7">
    <w:name w:val="Текст выноски Знак"/>
    <w:link w:val="a6"/>
    <w:uiPriority w:val="99"/>
    <w:semiHidden/>
    <w:rsid w:val="000930F2"/>
    <w:rPr>
      <w:rFonts w:ascii="Tahoma" w:hAnsi="Tahoma" w:cs="Tahoma"/>
      <w:sz w:val="16"/>
      <w:szCs w:val="16"/>
    </w:rPr>
  </w:style>
  <w:style w:type="character" w:customStyle="1" w:styleId="30">
    <w:name w:val="Заголовок 3 Знак"/>
    <w:link w:val="3"/>
    <w:uiPriority w:val="9"/>
    <w:semiHidden/>
    <w:rsid w:val="001E322E"/>
    <w:rPr>
      <w:rFonts w:ascii="Cambria" w:eastAsia="Times New Roman" w:hAnsi="Cambria" w:cs="Times New Roman"/>
      <w:b/>
      <w:bCs/>
      <w:color w:val="4F81BD"/>
    </w:rPr>
  </w:style>
  <w:style w:type="character" w:customStyle="1" w:styleId="60">
    <w:name w:val="Заголовок 6 Знак"/>
    <w:link w:val="6"/>
    <w:uiPriority w:val="9"/>
    <w:rsid w:val="001F136B"/>
    <w:rPr>
      <w:rFonts w:ascii="Cambria" w:eastAsia="Times New Roman" w:hAnsi="Cambria" w:cs="Times New Roman"/>
      <w:i/>
      <w:iCs/>
      <w:color w:val="243F60"/>
    </w:rPr>
  </w:style>
  <w:style w:type="paragraph" w:styleId="21">
    <w:name w:val="Body Text 2"/>
    <w:basedOn w:val="a"/>
    <w:link w:val="22"/>
    <w:uiPriority w:val="99"/>
    <w:unhideWhenUsed/>
    <w:rsid w:val="001F136B"/>
    <w:pPr>
      <w:spacing w:after="120" w:line="480" w:lineRule="auto"/>
    </w:pPr>
  </w:style>
  <w:style w:type="character" w:customStyle="1" w:styleId="22">
    <w:name w:val="Основной текст 2 Знак"/>
    <w:basedOn w:val="a0"/>
    <w:link w:val="21"/>
    <w:uiPriority w:val="99"/>
    <w:rsid w:val="001F136B"/>
  </w:style>
  <w:style w:type="paragraph" w:styleId="a8">
    <w:name w:val="List Paragraph"/>
    <w:basedOn w:val="a"/>
    <w:uiPriority w:val="34"/>
    <w:qFormat/>
    <w:rsid w:val="00FD426F"/>
    <w:pPr>
      <w:ind w:left="720"/>
      <w:contextualSpacing/>
    </w:pPr>
  </w:style>
  <w:style w:type="character" w:customStyle="1" w:styleId="31">
    <w:name w:val="Основний текст (3)_"/>
    <w:link w:val="32"/>
    <w:rsid w:val="0013681B"/>
    <w:rPr>
      <w:rFonts w:ascii="Times New Roman" w:hAnsi="Times New Roman"/>
      <w:sz w:val="22"/>
      <w:szCs w:val="22"/>
      <w:shd w:val="clear" w:color="auto" w:fill="FFFFFF"/>
    </w:rPr>
  </w:style>
  <w:style w:type="character" w:customStyle="1" w:styleId="11">
    <w:name w:val="Заголовок №1_"/>
    <w:link w:val="12"/>
    <w:rsid w:val="0013681B"/>
    <w:rPr>
      <w:rFonts w:ascii="Times New Roman" w:hAnsi="Times New Roman"/>
      <w:sz w:val="22"/>
      <w:szCs w:val="22"/>
      <w:shd w:val="clear" w:color="auto" w:fill="FFFFFF"/>
    </w:rPr>
  </w:style>
  <w:style w:type="character" w:customStyle="1" w:styleId="a9">
    <w:name w:val="Основний текст_"/>
    <w:link w:val="aa"/>
    <w:rsid w:val="0013681B"/>
    <w:rPr>
      <w:rFonts w:ascii="Times New Roman" w:hAnsi="Times New Roman"/>
      <w:sz w:val="21"/>
      <w:szCs w:val="21"/>
      <w:shd w:val="clear" w:color="auto" w:fill="FFFFFF"/>
    </w:rPr>
  </w:style>
  <w:style w:type="paragraph" w:customStyle="1" w:styleId="32">
    <w:name w:val="Основний текст (3)"/>
    <w:basedOn w:val="a"/>
    <w:link w:val="31"/>
    <w:rsid w:val="0013681B"/>
    <w:pPr>
      <w:shd w:val="clear" w:color="auto" w:fill="FFFFFF"/>
      <w:spacing w:after="0" w:line="0" w:lineRule="atLeast"/>
    </w:pPr>
    <w:rPr>
      <w:rFonts w:ascii="Times New Roman" w:hAnsi="Times New Roman"/>
    </w:rPr>
  </w:style>
  <w:style w:type="paragraph" w:customStyle="1" w:styleId="12">
    <w:name w:val="Заголовок №1"/>
    <w:basedOn w:val="a"/>
    <w:link w:val="11"/>
    <w:rsid w:val="0013681B"/>
    <w:pPr>
      <w:shd w:val="clear" w:color="auto" w:fill="FFFFFF"/>
      <w:spacing w:before="60" w:after="60" w:line="0" w:lineRule="atLeast"/>
      <w:outlineLvl w:val="0"/>
    </w:pPr>
    <w:rPr>
      <w:rFonts w:ascii="Times New Roman" w:hAnsi="Times New Roman"/>
    </w:rPr>
  </w:style>
  <w:style w:type="paragraph" w:customStyle="1" w:styleId="aa">
    <w:name w:val="Основний текст"/>
    <w:basedOn w:val="a"/>
    <w:link w:val="a9"/>
    <w:rsid w:val="0013681B"/>
    <w:pPr>
      <w:shd w:val="clear" w:color="auto" w:fill="FFFFFF"/>
      <w:spacing w:before="300" w:after="600" w:line="0" w:lineRule="atLeast"/>
    </w:pPr>
    <w:rPr>
      <w:rFonts w:ascii="Times New Roman" w:hAnsi="Times New Roman"/>
      <w:sz w:val="21"/>
      <w:szCs w:val="21"/>
    </w:rPr>
  </w:style>
  <w:style w:type="paragraph" w:customStyle="1" w:styleId="ab">
    <w:name w:val="Знак"/>
    <w:basedOn w:val="a"/>
    <w:rsid w:val="00755419"/>
    <w:pPr>
      <w:spacing w:after="0" w:line="240" w:lineRule="auto"/>
    </w:pPr>
    <w:rPr>
      <w:rFonts w:ascii="Verdana" w:hAnsi="Verdana"/>
      <w:sz w:val="20"/>
      <w:szCs w:val="20"/>
      <w:lang w:val="en-US" w:eastAsia="en-US"/>
    </w:rPr>
  </w:style>
  <w:style w:type="table" w:styleId="ac">
    <w:name w:val="Table Grid"/>
    <w:basedOn w:val="a1"/>
    <w:uiPriority w:val="59"/>
    <w:rsid w:val="003346A8"/>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rmal (Web)"/>
    <w:basedOn w:val="a"/>
    <w:uiPriority w:val="99"/>
    <w:unhideWhenUsed/>
    <w:rsid w:val="00315407"/>
    <w:pPr>
      <w:spacing w:before="100" w:after="100" w:line="240" w:lineRule="auto"/>
    </w:pPr>
    <w:rPr>
      <w:rFonts w:ascii="Times New Roman" w:hAnsi="Times New Roman"/>
      <w:sz w:val="24"/>
      <w:szCs w:val="24"/>
      <w:lang w:val="uk-UA"/>
    </w:rPr>
  </w:style>
  <w:style w:type="character" w:customStyle="1" w:styleId="apple-converted-space">
    <w:name w:val="apple-converted-space"/>
    <w:basedOn w:val="a0"/>
    <w:rsid w:val="007313FD"/>
  </w:style>
  <w:style w:type="paragraph" w:styleId="HTML">
    <w:name w:val="HTML Preformatted"/>
    <w:basedOn w:val="a"/>
    <w:link w:val="HTML0"/>
    <w:uiPriority w:val="99"/>
    <w:unhideWhenUsed/>
    <w:rsid w:val="00D02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link w:val="HTML"/>
    <w:uiPriority w:val="99"/>
    <w:rsid w:val="00D02E01"/>
    <w:rPr>
      <w:rFonts w:ascii="Courier New" w:hAnsi="Courier New" w:cs="Courier New"/>
    </w:rPr>
  </w:style>
  <w:style w:type="character" w:customStyle="1" w:styleId="ae">
    <w:name w:val="Основной текст_"/>
    <w:link w:val="23"/>
    <w:uiPriority w:val="99"/>
    <w:locked/>
    <w:rsid w:val="00432486"/>
    <w:rPr>
      <w:rFonts w:ascii="Times New Roman" w:hAnsi="Times New Roman"/>
      <w:spacing w:val="3"/>
      <w:sz w:val="25"/>
      <w:szCs w:val="25"/>
      <w:shd w:val="clear" w:color="auto" w:fill="FFFFFF"/>
    </w:rPr>
  </w:style>
  <w:style w:type="paragraph" w:customStyle="1" w:styleId="23">
    <w:name w:val="Основной текст2"/>
    <w:basedOn w:val="a"/>
    <w:link w:val="ae"/>
    <w:uiPriority w:val="99"/>
    <w:rsid w:val="00432486"/>
    <w:pPr>
      <w:widowControl w:val="0"/>
      <w:shd w:val="clear" w:color="auto" w:fill="FFFFFF"/>
      <w:spacing w:after="0" w:line="322" w:lineRule="exact"/>
      <w:jc w:val="both"/>
    </w:pPr>
    <w:rPr>
      <w:rFonts w:ascii="Times New Roman" w:hAnsi="Times New Roman"/>
      <w:spacing w:val="3"/>
      <w:sz w:val="25"/>
      <w:szCs w:val="25"/>
    </w:rPr>
  </w:style>
  <w:style w:type="paragraph" w:styleId="af">
    <w:name w:val="No Spacing"/>
    <w:uiPriority w:val="1"/>
    <w:qFormat/>
    <w:rsid w:val="00E4437F"/>
    <w:pPr>
      <w:widowControl w:val="0"/>
    </w:pPr>
    <w:rPr>
      <w:rFonts w:ascii="Arial Unicode MS" w:eastAsia="Arial Unicode MS" w:hAnsi="Arial Unicode MS" w:cs="Arial Unicode MS"/>
      <w:color w:val="000000"/>
      <w:sz w:val="24"/>
      <w:szCs w:val="24"/>
      <w:lang w:val="uk-UA" w:eastAsia="uk-UA" w:bidi="uk-UA"/>
    </w:rPr>
  </w:style>
  <w:style w:type="character" w:customStyle="1" w:styleId="40">
    <w:name w:val="Заголовок 4 Знак"/>
    <w:link w:val="4"/>
    <w:uiPriority w:val="9"/>
    <w:semiHidden/>
    <w:rsid w:val="00A05593"/>
    <w:rPr>
      <w:rFonts w:ascii="Calibri" w:eastAsia="Times New Roman" w:hAnsi="Calibri" w:cs="Times New Roman"/>
      <w:b/>
      <w:bCs/>
      <w:sz w:val="28"/>
      <w:szCs w:val="28"/>
    </w:rPr>
  </w:style>
  <w:style w:type="character" w:customStyle="1" w:styleId="50">
    <w:name w:val="Заголовок 5 Знак"/>
    <w:link w:val="5"/>
    <w:uiPriority w:val="9"/>
    <w:semiHidden/>
    <w:rsid w:val="00A05593"/>
    <w:rPr>
      <w:rFonts w:ascii="Calibri" w:eastAsia="Times New Roman" w:hAnsi="Calibri" w:cs="Times New Roman"/>
      <w:b/>
      <w:bCs/>
      <w:i/>
      <w:iCs/>
      <w:sz w:val="26"/>
      <w:szCs w:val="26"/>
    </w:rPr>
  </w:style>
  <w:style w:type="character" w:customStyle="1" w:styleId="80">
    <w:name w:val="Заголовок 8 Знак"/>
    <w:link w:val="8"/>
    <w:uiPriority w:val="9"/>
    <w:semiHidden/>
    <w:rsid w:val="00A05593"/>
    <w:rPr>
      <w:rFonts w:ascii="Calibri" w:eastAsia="Times New Roman" w:hAnsi="Calibri" w:cs="Times New Roman"/>
      <w:i/>
      <w:iCs/>
      <w:sz w:val="24"/>
      <w:szCs w:val="24"/>
    </w:rPr>
  </w:style>
  <w:style w:type="character" w:customStyle="1" w:styleId="90">
    <w:name w:val="Заголовок 9 Знак"/>
    <w:link w:val="9"/>
    <w:uiPriority w:val="9"/>
    <w:semiHidden/>
    <w:rsid w:val="00A05593"/>
    <w:rPr>
      <w:rFonts w:ascii="Cambria" w:eastAsia="Times New Roman" w:hAnsi="Cambria" w:cs="Times New Roman"/>
      <w:sz w:val="22"/>
      <w:szCs w:val="22"/>
    </w:rPr>
  </w:style>
  <w:style w:type="paragraph" w:styleId="33">
    <w:name w:val="Body Text 3"/>
    <w:basedOn w:val="a"/>
    <w:link w:val="34"/>
    <w:uiPriority w:val="99"/>
    <w:semiHidden/>
    <w:unhideWhenUsed/>
    <w:rsid w:val="00A05593"/>
    <w:pPr>
      <w:spacing w:after="120"/>
    </w:pPr>
    <w:rPr>
      <w:sz w:val="16"/>
      <w:szCs w:val="16"/>
    </w:rPr>
  </w:style>
  <w:style w:type="character" w:customStyle="1" w:styleId="34">
    <w:name w:val="Основной текст 3 Знак"/>
    <w:link w:val="33"/>
    <w:uiPriority w:val="99"/>
    <w:semiHidden/>
    <w:rsid w:val="00A05593"/>
    <w:rPr>
      <w:sz w:val="16"/>
      <w:szCs w:val="16"/>
    </w:rPr>
  </w:style>
  <w:style w:type="paragraph" w:styleId="24">
    <w:name w:val="Body Text Indent 2"/>
    <w:basedOn w:val="a"/>
    <w:link w:val="25"/>
    <w:uiPriority w:val="99"/>
    <w:semiHidden/>
    <w:unhideWhenUsed/>
    <w:rsid w:val="00A05593"/>
    <w:pPr>
      <w:spacing w:after="120" w:line="480" w:lineRule="auto"/>
      <w:ind w:left="283"/>
    </w:pPr>
  </w:style>
  <w:style w:type="character" w:customStyle="1" w:styleId="25">
    <w:name w:val="Основной текст с отступом 2 Знак"/>
    <w:link w:val="24"/>
    <w:uiPriority w:val="99"/>
    <w:semiHidden/>
    <w:rsid w:val="00A05593"/>
    <w:rPr>
      <w:sz w:val="22"/>
      <w:szCs w:val="22"/>
    </w:rPr>
  </w:style>
  <w:style w:type="paragraph" w:styleId="35">
    <w:name w:val="Body Text Indent 3"/>
    <w:basedOn w:val="a"/>
    <w:link w:val="36"/>
    <w:uiPriority w:val="99"/>
    <w:semiHidden/>
    <w:unhideWhenUsed/>
    <w:rsid w:val="00A05593"/>
    <w:pPr>
      <w:spacing w:after="120"/>
      <w:ind w:left="283"/>
    </w:pPr>
    <w:rPr>
      <w:sz w:val="16"/>
      <w:szCs w:val="16"/>
    </w:rPr>
  </w:style>
  <w:style w:type="character" w:customStyle="1" w:styleId="36">
    <w:name w:val="Основной текст с отступом 3 Знак"/>
    <w:link w:val="35"/>
    <w:uiPriority w:val="99"/>
    <w:semiHidden/>
    <w:rsid w:val="00A05593"/>
    <w:rPr>
      <w:sz w:val="16"/>
      <w:szCs w:val="16"/>
    </w:rPr>
  </w:style>
  <w:style w:type="paragraph" w:styleId="af0">
    <w:name w:val="Title"/>
    <w:basedOn w:val="a"/>
    <w:next w:val="a"/>
    <w:link w:val="af1"/>
    <w:uiPriority w:val="10"/>
    <w:qFormat/>
    <w:rsid w:val="00A05593"/>
    <w:pPr>
      <w:spacing w:before="240" w:after="60"/>
      <w:jc w:val="center"/>
      <w:outlineLvl w:val="0"/>
    </w:pPr>
    <w:rPr>
      <w:rFonts w:ascii="Cambria" w:hAnsi="Cambria"/>
      <w:b/>
      <w:bCs/>
      <w:kern w:val="28"/>
      <w:sz w:val="32"/>
      <w:szCs w:val="32"/>
    </w:rPr>
  </w:style>
  <w:style w:type="character" w:customStyle="1" w:styleId="af1">
    <w:name w:val="Название Знак"/>
    <w:link w:val="af0"/>
    <w:uiPriority w:val="10"/>
    <w:rsid w:val="00A05593"/>
    <w:rPr>
      <w:rFonts w:ascii="Cambria" w:eastAsia="Times New Roman" w:hAnsi="Cambria" w:cs="Times New Roman"/>
      <w:b/>
      <w:bCs/>
      <w:kern w:val="28"/>
      <w:sz w:val="32"/>
      <w:szCs w:val="32"/>
    </w:rPr>
  </w:style>
  <w:style w:type="character" w:styleId="af2">
    <w:name w:val="Hyperlink"/>
    <w:uiPriority w:val="99"/>
    <w:unhideWhenUsed/>
    <w:rsid w:val="009353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91316">
      <w:bodyDiv w:val="1"/>
      <w:marLeft w:val="0"/>
      <w:marRight w:val="0"/>
      <w:marTop w:val="0"/>
      <w:marBottom w:val="0"/>
      <w:divBdr>
        <w:top w:val="none" w:sz="0" w:space="0" w:color="auto"/>
        <w:left w:val="none" w:sz="0" w:space="0" w:color="auto"/>
        <w:bottom w:val="none" w:sz="0" w:space="0" w:color="auto"/>
        <w:right w:val="none" w:sz="0" w:space="0" w:color="auto"/>
      </w:divBdr>
    </w:div>
    <w:div w:id="248277049">
      <w:bodyDiv w:val="1"/>
      <w:marLeft w:val="0"/>
      <w:marRight w:val="0"/>
      <w:marTop w:val="0"/>
      <w:marBottom w:val="0"/>
      <w:divBdr>
        <w:top w:val="none" w:sz="0" w:space="0" w:color="auto"/>
        <w:left w:val="none" w:sz="0" w:space="0" w:color="auto"/>
        <w:bottom w:val="none" w:sz="0" w:space="0" w:color="auto"/>
        <w:right w:val="none" w:sz="0" w:space="0" w:color="auto"/>
      </w:divBdr>
    </w:div>
    <w:div w:id="529882852">
      <w:bodyDiv w:val="1"/>
      <w:marLeft w:val="0"/>
      <w:marRight w:val="0"/>
      <w:marTop w:val="0"/>
      <w:marBottom w:val="0"/>
      <w:divBdr>
        <w:top w:val="none" w:sz="0" w:space="0" w:color="auto"/>
        <w:left w:val="none" w:sz="0" w:space="0" w:color="auto"/>
        <w:bottom w:val="none" w:sz="0" w:space="0" w:color="auto"/>
        <w:right w:val="none" w:sz="0" w:space="0" w:color="auto"/>
      </w:divBdr>
    </w:div>
    <w:div w:id="1156343115">
      <w:bodyDiv w:val="1"/>
      <w:marLeft w:val="0"/>
      <w:marRight w:val="0"/>
      <w:marTop w:val="0"/>
      <w:marBottom w:val="0"/>
      <w:divBdr>
        <w:top w:val="none" w:sz="0" w:space="0" w:color="auto"/>
        <w:left w:val="none" w:sz="0" w:space="0" w:color="auto"/>
        <w:bottom w:val="none" w:sz="0" w:space="0" w:color="auto"/>
        <w:right w:val="none" w:sz="0" w:space="0" w:color="auto"/>
      </w:divBdr>
    </w:div>
    <w:div w:id="1213276702">
      <w:bodyDiv w:val="1"/>
      <w:marLeft w:val="0"/>
      <w:marRight w:val="0"/>
      <w:marTop w:val="0"/>
      <w:marBottom w:val="0"/>
      <w:divBdr>
        <w:top w:val="none" w:sz="0" w:space="0" w:color="auto"/>
        <w:left w:val="none" w:sz="0" w:space="0" w:color="auto"/>
        <w:bottom w:val="none" w:sz="0" w:space="0" w:color="auto"/>
        <w:right w:val="none" w:sz="0" w:space="0" w:color="auto"/>
      </w:divBdr>
    </w:div>
    <w:div w:id="2033412251">
      <w:bodyDiv w:val="1"/>
      <w:marLeft w:val="0"/>
      <w:marRight w:val="0"/>
      <w:marTop w:val="0"/>
      <w:marBottom w:val="0"/>
      <w:divBdr>
        <w:top w:val="none" w:sz="0" w:space="0" w:color="auto"/>
        <w:left w:val="none" w:sz="0" w:space="0" w:color="auto"/>
        <w:bottom w:val="none" w:sz="0" w:space="0" w:color="auto"/>
        <w:right w:val="none" w:sz="0" w:space="0" w:color="auto"/>
      </w:divBdr>
    </w:div>
    <w:div w:id="2082174585">
      <w:bodyDiv w:val="1"/>
      <w:marLeft w:val="0"/>
      <w:marRight w:val="0"/>
      <w:marTop w:val="0"/>
      <w:marBottom w:val="0"/>
      <w:divBdr>
        <w:top w:val="none" w:sz="0" w:space="0" w:color="auto"/>
        <w:left w:val="none" w:sz="0" w:space="0" w:color="auto"/>
        <w:bottom w:val="none" w:sz="0" w:space="0" w:color="auto"/>
        <w:right w:val="none" w:sz="0" w:space="0" w:color="auto"/>
      </w:divBdr>
    </w:div>
    <w:div w:id="212352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69-2011-%D0%BF"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google.com.ua/url?sa=t&amp;rct=j&amp;q=&amp;esrc=s&amp;source=web&amp;cd=1&amp;cad=rja&amp;uact=8&amp;ved=0ahUKEwinsqi5_NDMAhUJYpoKHctUDHMQFggaMAA&amp;url=http%3A%2F%2Fzakon.rada.gov.ua%2Fgo%2F1045-14&amp;usg=AFQjCNEpHU8YKC09xx3zy-k20SBI9DjO9A&amp;sig2=h81lgf53akhq3ekF5Rb4xg&amp;bvm=bv.121421273,d.bG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D3D37-6D88-4D01-AD7F-682D7F4FB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4570</Words>
  <Characters>26051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30560</CharactersWithSpaces>
  <SharedDoc>false</SharedDoc>
  <HLinks>
    <vt:vector size="12" baseType="variant">
      <vt:variant>
        <vt:i4>5636222</vt:i4>
      </vt:variant>
      <vt:variant>
        <vt:i4>3</vt:i4>
      </vt:variant>
      <vt:variant>
        <vt:i4>0</vt:i4>
      </vt:variant>
      <vt:variant>
        <vt:i4>5</vt:i4>
      </vt:variant>
      <vt:variant>
        <vt:lpwstr>https://www.google.com.ua/url?sa=t&amp;rct=j&amp;q=&amp;esrc=s&amp;source=web&amp;cd=1&amp;cad=rja&amp;uact=8&amp;ved=0ahUKEwinsqi5_NDMAhUJYpoKHctUDHMQFggaMAA&amp;url=http%3A%2F%2Fzakon.rada.gov.ua%2Fgo%2F1045-14&amp;usg=AFQjCNEpHU8YKC09xx3zy-k20SBI9DjO9A&amp;sig2=h81lgf53akhq3ekF5Rb4xg&amp;bvm=bv.121421273,d.bGs</vt:lpwstr>
      </vt:variant>
      <vt:variant>
        <vt:lpwstr/>
      </vt:variant>
      <vt:variant>
        <vt:i4>3342394</vt:i4>
      </vt:variant>
      <vt:variant>
        <vt:i4>0</vt:i4>
      </vt:variant>
      <vt:variant>
        <vt:i4>0</vt:i4>
      </vt:variant>
      <vt:variant>
        <vt:i4>5</vt:i4>
      </vt:variant>
      <vt:variant>
        <vt:lpwstr>https://zakon.rada.gov.ua/laws/show/869-2011-%D0%BF</vt:lpwstr>
      </vt:variant>
      <vt:variant>
        <vt:lpwstr>n366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Lawyers-5</cp:lastModifiedBy>
  <cp:revision>3</cp:revision>
  <cp:lastPrinted>2019-06-20T05:58:00Z</cp:lastPrinted>
  <dcterms:created xsi:type="dcterms:W3CDTF">2021-01-15T10:26:00Z</dcterms:created>
  <dcterms:modified xsi:type="dcterms:W3CDTF">2021-01-15T11:50:00Z</dcterms:modified>
</cp:coreProperties>
</file>