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FB" w:rsidRPr="00E139D6" w:rsidRDefault="006259FB" w:rsidP="006259FB">
      <w:pPr>
        <w:keepNext/>
        <w:tabs>
          <w:tab w:val="center" w:pos="4677"/>
          <w:tab w:val="left" w:pos="7980"/>
        </w:tabs>
        <w:rPr>
          <w:rFonts w:ascii="Times New Roman" w:hAnsi="Times New Roman" w:cs="Times New Roman"/>
        </w:rPr>
      </w:pPr>
      <w:r w:rsidRPr="00E139D6">
        <w:rPr>
          <w:rFonts w:ascii="Times New Roman" w:hAnsi="Times New Roman" w:cs="Times New Roman"/>
          <w:b/>
          <w:noProof/>
          <w:szCs w:val="20"/>
          <w:u w:val="single"/>
          <w:lang w:eastAsia="ru-RU"/>
        </w:rPr>
        <w:drawing>
          <wp:anchor distT="0" distB="0" distL="114300" distR="114300" simplePos="0" relativeHeight="251659264" behindDoc="0" locked="0" layoutInCell="1" allowOverlap="1">
            <wp:simplePos x="0" y="0"/>
            <wp:positionH relativeFrom="column">
              <wp:posOffset>2800350</wp:posOffset>
            </wp:positionH>
            <wp:positionV relativeFrom="paragraph">
              <wp:posOffset>0</wp:posOffset>
            </wp:positionV>
            <wp:extent cx="513715" cy="637540"/>
            <wp:effectExtent l="0" t="0" r="63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1371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139D6">
        <w:rPr>
          <w:rFonts w:ascii="Times New Roman" w:hAnsi="Times New Roman" w:cs="Times New Roman"/>
          <w:b/>
          <w:szCs w:val="20"/>
          <w:u w:val="single"/>
        </w:rPr>
        <w:t xml:space="preserve"> </w:t>
      </w:r>
      <w:r w:rsidRPr="00E139D6">
        <w:rPr>
          <w:rFonts w:ascii="Times New Roman" w:hAnsi="Times New Roman" w:cs="Times New Roman"/>
          <w:b/>
          <w:szCs w:val="20"/>
          <w:u w:val="single"/>
        </w:rPr>
        <w:br/>
      </w:r>
    </w:p>
    <w:p w:rsidR="006259FB" w:rsidRPr="00E139D6" w:rsidRDefault="006259FB" w:rsidP="006259FB">
      <w:pPr>
        <w:jc w:val="center"/>
        <w:rPr>
          <w:rFonts w:ascii="Times New Roman" w:hAnsi="Times New Roman" w:cs="Times New Roman"/>
        </w:rPr>
      </w:pPr>
    </w:p>
    <w:p w:rsidR="006259FB" w:rsidRPr="00E139D6" w:rsidRDefault="006259FB" w:rsidP="006259FB">
      <w:pPr>
        <w:jc w:val="center"/>
        <w:rPr>
          <w:rFonts w:ascii="Times New Roman" w:hAnsi="Times New Roman" w:cs="Times New Roman"/>
        </w:rPr>
      </w:pPr>
    </w:p>
    <w:p w:rsidR="006259FB" w:rsidRPr="00E139D6" w:rsidRDefault="006259FB" w:rsidP="006259FB">
      <w:pPr>
        <w:jc w:val="center"/>
        <w:rPr>
          <w:rFonts w:ascii="Times New Roman" w:hAnsi="Times New Roman" w:cs="Times New Roman"/>
          <w:b/>
          <w:sz w:val="28"/>
          <w:szCs w:val="28"/>
        </w:rPr>
      </w:pPr>
      <w:r w:rsidRPr="00E139D6">
        <w:rPr>
          <w:rFonts w:ascii="Times New Roman" w:hAnsi="Times New Roman" w:cs="Times New Roman"/>
          <w:b/>
          <w:sz w:val="28"/>
          <w:szCs w:val="28"/>
        </w:rPr>
        <w:t>БУЧАНСЬКА     МІСЬКА      РАДА</w:t>
      </w:r>
    </w:p>
    <w:p w:rsidR="006259FB" w:rsidRPr="00E139D6" w:rsidRDefault="006259FB" w:rsidP="006259FB">
      <w:pPr>
        <w:keepNext/>
        <w:pBdr>
          <w:top w:val="none" w:sz="0" w:space="0" w:color="000000"/>
          <w:left w:val="none" w:sz="0" w:space="0" w:color="000000"/>
          <w:bottom w:val="single" w:sz="12" w:space="1" w:color="00000A"/>
          <w:right w:val="none" w:sz="0" w:space="0" w:color="000000"/>
        </w:pBdr>
        <w:ind w:left="5812" w:hanging="5760"/>
        <w:jc w:val="center"/>
        <w:rPr>
          <w:rFonts w:ascii="Times New Roman" w:hAnsi="Times New Roman" w:cs="Times New Roman"/>
          <w:b/>
          <w:sz w:val="28"/>
          <w:szCs w:val="28"/>
        </w:rPr>
      </w:pPr>
      <w:r w:rsidRPr="00E139D6">
        <w:rPr>
          <w:rFonts w:ascii="Times New Roman" w:hAnsi="Times New Roman" w:cs="Times New Roman"/>
          <w:b/>
          <w:sz w:val="28"/>
          <w:szCs w:val="28"/>
        </w:rPr>
        <w:t>КИЇВСЬКОЇ ОБЛАСТІ</w:t>
      </w:r>
    </w:p>
    <w:p w:rsidR="006259FB" w:rsidRPr="00E139D6" w:rsidRDefault="006259FB" w:rsidP="006259FB">
      <w:pPr>
        <w:jc w:val="center"/>
        <w:rPr>
          <w:rFonts w:ascii="Times New Roman" w:hAnsi="Times New Roman" w:cs="Times New Roman"/>
          <w:b/>
          <w:bCs/>
          <w:sz w:val="20"/>
          <w:szCs w:val="20"/>
        </w:rPr>
      </w:pPr>
      <w:r w:rsidRPr="00E139D6">
        <w:rPr>
          <w:rFonts w:ascii="Times New Roman" w:hAnsi="Times New Roman" w:cs="Times New Roman"/>
          <w:b/>
          <w:sz w:val="28"/>
          <w:szCs w:val="28"/>
        </w:rPr>
        <w:t>ДРУГА СЕСІЯ    СЬОМОГО    СКЛИКАННЯ</w:t>
      </w:r>
    </w:p>
    <w:p w:rsidR="006259FB" w:rsidRPr="00E139D6" w:rsidRDefault="006259FB" w:rsidP="006259FB">
      <w:pPr>
        <w:keepNext/>
        <w:rPr>
          <w:rFonts w:ascii="Times New Roman" w:hAnsi="Times New Roman" w:cs="Times New Roman"/>
          <w:b/>
          <w:szCs w:val="20"/>
        </w:rPr>
      </w:pPr>
      <w:r w:rsidRPr="00E139D6">
        <w:rPr>
          <w:rFonts w:ascii="Times New Roman" w:hAnsi="Times New Roman" w:cs="Times New Roman"/>
          <w:b/>
          <w:bCs/>
          <w:sz w:val="20"/>
          <w:szCs w:val="20"/>
        </w:rPr>
        <w:t xml:space="preserve">                                                                    </w:t>
      </w:r>
      <w:proofErr w:type="gramStart"/>
      <w:r w:rsidRPr="00E139D6">
        <w:rPr>
          <w:rFonts w:ascii="Times New Roman" w:hAnsi="Times New Roman" w:cs="Times New Roman"/>
          <w:b/>
          <w:sz w:val="28"/>
          <w:szCs w:val="28"/>
        </w:rPr>
        <w:t>Р  І</w:t>
      </w:r>
      <w:proofErr w:type="gramEnd"/>
      <w:r w:rsidRPr="00E139D6">
        <w:rPr>
          <w:rFonts w:ascii="Times New Roman" w:hAnsi="Times New Roman" w:cs="Times New Roman"/>
          <w:b/>
          <w:sz w:val="28"/>
          <w:szCs w:val="28"/>
        </w:rPr>
        <w:t xml:space="preserve">   Ш   Е   Н   Н   Я</w:t>
      </w:r>
    </w:p>
    <w:p w:rsidR="006259FB" w:rsidRDefault="006259FB" w:rsidP="006259FB">
      <w:pPr>
        <w:keepNext/>
        <w:rPr>
          <w:rFonts w:ascii="Times New Roman" w:hAnsi="Times New Roman" w:cs="Times New Roman"/>
          <w:sz w:val="28"/>
          <w:szCs w:val="28"/>
          <w:lang w:val="uk-UA"/>
        </w:rPr>
      </w:pPr>
      <w:r w:rsidRPr="006259FB">
        <w:rPr>
          <w:rFonts w:ascii="Times New Roman" w:hAnsi="Times New Roman" w:cs="Times New Roman"/>
          <w:b/>
          <w:sz w:val="28"/>
          <w:szCs w:val="28"/>
        </w:rPr>
        <w:t>«02» грудень 2020</w:t>
      </w:r>
      <w:r>
        <w:rPr>
          <w:rFonts w:ascii="Times New Roman" w:hAnsi="Times New Roman" w:cs="Times New Roman"/>
          <w:b/>
          <w:sz w:val="28"/>
          <w:szCs w:val="28"/>
        </w:rPr>
        <w:t xml:space="preserve"> р.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6259FB">
        <w:rPr>
          <w:rFonts w:ascii="Times New Roman" w:hAnsi="Times New Roman" w:cs="Times New Roman"/>
          <w:b/>
          <w:sz w:val="28"/>
          <w:szCs w:val="28"/>
        </w:rPr>
        <w:t xml:space="preserve"> № </w:t>
      </w:r>
      <w:r w:rsidR="007A5841">
        <w:rPr>
          <w:rFonts w:ascii="Times New Roman" w:hAnsi="Times New Roman" w:cs="Times New Roman"/>
          <w:b/>
          <w:sz w:val="28"/>
          <w:szCs w:val="28"/>
          <w:lang w:val="uk-UA"/>
        </w:rPr>
        <w:t>17</w:t>
      </w:r>
      <w:r w:rsidRPr="006259FB">
        <w:rPr>
          <w:rFonts w:ascii="Times New Roman" w:hAnsi="Times New Roman" w:cs="Times New Roman"/>
          <w:b/>
          <w:sz w:val="28"/>
          <w:szCs w:val="28"/>
        </w:rPr>
        <w:t xml:space="preserve"> - 2 </w:t>
      </w:r>
      <w:r>
        <w:rPr>
          <w:rFonts w:ascii="Times New Roman" w:hAnsi="Times New Roman" w:cs="Times New Roman"/>
          <w:b/>
          <w:sz w:val="28"/>
          <w:szCs w:val="28"/>
        </w:rPr>
        <w:t>–</w:t>
      </w:r>
      <w:r w:rsidRPr="006259FB">
        <w:rPr>
          <w:rFonts w:ascii="Times New Roman" w:hAnsi="Times New Roman" w:cs="Times New Roman"/>
          <w:b/>
          <w:sz w:val="28"/>
          <w:szCs w:val="28"/>
          <w:lang w:val="en-US"/>
        </w:rPr>
        <w:t>V</w:t>
      </w:r>
      <w:r w:rsidRPr="006259FB">
        <w:rPr>
          <w:rFonts w:ascii="Times New Roman" w:hAnsi="Times New Roman" w:cs="Times New Roman"/>
          <w:b/>
          <w:sz w:val="28"/>
          <w:szCs w:val="28"/>
        </w:rPr>
        <w:t>ІІІ</w:t>
      </w:r>
      <w:r>
        <w:rPr>
          <w:rFonts w:ascii="Times New Roman" w:hAnsi="Times New Roman" w:cs="Times New Roman"/>
          <w:sz w:val="28"/>
          <w:szCs w:val="28"/>
          <w:lang w:val="uk-UA"/>
        </w:rPr>
        <w:t xml:space="preserve"> </w:t>
      </w:r>
    </w:p>
    <w:p w:rsidR="006259FB" w:rsidRDefault="006259FB" w:rsidP="006259FB">
      <w:pPr>
        <w:keepNext/>
        <w:rPr>
          <w:rFonts w:ascii="Times New Roman" w:hAnsi="Times New Roman" w:cs="Times New Roman"/>
          <w:sz w:val="28"/>
          <w:szCs w:val="28"/>
          <w:lang w:val="uk-UA"/>
        </w:rPr>
      </w:pPr>
    </w:p>
    <w:p w:rsidR="006259FB" w:rsidRPr="006259FB" w:rsidRDefault="006259FB" w:rsidP="006259FB">
      <w:pPr>
        <w:keepNext/>
        <w:rPr>
          <w:rFonts w:ascii="Times New Roman" w:hAnsi="Times New Roman" w:cs="Times New Roman"/>
          <w:sz w:val="28"/>
          <w:szCs w:val="28"/>
        </w:rPr>
      </w:pPr>
      <w:r w:rsidRPr="006259FB">
        <w:rPr>
          <w:rFonts w:ascii="Times New Roman" w:hAnsi="Times New Roman" w:cs="Times New Roman"/>
          <w:b/>
          <w:sz w:val="28"/>
          <w:szCs w:val="28"/>
        </w:rPr>
        <w:t xml:space="preserve">Про затвердження Регламенту </w:t>
      </w:r>
    </w:p>
    <w:p w:rsidR="006259FB" w:rsidRPr="006259FB" w:rsidRDefault="006259FB" w:rsidP="006259FB">
      <w:pPr>
        <w:spacing w:line="240" w:lineRule="auto"/>
        <w:rPr>
          <w:rFonts w:ascii="Times New Roman" w:hAnsi="Times New Roman" w:cs="Times New Roman"/>
          <w:b/>
          <w:sz w:val="28"/>
          <w:szCs w:val="28"/>
        </w:rPr>
      </w:pPr>
      <w:r w:rsidRPr="006259FB">
        <w:rPr>
          <w:rFonts w:ascii="Times New Roman" w:hAnsi="Times New Roman" w:cs="Times New Roman"/>
          <w:b/>
          <w:sz w:val="28"/>
          <w:szCs w:val="28"/>
        </w:rPr>
        <w:t xml:space="preserve">Бучанської міської ради </w:t>
      </w:r>
      <w:r w:rsidRPr="006259FB">
        <w:rPr>
          <w:rFonts w:ascii="Times New Roman" w:hAnsi="Times New Roman" w:cs="Times New Roman"/>
          <w:b/>
          <w:sz w:val="28"/>
          <w:szCs w:val="28"/>
          <w:lang w:val="en-US"/>
        </w:rPr>
        <w:t>VII</w:t>
      </w:r>
      <w:r w:rsidRPr="006259FB">
        <w:rPr>
          <w:rFonts w:ascii="Times New Roman" w:hAnsi="Times New Roman" w:cs="Times New Roman"/>
          <w:b/>
          <w:sz w:val="28"/>
          <w:szCs w:val="28"/>
        </w:rPr>
        <w:t>І скликання</w:t>
      </w:r>
    </w:p>
    <w:p w:rsidR="006259FB" w:rsidRPr="006259FB" w:rsidRDefault="006259FB" w:rsidP="006259FB">
      <w:pPr>
        <w:rPr>
          <w:rFonts w:ascii="Times New Roman" w:hAnsi="Times New Roman" w:cs="Times New Roman"/>
          <w:b/>
          <w:sz w:val="28"/>
          <w:szCs w:val="28"/>
        </w:rPr>
      </w:pPr>
    </w:p>
    <w:p w:rsidR="006259FB" w:rsidRPr="00C1400C" w:rsidRDefault="00C1400C" w:rsidP="00C1400C">
      <w:pPr>
        <w:pStyle w:val="1"/>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lang w:val="uk-UA"/>
        </w:rPr>
        <w:t xml:space="preserve">        </w:t>
      </w:r>
      <w:r w:rsidR="006259FB" w:rsidRPr="006259FB">
        <w:rPr>
          <w:rFonts w:ascii="Times New Roman" w:hAnsi="Times New Roman" w:cs="Times New Roman"/>
          <w:sz w:val="28"/>
          <w:szCs w:val="28"/>
        </w:rPr>
        <w:t xml:space="preserve">Розглянувши проект Регламенту Бучанської міської ради </w:t>
      </w:r>
      <w:r w:rsidR="006259FB" w:rsidRPr="006259FB">
        <w:rPr>
          <w:rFonts w:ascii="Times New Roman" w:hAnsi="Times New Roman" w:cs="Times New Roman"/>
          <w:sz w:val="28"/>
          <w:szCs w:val="28"/>
          <w:lang w:val="en-US"/>
        </w:rPr>
        <w:t>VII</w:t>
      </w:r>
      <w:r w:rsidR="006259FB" w:rsidRPr="006259FB">
        <w:rPr>
          <w:rFonts w:ascii="Times New Roman" w:hAnsi="Times New Roman" w:cs="Times New Roman"/>
          <w:sz w:val="28"/>
          <w:szCs w:val="28"/>
        </w:rPr>
        <w:t>І скликання,</w:t>
      </w:r>
      <w:r w:rsidR="007A5841">
        <w:rPr>
          <w:rFonts w:ascii="Times New Roman" w:hAnsi="Times New Roman" w:cs="Times New Roman"/>
          <w:sz w:val="28"/>
          <w:szCs w:val="28"/>
          <w:lang w:val="uk-UA"/>
        </w:rPr>
        <w:t xml:space="preserve"> враховуючи висновки </w:t>
      </w:r>
      <w:r>
        <w:rPr>
          <w:rFonts w:ascii="Times New Roman" w:hAnsi="Times New Roman" w:cs="Times New Roman"/>
          <w:sz w:val="28"/>
          <w:szCs w:val="28"/>
          <w:lang w:val="uk-UA"/>
        </w:rPr>
        <w:t xml:space="preserve">постійної комісії ради з питань </w:t>
      </w:r>
      <w:r w:rsidRPr="006259FB">
        <w:rPr>
          <w:rStyle w:val="2"/>
          <w:rFonts w:eastAsia="Microsoft Sans Serif"/>
          <w:b w:val="0"/>
          <w:sz w:val="28"/>
          <w:szCs w:val="28"/>
        </w:rPr>
        <w:t>правової політики, депутатської діяльності, запобігання корупції та контролю за виконанням рішень ради</w:t>
      </w:r>
      <w:r>
        <w:rPr>
          <w:rStyle w:val="2"/>
          <w:rFonts w:eastAsia="Microsoft Sans Serif"/>
          <w:b w:val="0"/>
          <w:sz w:val="28"/>
          <w:szCs w:val="28"/>
        </w:rPr>
        <w:t xml:space="preserve">, </w:t>
      </w:r>
      <w:r w:rsidR="006259FB" w:rsidRPr="006259FB">
        <w:rPr>
          <w:rFonts w:ascii="Times New Roman" w:hAnsi="Times New Roman" w:cs="Times New Roman"/>
          <w:sz w:val="28"/>
          <w:szCs w:val="28"/>
        </w:rPr>
        <w:t xml:space="preserve">керуючись Законом України «Про місцеве самоврядування в Україні», міська рада </w:t>
      </w:r>
      <w:bookmarkStart w:id="0" w:name="_GoBack"/>
      <w:bookmarkEnd w:id="0"/>
    </w:p>
    <w:p w:rsidR="006259FB" w:rsidRPr="006259FB" w:rsidRDefault="006259FB" w:rsidP="006259FB">
      <w:pPr>
        <w:jc w:val="both"/>
        <w:rPr>
          <w:rFonts w:ascii="Times New Roman" w:hAnsi="Times New Roman" w:cs="Times New Roman"/>
          <w:sz w:val="28"/>
          <w:szCs w:val="28"/>
        </w:rPr>
      </w:pPr>
    </w:p>
    <w:p w:rsidR="006259FB" w:rsidRPr="006259FB" w:rsidRDefault="006259FB" w:rsidP="006259FB">
      <w:pPr>
        <w:jc w:val="both"/>
        <w:rPr>
          <w:rFonts w:ascii="Times New Roman" w:hAnsi="Times New Roman" w:cs="Times New Roman"/>
          <w:sz w:val="28"/>
          <w:szCs w:val="28"/>
        </w:rPr>
      </w:pPr>
    </w:p>
    <w:p w:rsidR="006259FB" w:rsidRPr="006259FB" w:rsidRDefault="006259FB" w:rsidP="006259FB">
      <w:pPr>
        <w:jc w:val="both"/>
        <w:rPr>
          <w:rFonts w:ascii="Times New Roman" w:hAnsi="Times New Roman" w:cs="Times New Roman"/>
          <w:sz w:val="28"/>
          <w:szCs w:val="28"/>
        </w:rPr>
      </w:pPr>
      <w:r w:rsidRPr="006259FB">
        <w:rPr>
          <w:rFonts w:ascii="Times New Roman" w:hAnsi="Times New Roman" w:cs="Times New Roman"/>
          <w:sz w:val="28"/>
          <w:szCs w:val="28"/>
        </w:rPr>
        <w:t>ВИРІШИЛА:</w:t>
      </w:r>
    </w:p>
    <w:p w:rsidR="006259FB" w:rsidRPr="006259FB" w:rsidRDefault="006259FB" w:rsidP="006259FB">
      <w:pPr>
        <w:jc w:val="both"/>
        <w:rPr>
          <w:rFonts w:ascii="Times New Roman" w:hAnsi="Times New Roman" w:cs="Times New Roman"/>
          <w:sz w:val="28"/>
          <w:szCs w:val="28"/>
        </w:rPr>
      </w:pPr>
      <w:r w:rsidRPr="006259FB">
        <w:rPr>
          <w:rFonts w:ascii="Times New Roman" w:hAnsi="Times New Roman" w:cs="Times New Roman"/>
          <w:sz w:val="28"/>
          <w:szCs w:val="28"/>
        </w:rPr>
        <w:t xml:space="preserve"> </w:t>
      </w:r>
    </w:p>
    <w:p w:rsidR="006259FB" w:rsidRPr="006259FB" w:rsidRDefault="006259FB" w:rsidP="006259FB">
      <w:pPr>
        <w:pStyle w:val="1"/>
        <w:numPr>
          <w:ilvl w:val="0"/>
          <w:numId w:val="7"/>
        </w:numPr>
        <w:spacing w:after="0" w:line="240" w:lineRule="auto"/>
        <w:jc w:val="both"/>
        <w:rPr>
          <w:rFonts w:ascii="Times New Roman" w:hAnsi="Times New Roman" w:cs="Times New Roman"/>
          <w:sz w:val="28"/>
          <w:szCs w:val="28"/>
        </w:rPr>
      </w:pPr>
      <w:r w:rsidRPr="006259FB">
        <w:rPr>
          <w:rFonts w:ascii="Times New Roman" w:hAnsi="Times New Roman" w:cs="Times New Roman"/>
          <w:sz w:val="28"/>
          <w:szCs w:val="28"/>
        </w:rPr>
        <w:t xml:space="preserve">Затвердити Регламент Бучанської міської </w:t>
      </w:r>
      <w:proofErr w:type="gramStart"/>
      <w:r w:rsidRPr="006259FB">
        <w:rPr>
          <w:rFonts w:ascii="Times New Roman" w:hAnsi="Times New Roman" w:cs="Times New Roman"/>
          <w:sz w:val="28"/>
          <w:szCs w:val="28"/>
        </w:rPr>
        <w:t xml:space="preserve">ради  </w:t>
      </w:r>
      <w:r w:rsidRPr="006259FB">
        <w:rPr>
          <w:rFonts w:ascii="Times New Roman" w:hAnsi="Times New Roman" w:cs="Times New Roman"/>
          <w:sz w:val="28"/>
          <w:szCs w:val="28"/>
          <w:lang w:val="en-US"/>
        </w:rPr>
        <w:t>VII</w:t>
      </w:r>
      <w:proofErr w:type="gramEnd"/>
      <w:r w:rsidRPr="006259FB">
        <w:rPr>
          <w:rFonts w:ascii="Times New Roman" w:hAnsi="Times New Roman" w:cs="Times New Roman"/>
          <w:sz w:val="28"/>
          <w:szCs w:val="28"/>
          <w:lang w:val="uk-UA"/>
        </w:rPr>
        <w:t>І</w:t>
      </w:r>
      <w:r w:rsidRPr="006259FB">
        <w:rPr>
          <w:rFonts w:ascii="Times New Roman" w:hAnsi="Times New Roman" w:cs="Times New Roman"/>
          <w:sz w:val="28"/>
          <w:szCs w:val="28"/>
        </w:rPr>
        <w:t xml:space="preserve"> скликання.</w:t>
      </w:r>
    </w:p>
    <w:p w:rsidR="006259FB" w:rsidRPr="006259FB" w:rsidRDefault="006259FB" w:rsidP="006259FB">
      <w:pPr>
        <w:pStyle w:val="1"/>
        <w:numPr>
          <w:ilvl w:val="0"/>
          <w:numId w:val="7"/>
        </w:numPr>
        <w:spacing w:after="0" w:line="240" w:lineRule="auto"/>
        <w:jc w:val="both"/>
        <w:rPr>
          <w:rFonts w:ascii="Times New Roman" w:hAnsi="Times New Roman" w:cs="Times New Roman"/>
          <w:sz w:val="28"/>
          <w:szCs w:val="28"/>
        </w:rPr>
      </w:pPr>
      <w:r w:rsidRPr="006259FB">
        <w:rPr>
          <w:rFonts w:ascii="Times New Roman" w:hAnsi="Times New Roman" w:cs="Times New Roman"/>
          <w:sz w:val="28"/>
          <w:szCs w:val="28"/>
        </w:rPr>
        <w:t xml:space="preserve">Регламент Бучанської міської </w:t>
      </w:r>
      <w:proofErr w:type="gramStart"/>
      <w:r w:rsidRPr="006259FB">
        <w:rPr>
          <w:rFonts w:ascii="Times New Roman" w:hAnsi="Times New Roman" w:cs="Times New Roman"/>
          <w:sz w:val="28"/>
          <w:szCs w:val="28"/>
        </w:rPr>
        <w:t xml:space="preserve">ради  </w:t>
      </w:r>
      <w:r w:rsidRPr="006259FB">
        <w:rPr>
          <w:rFonts w:ascii="Times New Roman" w:hAnsi="Times New Roman" w:cs="Times New Roman"/>
          <w:sz w:val="28"/>
          <w:szCs w:val="28"/>
          <w:lang w:val="en-US"/>
        </w:rPr>
        <w:t>VII</w:t>
      </w:r>
      <w:proofErr w:type="gramEnd"/>
      <w:r w:rsidRPr="006259FB">
        <w:rPr>
          <w:rFonts w:ascii="Times New Roman" w:hAnsi="Times New Roman" w:cs="Times New Roman"/>
          <w:sz w:val="28"/>
          <w:szCs w:val="28"/>
          <w:lang w:val="uk-UA"/>
        </w:rPr>
        <w:t>І</w:t>
      </w:r>
      <w:r w:rsidRPr="006259FB">
        <w:rPr>
          <w:rFonts w:ascii="Times New Roman" w:hAnsi="Times New Roman" w:cs="Times New Roman"/>
          <w:sz w:val="28"/>
          <w:szCs w:val="28"/>
        </w:rPr>
        <w:t xml:space="preserve"> скликання опублікувати на сайті Бучанської міської ради.</w:t>
      </w:r>
    </w:p>
    <w:p w:rsidR="006259FB" w:rsidRPr="006259FB" w:rsidRDefault="006259FB" w:rsidP="006259FB">
      <w:pPr>
        <w:pStyle w:val="1"/>
        <w:numPr>
          <w:ilvl w:val="0"/>
          <w:numId w:val="7"/>
        </w:numPr>
        <w:spacing w:after="0" w:line="240" w:lineRule="auto"/>
        <w:jc w:val="both"/>
        <w:rPr>
          <w:rFonts w:ascii="Times New Roman" w:hAnsi="Times New Roman" w:cs="Times New Roman"/>
          <w:b/>
          <w:sz w:val="28"/>
          <w:szCs w:val="28"/>
        </w:rPr>
      </w:pPr>
      <w:r w:rsidRPr="006259FB">
        <w:rPr>
          <w:rFonts w:ascii="Times New Roman" w:hAnsi="Times New Roman" w:cs="Times New Roman"/>
          <w:sz w:val="28"/>
          <w:szCs w:val="28"/>
        </w:rPr>
        <w:t xml:space="preserve">Контроль за виконанням даного рішення покласти на </w:t>
      </w:r>
      <w:proofErr w:type="gramStart"/>
      <w:r w:rsidRPr="006259FB">
        <w:rPr>
          <w:rFonts w:ascii="Times New Roman" w:hAnsi="Times New Roman" w:cs="Times New Roman"/>
          <w:sz w:val="28"/>
          <w:szCs w:val="28"/>
        </w:rPr>
        <w:t xml:space="preserve">комісію </w:t>
      </w:r>
      <w:r w:rsidRPr="006259FB">
        <w:rPr>
          <w:rStyle w:val="2"/>
          <w:rFonts w:eastAsia="Microsoft Sans Serif"/>
          <w:sz w:val="28"/>
          <w:szCs w:val="28"/>
        </w:rPr>
        <w:t xml:space="preserve"> </w:t>
      </w:r>
      <w:r w:rsidRPr="006259FB">
        <w:rPr>
          <w:rStyle w:val="2"/>
          <w:rFonts w:eastAsia="Microsoft Sans Serif"/>
          <w:b w:val="0"/>
          <w:sz w:val="28"/>
          <w:szCs w:val="28"/>
        </w:rPr>
        <w:t>з</w:t>
      </w:r>
      <w:proofErr w:type="gramEnd"/>
      <w:r w:rsidRPr="006259FB">
        <w:rPr>
          <w:rStyle w:val="2"/>
          <w:rFonts w:eastAsia="Microsoft Sans Serif"/>
          <w:b w:val="0"/>
          <w:sz w:val="28"/>
          <w:szCs w:val="28"/>
        </w:rPr>
        <w:t xml:space="preserve"> питань правової політики, депутатської діяльності, запобігання корупції та контролю за виконанням рішень ради</w:t>
      </w:r>
    </w:p>
    <w:p w:rsidR="006259FB" w:rsidRPr="006259FB" w:rsidRDefault="006259FB" w:rsidP="006259FB">
      <w:pPr>
        <w:jc w:val="both"/>
        <w:rPr>
          <w:rFonts w:ascii="Times New Roman" w:hAnsi="Times New Roman" w:cs="Times New Roman"/>
          <w:sz w:val="28"/>
          <w:szCs w:val="28"/>
        </w:rPr>
      </w:pPr>
    </w:p>
    <w:p w:rsidR="006259FB" w:rsidRPr="006259FB" w:rsidRDefault="006259FB" w:rsidP="006259FB">
      <w:pPr>
        <w:jc w:val="both"/>
        <w:rPr>
          <w:rFonts w:ascii="Times New Roman" w:hAnsi="Times New Roman" w:cs="Times New Roman"/>
          <w:sz w:val="28"/>
          <w:szCs w:val="28"/>
        </w:rPr>
      </w:pPr>
    </w:p>
    <w:p w:rsidR="006259FB" w:rsidRPr="006259FB" w:rsidRDefault="006259FB" w:rsidP="006259FB">
      <w:pPr>
        <w:jc w:val="both"/>
        <w:rPr>
          <w:rFonts w:ascii="Times New Roman" w:hAnsi="Times New Roman" w:cs="Times New Roman"/>
          <w:b/>
          <w:sz w:val="28"/>
          <w:szCs w:val="28"/>
        </w:rPr>
      </w:pPr>
    </w:p>
    <w:p w:rsidR="006259FB" w:rsidRPr="00BC6365" w:rsidRDefault="00BC6365" w:rsidP="006259FB">
      <w:pPr>
        <w:jc w:val="both"/>
        <w:rPr>
          <w:rFonts w:ascii="Times New Roman" w:hAnsi="Times New Roman" w:cs="Times New Roman"/>
          <w:sz w:val="28"/>
          <w:szCs w:val="28"/>
          <w:lang w:val="uk-UA"/>
        </w:rPr>
      </w:pPr>
      <w:r>
        <w:rPr>
          <w:rFonts w:ascii="Times New Roman" w:hAnsi="Times New Roman" w:cs="Times New Roman"/>
          <w:b/>
          <w:sz w:val="28"/>
          <w:szCs w:val="28"/>
          <w:lang w:val="uk-UA"/>
        </w:rPr>
        <w:t>Міський голова</w:t>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sidR="006259FB" w:rsidRPr="006259FB">
        <w:rPr>
          <w:rFonts w:ascii="Times New Roman" w:hAnsi="Times New Roman" w:cs="Times New Roman"/>
          <w:b/>
          <w:sz w:val="28"/>
          <w:szCs w:val="28"/>
        </w:rPr>
        <w:tab/>
      </w:r>
      <w:r>
        <w:rPr>
          <w:rFonts w:ascii="Times New Roman" w:hAnsi="Times New Roman" w:cs="Times New Roman"/>
          <w:b/>
          <w:sz w:val="28"/>
          <w:szCs w:val="28"/>
          <w:lang w:val="uk-UA"/>
        </w:rPr>
        <w:t>А.П. Федорук</w:t>
      </w:r>
    </w:p>
    <w:p w:rsidR="006259FB" w:rsidRPr="006259FB" w:rsidRDefault="006259FB" w:rsidP="006259FB">
      <w:pPr>
        <w:jc w:val="both"/>
        <w:rPr>
          <w:rFonts w:ascii="Times New Roman" w:hAnsi="Times New Roman" w:cs="Times New Roman"/>
          <w:sz w:val="28"/>
          <w:szCs w:val="28"/>
        </w:rPr>
      </w:pPr>
    </w:p>
    <w:p w:rsidR="006259FB" w:rsidRDefault="006259FB" w:rsidP="001B4995">
      <w:pPr>
        <w:jc w:val="right"/>
        <w:rPr>
          <w:rFonts w:ascii="Times New Roman" w:hAnsi="Times New Roman" w:cs="Times New Roman"/>
          <w:sz w:val="24"/>
          <w:szCs w:val="24"/>
          <w:lang w:val="uk-UA"/>
        </w:rPr>
      </w:pPr>
    </w:p>
    <w:p w:rsidR="005B64DA" w:rsidRDefault="005B64DA" w:rsidP="001B4995">
      <w:pPr>
        <w:jc w:val="right"/>
        <w:rPr>
          <w:rFonts w:ascii="Times New Roman" w:hAnsi="Times New Roman" w:cs="Times New Roman"/>
          <w:b/>
          <w:sz w:val="24"/>
          <w:szCs w:val="24"/>
          <w:lang w:val="uk-UA"/>
        </w:rPr>
      </w:pPr>
    </w:p>
    <w:p w:rsidR="001B4995" w:rsidRPr="00BC6365" w:rsidRDefault="001B4995" w:rsidP="001B4995">
      <w:pPr>
        <w:jc w:val="right"/>
        <w:rPr>
          <w:rFonts w:ascii="Times New Roman" w:hAnsi="Times New Roman" w:cs="Times New Roman"/>
          <w:b/>
          <w:sz w:val="24"/>
          <w:szCs w:val="24"/>
          <w:lang w:val="uk-UA"/>
        </w:rPr>
      </w:pPr>
      <w:r w:rsidRPr="00BC6365">
        <w:rPr>
          <w:rFonts w:ascii="Times New Roman" w:hAnsi="Times New Roman" w:cs="Times New Roman"/>
          <w:b/>
          <w:sz w:val="24"/>
          <w:szCs w:val="24"/>
          <w:lang w:val="uk-UA"/>
        </w:rPr>
        <w:t>ЗАТВЕРДЖЕНО</w:t>
      </w:r>
    </w:p>
    <w:p w:rsidR="001B4995" w:rsidRPr="00BC6365" w:rsidRDefault="001B4995" w:rsidP="001B4995">
      <w:pPr>
        <w:jc w:val="right"/>
        <w:rPr>
          <w:rFonts w:ascii="Times New Roman" w:hAnsi="Times New Roman" w:cs="Times New Roman"/>
          <w:b/>
          <w:sz w:val="24"/>
          <w:szCs w:val="24"/>
          <w:lang w:val="uk-UA"/>
        </w:rPr>
      </w:pPr>
      <w:r w:rsidRPr="00BC6365">
        <w:rPr>
          <w:rFonts w:ascii="Times New Roman" w:hAnsi="Times New Roman" w:cs="Times New Roman"/>
          <w:b/>
          <w:sz w:val="24"/>
          <w:szCs w:val="24"/>
          <w:lang w:val="uk-UA"/>
        </w:rPr>
        <w:t>Рішенням Бучанської міської ради</w:t>
      </w:r>
    </w:p>
    <w:p w:rsidR="001B4995" w:rsidRPr="00BC6365" w:rsidRDefault="001B4995" w:rsidP="001B4995">
      <w:pPr>
        <w:jc w:val="right"/>
        <w:rPr>
          <w:rFonts w:ascii="Times New Roman" w:hAnsi="Times New Roman" w:cs="Times New Roman"/>
          <w:b/>
          <w:sz w:val="24"/>
          <w:szCs w:val="24"/>
          <w:lang w:val="uk-UA"/>
        </w:rPr>
      </w:pPr>
      <w:r w:rsidRPr="00BC6365">
        <w:rPr>
          <w:rFonts w:ascii="Times New Roman" w:hAnsi="Times New Roman" w:cs="Times New Roman"/>
          <w:b/>
          <w:sz w:val="24"/>
          <w:szCs w:val="24"/>
          <w:lang w:val="uk-UA"/>
        </w:rPr>
        <w:t>№ _________ від _______________</w:t>
      </w: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EF0446" w:rsidRDefault="001B4995" w:rsidP="001B4995">
      <w:pPr>
        <w:jc w:val="center"/>
        <w:rPr>
          <w:rFonts w:ascii="Times New Roman" w:hAnsi="Times New Roman" w:cs="Times New Roman"/>
          <w:b/>
          <w:sz w:val="48"/>
          <w:szCs w:val="48"/>
          <w:lang w:val="uk-UA"/>
        </w:rPr>
      </w:pPr>
      <w:r w:rsidRPr="00EF0446">
        <w:rPr>
          <w:rFonts w:ascii="Times New Roman" w:hAnsi="Times New Roman" w:cs="Times New Roman"/>
          <w:b/>
          <w:sz w:val="48"/>
          <w:szCs w:val="48"/>
          <w:lang w:val="uk-UA"/>
        </w:rPr>
        <w:t>РЕГЛАМЕНТ</w:t>
      </w:r>
    </w:p>
    <w:p w:rsidR="00EF0446" w:rsidRDefault="001B4995" w:rsidP="001B4995">
      <w:pPr>
        <w:jc w:val="center"/>
        <w:rPr>
          <w:rFonts w:ascii="Times New Roman" w:hAnsi="Times New Roman" w:cs="Times New Roman"/>
          <w:b/>
          <w:sz w:val="48"/>
          <w:szCs w:val="48"/>
          <w:lang w:val="uk-UA"/>
        </w:rPr>
      </w:pPr>
      <w:r w:rsidRPr="00EF0446">
        <w:rPr>
          <w:rFonts w:ascii="Times New Roman" w:hAnsi="Times New Roman" w:cs="Times New Roman"/>
          <w:b/>
          <w:sz w:val="48"/>
          <w:szCs w:val="48"/>
          <w:lang w:val="uk-UA"/>
        </w:rPr>
        <w:t xml:space="preserve">БУЧАНСЬОЇ МІСЬКОЇ РАДИ  </w:t>
      </w:r>
    </w:p>
    <w:p w:rsidR="001B4995" w:rsidRPr="00EF0446" w:rsidRDefault="001B4995" w:rsidP="001B4995">
      <w:pPr>
        <w:jc w:val="center"/>
        <w:rPr>
          <w:rFonts w:ascii="Times New Roman" w:hAnsi="Times New Roman" w:cs="Times New Roman"/>
          <w:b/>
          <w:sz w:val="48"/>
          <w:szCs w:val="48"/>
          <w:lang w:val="uk-UA"/>
        </w:rPr>
      </w:pPr>
      <w:r w:rsidRPr="00EF0446">
        <w:rPr>
          <w:rFonts w:ascii="Times New Roman" w:hAnsi="Times New Roman" w:cs="Times New Roman"/>
          <w:b/>
          <w:sz w:val="48"/>
          <w:szCs w:val="48"/>
          <w:lang w:val="en-US"/>
        </w:rPr>
        <w:t>VIII</w:t>
      </w:r>
      <w:r w:rsidRPr="00EF0446">
        <w:rPr>
          <w:rFonts w:ascii="Times New Roman" w:hAnsi="Times New Roman" w:cs="Times New Roman"/>
          <w:b/>
          <w:sz w:val="48"/>
          <w:szCs w:val="48"/>
        </w:rPr>
        <w:t xml:space="preserve"> </w:t>
      </w:r>
      <w:r w:rsidRPr="00EF0446">
        <w:rPr>
          <w:rFonts w:ascii="Times New Roman" w:hAnsi="Times New Roman" w:cs="Times New Roman"/>
          <w:b/>
          <w:sz w:val="48"/>
          <w:szCs w:val="48"/>
          <w:lang w:val="uk-UA"/>
        </w:rPr>
        <w:t>СКЛИКАННЯ</w:t>
      </w:r>
    </w:p>
    <w:p w:rsidR="001B4995" w:rsidRPr="00EF0446" w:rsidRDefault="001B4995" w:rsidP="009F7095">
      <w:pPr>
        <w:jc w:val="both"/>
        <w:rPr>
          <w:rFonts w:ascii="Times New Roman" w:hAnsi="Times New Roman" w:cs="Times New Roman"/>
          <w:sz w:val="48"/>
          <w:szCs w:val="48"/>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Pr="001B4995" w:rsidRDefault="001B4995" w:rsidP="009F7095">
      <w:pPr>
        <w:jc w:val="both"/>
        <w:rPr>
          <w:rFonts w:ascii="Times New Roman" w:hAnsi="Times New Roman" w:cs="Times New Roman"/>
          <w:sz w:val="24"/>
          <w:szCs w:val="24"/>
          <w:lang w:val="uk-UA"/>
        </w:rPr>
      </w:pPr>
    </w:p>
    <w:p w:rsidR="001B4995" w:rsidRDefault="001B4995" w:rsidP="009F7095">
      <w:pPr>
        <w:jc w:val="both"/>
        <w:rPr>
          <w:rFonts w:ascii="Times New Roman" w:hAnsi="Times New Roman" w:cs="Times New Roman"/>
          <w:sz w:val="24"/>
          <w:szCs w:val="24"/>
          <w:lang w:val="uk-UA"/>
        </w:rPr>
      </w:pPr>
    </w:p>
    <w:p w:rsidR="001B4995" w:rsidRPr="001B4995" w:rsidRDefault="001B4995" w:rsidP="001B4995">
      <w:pPr>
        <w:jc w:val="center"/>
        <w:rPr>
          <w:rFonts w:ascii="Times New Roman" w:hAnsi="Times New Roman" w:cs="Times New Roman"/>
          <w:b/>
          <w:sz w:val="24"/>
          <w:szCs w:val="24"/>
          <w:lang w:val="uk-UA"/>
        </w:rPr>
      </w:pPr>
      <w:r w:rsidRPr="001B4995">
        <w:rPr>
          <w:rFonts w:ascii="Times New Roman" w:hAnsi="Times New Roman" w:cs="Times New Roman"/>
          <w:b/>
          <w:sz w:val="24"/>
          <w:szCs w:val="24"/>
          <w:lang w:val="uk-UA"/>
        </w:rPr>
        <w:lastRenderedPageBreak/>
        <w:t>ЗМІСТ</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Розділ І. Загальні положення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Розділ ІІ. Сесія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w:t>
      </w:r>
      <w:r w:rsidR="001B4995">
        <w:rPr>
          <w:rFonts w:ascii="Times New Roman" w:hAnsi="Times New Roman" w:cs="Times New Roman"/>
          <w:sz w:val="24"/>
          <w:szCs w:val="24"/>
        </w:rPr>
        <w:t xml:space="preserve">ава 1. Порядок скликання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w:t>
      </w:r>
      <w:r w:rsidR="001B4995">
        <w:rPr>
          <w:rFonts w:ascii="Times New Roman" w:hAnsi="Times New Roman" w:cs="Times New Roman"/>
          <w:sz w:val="24"/>
          <w:szCs w:val="24"/>
        </w:rPr>
        <w:t xml:space="preserve">ава 2. Розпорядок роботи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3. Порядок про</w:t>
      </w:r>
      <w:r w:rsidR="001B4995">
        <w:rPr>
          <w:rFonts w:ascii="Times New Roman" w:hAnsi="Times New Roman" w:cs="Times New Roman"/>
          <w:sz w:val="24"/>
          <w:szCs w:val="24"/>
        </w:rPr>
        <w:t xml:space="preserve">ведення сесії новообраної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Глава </w:t>
      </w:r>
      <w:r w:rsidR="001B4995">
        <w:rPr>
          <w:rFonts w:ascii="Times New Roman" w:hAnsi="Times New Roman" w:cs="Times New Roman"/>
          <w:sz w:val="24"/>
          <w:szCs w:val="24"/>
        </w:rPr>
        <w:t xml:space="preserve">4. Чергові і позачергові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5. Порядо</w:t>
      </w:r>
      <w:r w:rsidR="001B4995">
        <w:rPr>
          <w:rFonts w:ascii="Times New Roman" w:hAnsi="Times New Roman" w:cs="Times New Roman"/>
          <w:sz w:val="24"/>
          <w:szCs w:val="24"/>
        </w:rPr>
        <w:t xml:space="preserve">к денний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6. Порядок підготовк</w:t>
      </w:r>
      <w:r w:rsidR="001B4995">
        <w:rPr>
          <w:rFonts w:ascii="Times New Roman" w:hAnsi="Times New Roman" w:cs="Times New Roman"/>
          <w:sz w:val="24"/>
          <w:szCs w:val="24"/>
        </w:rPr>
        <w:t xml:space="preserve">и питань для розгляду на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w:t>
      </w:r>
      <w:r w:rsidR="001B4995">
        <w:rPr>
          <w:rFonts w:ascii="Times New Roman" w:hAnsi="Times New Roman" w:cs="Times New Roman"/>
          <w:sz w:val="24"/>
          <w:szCs w:val="24"/>
        </w:rPr>
        <w:t xml:space="preserve"> ІІІ. Пленарні засідання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w:t>
      </w:r>
      <w:r w:rsidR="001B4995">
        <w:rPr>
          <w:rFonts w:ascii="Times New Roman" w:hAnsi="Times New Roman" w:cs="Times New Roman"/>
          <w:sz w:val="24"/>
          <w:szCs w:val="24"/>
        </w:rPr>
        <w:t xml:space="preserve"> 1. Виключна компетенція ради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Глава 2. Робочі органи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Глава </w:t>
      </w:r>
      <w:r w:rsidR="001B4995">
        <w:rPr>
          <w:rFonts w:ascii="Times New Roman" w:hAnsi="Times New Roman" w:cs="Times New Roman"/>
          <w:sz w:val="24"/>
          <w:szCs w:val="24"/>
        </w:rPr>
        <w:t xml:space="preserve">3. Ведення пленарних засідань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Глава 4. Порядок надання слова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5</w:t>
      </w:r>
      <w:r w:rsidR="001B4995">
        <w:rPr>
          <w:rFonts w:ascii="Times New Roman" w:hAnsi="Times New Roman" w:cs="Times New Roman"/>
          <w:sz w:val="24"/>
          <w:szCs w:val="24"/>
        </w:rPr>
        <w:t xml:space="preserve">. Організація розгляду питань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Глава 6. Прийняття рішень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7. П</w:t>
      </w:r>
      <w:r w:rsidR="001B4995">
        <w:rPr>
          <w:rFonts w:ascii="Times New Roman" w:hAnsi="Times New Roman" w:cs="Times New Roman"/>
          <w:sz w:val="24"/>
          <w:szCs w:val="24"/>
        </w:rPr>
        <w:t xml:space="preserve">орядок голосування пропозицій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Глава 8. Таємне голосування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9. Дисциплін</w:t>
      </w:r>
      <w:r w:rsidR="001B4995">
        <w:rPr>
          <w:rFonts w:ascii="Times New Roman" w:hAnsi="Times New Roman" w:cs="Times New Roman"/>
          <w:sz w:val="24"/>
          <w:szCs w:val="24"/>
        </w:rPr>
        <w:t xml:space="preserve">а та етика пленарних засідань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10. Про порядо</w:t>
      </w:r>
      <w:r w:rsidR="001B4995">
        <w:rPr>
          <w:rFonts w:ascii="Times New Roman" w:hAnsi="Times New Roman" w:cs="Times New Roman"/>
          <w:sz w:val="24"/>
          <w:szCs w:val="24"/>
        </w:rPr>
        <w:t xml:space="preserve">к оформлення матеріалів сесії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 IV. Депутати,</w:t>
      </w:r>
      <w:r w:rsidR="001B4995">
        <w:rPr>
          <w:rFonts w:ascii="Times New Roman" w:hAnsi="Times New Roman" w:cs="Times New Roman"/>
          <w:sz w:val="24"/>
          <w:szCs w:val="24"/>
        </w:rPr>
        <w:t xml:space="preserve"> посадові особи і органи ради </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Глава 1. Депутати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2.</w:t>
      </w:r>
      <w:r w:rsidR="001B4995">
        <w:rPr>
          <w:rFonts w:ascii="Times New Roman" w:hAnsi="Times New Roman" w:cs="Times New Roman"/>
          <w:sz w:val="24"/>
          <w:szCs w:val="24"/>
        </w:rPr>
        <w:t xml:space="preserve"> Депутатські групи та фракції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Глава 3. </w:t>
      </w:r>
      <w:r w:rsidR="00BB16D8">
        <w:rPr>
          <w:rFonts w:ascii="Times New Roman" w:hAnsi="Times New Roman" w:cs="Times New Roman"/>
          <w:sz w:val="24"/>
          <w:szCs w:val="24"/>
          <w:lang w:val="uk-UA"/>
        </w:rPr>
        <w:t>М</w:t>
      </w:r>
      <w:r w:rsidRPr="001B4995">
        <w:rPr>
          <w:rFonts w:ascii="Times New Roman" w:hAnsi="Times New Roman" w:cs="Times New Roman"/>
          <w:sz w:val="24"/>
          <w:szCs w:val="24"/>
        </w:rPr>
        <w:t>і</w:t>
      </w:r>
      <w:r w:rsidR="001B4995">
        <w:rPr>
          <w:rFonts w:ascii="Times New Roman" w:hAnsi="Times New Roman" w:cs="Times New Roman"/>
          <w:sz w:val="24"/>
          <w:szCs w:val="24"/>
        </w:rPr>
        <w:t xml:space="preserve">ський голова та секретар ради </w:t>
      </w:r>
    </w:p>
    <w:p w:rsidR="009863B4"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w:t>
      </w:r>
      <w:r w:rsidR="001B4995">
        <w:rPr>
          <w:rFonts w:ascii="Times New Roman" w:hAnsi="Times New Roman" w:cs="Times New Roman"/>
          <w:sz w:val="24"/>
          <w:szCs w:val="24"/>
        </w:rPr>
        <w:t>лава 4. Постійні комісії ради</w:t>
      </w:r>
    </w:p>
    <w:p w:rsidR="009F7095" w:rsidRPr="001B4995" w:rsidRDefault="009863B4" w:rsidP="009F7095">
      <w:pPr>
        <w:jc w:val="both"/>
        <w:rPr>
          <w:rFonts w:ascii="Times New Roman" w:hAnsi="Times New Roman" w:cs="Times New Roman"/>
          <w:sz w:val="24"/>
          <w:szCs w:val="24"/>
        </w:rPr>
      </w:pPr>
      <w:r>
        <w:rPr>
          <w:rFonts w:ascii="Times New Roman" w:hAnsi="Times New Roman" w:cs="Times New Roman"/>
          <w:sz w:val="24"/>
          <w:szCs w:val="24"/>
          <w:lang w:val="uk-UA"/>
        </w:rPr>
        <w:t>Глава 5. Погоджувальна рада</w:t>
      </w:r>
      <w:r w:rsidR="001B4995">
        <w:rPr>
          <w:rFonts w:ascii="Times New Roman" w:hAnsi="Times New Roman" w:cs="Times New Roman"/>
          <w:sz w:val="24"/>
          <w:szCs w:val="24"/>
        </w:rPr>
        <w:t xml:space="preserve"> </w:t>
      </w:r>
    </w:p>
    <w:p w:rsidR="009F7095" w:rsidRPr="001B4995" w:rsidRDefault="009863B4" w:rsidP="009F7095">
      <w:pPr>
        <w:jc w:val="both"/>
        <w:rPr>
          <w:rFonts w:ascii="Times New Roman" w:hAnsi="Times New Roman" w:cs="Times New Roman"/>
          <w:sz w:val="24"/>
          <w:szCs w:val="24"/>
        </w:rPr>
      </w:pPr>
      <w:r>
        <w:rPr>
          <w:rFonts w:ascii="Times New Roman" w:hAnsi="Times New Roman" w:cs="Times New Roman"/>
          <w:sz w:val="24"/>
          <w:szCs w:val="24"/>
        </w:rPr>
        <w:t>Глава 6</w:t>
      </w:r>
      <w:r w:rsidR="009F7095" w:rsidRPr="001B4995">
        <w:rPr>
          <w:rFonts w:ascii="Times New Roman" w:hAnsi="Times New Roman" w:cs="Times New Roman"/>
          <w:sz w:val="24"/>
          <w:szCs w:val="24"/>
        </w:rPr>
        <w:t>. Тимч</w:t>
      </w:r>
      <w:r w:rsidR="001B4995">
        <w:rPr>
          <w:rFonts w:ascii="Times New Roman" w:hAnsi="Times New Roman" w:cs="Times New Roman"/>
          <w:sz w:val="24"/>
          <w:szCs w:val="24"/>
        </w:rPr>
        <w:t xml:space="preserve">асові контрольні комісії ради </w:t>
      </w:r>
    </w:p>
    <w:p w:rsidR="009F7095" w:rsidRPr="001B4995" w:rsidRDefault="009863B4" w:rsidP="009F7095">
      <w:pPr>
        <w:jc w:val="both"/>
        <w:rPr>
          <w:rFonts w:ascii="Times New Roman" w:hAnsi="Times New Roman" w:cs="Times New Roman"/>
          <w:sz w:val="24"/>
          <w:szCs w:val="24"/>
        </w:rPr>
      </w:pPr>
      <w:r>
        <w:rPr>
          <w:rFonts w:ascii="Times New Roman" w:hAnsi="Times New Roman" w:cs="Times New Roman"/>
          <w:sz w:val="24"/>
          <w:szCs w:val="24"/>
        </w:rPr>
        <w:t>Глава 7</w:t>
      </w:r>
      <w:r w:rsidR="009F7095" w:rsidRPr="001B4995">
        <w:rPr>
          <w:rFonts w:ascii="Times New Roman" w:hAnsi="Times New Roman" w:cs="Times New Roman"/>
          <w:sz w:val="24"/>
          <w:szCs w:val="24"/>
        </w:rPr>
        <w:t>. Про порядо</w:t>
      </w:r>
      <w:r w:rsidR="001B4995">
        <w:rPr>
          <w:rFonts w:ascii="Times New Roman" w:hAnsi="Times New Roman" w:cs="Times New Roman"/>
          <w:sz w:val="24"/>
          <w:szCs w:val="24"/>
        </w:rPr>
        <w:t xml:space="preserve">к висвітлення діяльності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 V. Форму</w:t>
      </w:r>
      <w:r w:rsidR="001B4995">
        <w:rPr>
          <w:rFonts w:ascii="Times New Roman" w:hAnsi="Times New Roman" w:cs="Times New Roman"/>
          <w:sz w:val="24"/>
          <w:szCs w:val="24"/>
        </w:rPr>
        <w:t xml:space="preserve">вання виконавчих органів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1. Утворе</w:t>
      </w:r>
      <w:r w:rsidR="001B4995">
        <w:rPr>
          <w:rFonts w:ascii="Times New Roman" w:hAnsi="Times New Roman" w:cs="Times New Roman"/>
          <w:sz w:val="24"/>
          <w:szCs w:val="24"/>
        </w:rPr>
        <w:t xml:space="preserve">ння виконавчого комітету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2. Формування стру</w:t>
      </w:r>
      <w:r w:rsidR="001B4995">
        <w:rPr>
          <w:rFonts w:ascii="Times New Roman" w:hAnsi="Times New Roman" w:cs="Times New Roman"/>
          <w:sz w:val="24"/>
          <w:szCs w:val="24"/>
        </w:rPr>
        <w:t xml:space="preserve">ктури виконавчих органів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w:t>
      </w:r>
      <w:r w:rsidR="001B4995">
        <w:rPr>
          <w:rFonts w:ascii="Times New Roman" w:hAnsi="Times New Roman" w:cs="Times New Roman"/>
          <w:sz w:val="24"/>
          <w:szCs w:val="24"/>
        </w:rPr>
        <w:t xml:space="preserve">озділ VI. Здійснення контролю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lastRenderedPageBreak/>
        <w:t>Глава 1. Контроль</w:t>
      </w:r>
      <w:r w:rsidR="001B4995">
        <w:rPr>
          <w:rFonts w:ascii="Times New Roman" w:hAnsi="Times New Roman" w:cs="Times New Roman"/>
          <w:sz w:val="24"/>
          <w:szCs w:val="24"/>
        </w:rPr>
        <w:t xml:space="preserve"> за виконанням рішень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2. Контроль за рішенн</w:t>
      </w:r>
      <w:r w:rsidR="001B4995">
        <w:rPr>
          <w:rFonts w:ascii="Times New Roman" w:hAnsi="Times New Roman" w:cs="Times New Roman"/>
          <w:sz w:val="24"/>
          <w:szCs w:val="24"/>
        </w:rPr>
        <w:t xml:space="preserve">ями виконавчого комітету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 VII. Депутатські звернення, запити, запитання. Пропозиції і</w:t>
      </w:r>
    </w:p>
    <w:p w:rsidR="009F7095" w:rsidRPr="001B4995" w:rsidRDefault="001B4995" w:rsidP="009F7095">
      <w:pPr>
        <w:jc w:val="both"/>
        <w:rPr>
          <w:rFonts w:ascii="Times New Roman" w:hAnsi="Times New Roman" w:cs="Times New Roman"/>
          <w:sz w:val="24"/>
          <w:szCs w:val="24"/>
        </w:rPr>
      </w:pPr>
      <w:r>
        <w:rPr>
          <w:rFonts w:ascii="Times New Roman" w:hAnsi="Times New Roman" w:cs="Times New Roman"/>
          <w:sz w:val="24"/>
          <w:szCs w:val="24"/>
        </w:rPr>
        <w:t xml:space="preserve">зауваження депутата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 VIII. Особл</w:t>
      </w:r>
      <w:r w:rsidR="001B4995">
        <w:rPr>
          <w:rFonts w:ascii="Times New Roman" w:hAnsi="Times New Roman" w:cs="Times New Roman"/>
          <w:sz w:val="24"/>
          <w:szCs w:val="24"/>
        </w:rPr>
        <w:t xml:space="preserve">иві процедури розгляду питань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Глава 1. Прийняття бюджету </w:t>
      </w:r>
      <w:r w:rsidR="001B4995">
        <w:rPr>
          <w:rFonts w:ascii="Times New Roman" w:hAnsi="Times New Roman" w:cs="Times New Roman"/>
          <w:sz w:val="24"/>
          <w:szCs w:val="24"/>
        </w:rPr>
        <w:t xml:space="preserve">і контроль за його виконанням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2. Затвердження програм розвитку</w:t>
      </w:r>
      <w:r w:rsidR="001B4995">
        <w:rPr>
          <w:rFonts w:ascii="Times New Roman" w:hAnsi="Times New Roman" w:cs="Times New Roman"/>
          <w:sz w:val="24"/>
          <w:szCs w:val="24"/>
        </w:rPr>
        <w:t xml:space="preserve"> та контроль за їх виконанням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Глава 3. Дострокове припинення повноважень </w:t>
      </w:r>
      <w:r w:rsidR="001B4995">
        <w:rPr>
          <w:rFonts w:ascii="Times New Roman" w:hAnsi="Times New Roman" w:cs="Times New Roman"/>
          <w:sz w:val="24"/>
          <w:szCs w:val="24"/>
        </w:rPr>
        <w:t xml:space="preserve">міського голови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4. Дострокове пр</w:t>
      </w:r>
      <w:r w:rsidR="001B4995">
        <w:rPr>
          <w:rFonts w:ascii="Times New Roman" w:hAnsi="Times New Roman" w:cs="Times New Roman"/>
          <w:sz w:val="24"/>
          <w:szCs w:val="24"/>
        </w:rPr>
        <w:t xml:space="preserve">ипинення повноважень депутата </w:t>
      </w:r>
    </w:p>
    <w:p w:rsidR="00BB16D8" w:rsidRDefault="009F7095" w:rsidP="009F7095">
      <w:pPr>
        <w:jc w:val="both"/>
        <w:rPr>
          <w:rFonts w:ascii="Times New Roman" w:hAnsi="Times New Roman" w:cs="Times New Roman"/>
          <w:sz w:val="24"/>
          <w:szCs w:val="24"/>
          <w:lang w:val="uk-UA"/>
        </w:rPr>
      </w:pPr>
      <w:r w:rsidRPr="001B4995">
        <w:rPr>
          <w:rFonts w:ascii="Times New Roman" w:hAnsi="Times New Roman" w:cs="Times New Roman"/>
          <w:sz w:val="24"/>
          <w:szCs w:val="24"/>
        </w:rPr>
        <w:t>Розділ IX.</w:t>
      </w:r>
      <w:r w:rsidR="001B4995">
        <w:rPr>
          <w:rFonts w:ascii="Times New Roman" w:hAnsi="Times New Roman" w:cs="Times New Roman"/>
          <w:sz w:val="24"/>
          <w:szCs w:val="24"/>
        </w:rPr>
        <w:t xml:space="preserve"> </w:t>
      </w:r>
      <w:r w:rsidR="00BB16D8">
        <w:rPr>
          <w:rFonts w:ascii="Times New Roman" w:hAnsi="Times New Roman" w:cs="Times New Roman"/>
          <w:sz w:val="24"/>
          <w:szCs w:val="24"/>
          <w:lang w:val="uk-UA"/>
        </w:rPr>
        <w:t>Староста</w:t>
      </w:r>
    </w:p>
    <w:p w:rsidR="00BB16D8" w:rsidRDefault="00BB16D8" w:rsidP="009F7095">
      <w:pPr>
        <w:jc w:val="both"/>
        <w:rPr>
          <w:rFonts w:ascii="Times New Roman" w:hAnsi="Times New Roman" w:cs="Times New Roman"/>
          <w:sz w:val="24"/>
          <w:szCs w:val="24"/>
          <w:lang w:val="uk-UA"/>
        </w:rPr>
      </w:pPr>
      <w:r>
        <w:rPr>
          <w:rFonts w:ascii="Times New Roman" w:hAnsi="Times New Roman" w:cs="Times New Roman"/>
          <w:sz w:val="24"/>
          <w:szCs w:val="24"/>
          <w:lang w:val="uk-UA"/>
        </w:rPr>
        <w:t>Розділ Х. Рада громади</w:t>
      </w:r>
    </w:p>
    <w:p w:rsidR="009F7095" w:rsidRPr="00BB16D8" w:rsidRDefault="00BB16D8" w:rsidP="009F709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Розділ ХІ. </w:t>
      </w:r>
      <w:r w:rsidR="001B4995">
        <w:rPr>
          <w:rFonts w:ascii="Times New Roman" w:hAnsi="Times New Roman" w:cs="Times New Roman"/>
          <w:sz w:val="24"/>
          <w:szCs w:val="24"/>
        </w:rPr>
        <w:t xml:space="preserve">Заключні положення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1. Про дію Регламенту та п</w:t>
      </w:r>
      <w:r w:rsidR="001B4995">
        <w:rPr>
          <w:rFonts w:ascii="Times New Roman" w:hAnsi="Times New Roman" w:cs="Times New Roman"/>
          <w:sz w:val="24"/>
          <w:szCs w:val="24"/>
        </w:rPr>
        <w:t xml:space="preserve">орядок внесення змін до нього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Глава 2. Організаційне, технічне та інше о</w:t>
      </w:r>
      <w:r w:rsidR="001B4995">
        <w:rPr>
          <w:rFonts w:ascii="Times New Roman" w:hAnsi="Times New Roman" w:cs="Times New Roman"/>
          <w:sz w:val="24"/>
          <w:szCs w:val="24"/>
        </w:rPr>
        <w:t xml:space="preserve">бслуговування діяльності ради </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Розділ X. Особливості організації та проведення сесій в умовах надзвичайних</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ситуацій та/або н</w:t>
      </w:r>
      <w:r w:rsidR="001B4995">
        <w:rPr>
          <w:rFonts w:ascii="Times New Roman" w:hAnsi="Times New Roman" w:cs="Times New Roman"/>
          <w:sz w:val="24"/>
          <w:szCs w:val="24"/>
        </w:rPr>
        <w:t xml:space="preserve">адзвичайного стану </w:t>
      </w:r>
    </w:p>
    <w:p w:rsidR="001B4995" w:rsidRDefault="001B4995" w:rsidP="009F7095">
      <w:pPr>
        <w:jc w:val="both"/>
        <w:rPr>
          <w:rFonts w:ascii="Times New Roman" w:hAnsi="Times New Roman" w:cs="Times New Roman"/>
          <w:sz w:val="24"/>
          <w:szCs w:val="24"/>
        </w:rPr>
      </w:pPr>
    </w:p>
    <w:p w:rsidR="009F7095" w:rsidRPr="001B4995" w:rsidRDefault="009F7095" w:rsidP="001B4995">
      <w:pPr>
        <w:jc w:val="center"/>
        <w:rPr>
          <w:rFonts w:ascii="Times New Roman" w:hAnsi="Times New Roman" w:cs="Times New Roman"/>
          <w:b/>
          <w:sz w:val="24"/>
          <w:szCs w:val="24"/>
        </w:rPr>
      </w:pPr>
      <w:r w:rsidRPr="001B4995">
        <w:rPr>
          <w:rFonts w:ascii="Times New Roman" w:hAnsi="Times New Roman" w:cs="Times New Roman"/>
          <w:b/>
          <w:sz w:val="24"/>
          <w:szCs w:val="24"/>
        </w:rPr>
        <w:t>Розділ І. Загальні положення</w:t>
      </w:r>
    </w:p>
    <w:p w:rsidR="009F7095" w:rsidRPr="00B441FD" w:rsidRDefault="009F7095" w:rsidP="009F7095">
      <w:pPr>
        <w:jc w:val="both"/>
        <w:rPr>
          <w:rFonts w:ascii="Times New Roman" w:hAnsi="Times New Roman" w:cs="Times New Roman"/>
          <w:b/>
          <w:sz w:val="24"/>
          <w:szCs w:val="24"/>
        </w:rPr>
      </w:pPr>
      <w:r w:rsidRPr="00B441FD">
        <w:rPr>
          <w:rFonts w:ascii="Times New Roman" w:hAnsi="Times New Roman" w:cs="Times New Roman"/>
          <w:b/>
          <w:sz w:val="24"/>
          <w:szCs w:val="24"/>
        </w:rPr>
        <w:t>Стаття 1.</w:t>
      </w:r>
    </w:p>
    <w:p w:rsidR="009F7095" w:rsidRPr="001B4995" w:rsidRDefault="009F7095" w:rsidP="00B441FD">
      <w:pPr>
        <w:ind w:firstLine="708"/>
        <w:jc w:val="both"/>
        <w:rPr>
          <w:rFonts w:ascii="Times New Roman" w:hAnsi="Times New Roman" w:cs="Times New Roman"/>
          <w:sz w:val="24"/>
          <w:szCs w:val="24"/>
        </w:rPr>
      </w:pPr>
      <w:r w:rsidRPr="001B4995">
        <w:rPr>
          <w:rFonts w:ascii="Times New Roman" w:hAnsi="Times New Roman" w:cs="Times New Roman"/>
          <w:sz w:val="24"/>
          <w:szCs w:val="24"/>
        </w:rPr>
        <w:t>Порядок діяльності ради, її органів та посадових осіб виз</w:t>
      </w:r>
      <w:r w:rsidR="00B441FD">
        <w:rPr>
          <w:rFonts w:ascii="Times New Roman" w:hAnsi="Times New Roman" w:cs="Times New Roman"/>
          <w:sz w:val="24"/>
          <w:szCs w:val="24"/>
        </w:rPr>
        <w:t>начається Конституцією України,</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законами України «Про місцеве самоврядування в Україні»,</w:t>
      </w:r>
      <w:r w:rsidR="00B441FD">
        <w:rPr>
          <w:rFonts w:ascii="Times New Roman" w:hAnsi="Times New Roman" w:cs="Times New Roman"/>
          <w:sz w:val="24"/>
          <w:szCs w:val="24"/>
        </w:rPr>
        <w:t xml:space="preserve"> «Про статус депутатів місцевих</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 «Про службу в органах місцевого самоврядування», «Про запобігання корупції», іншими законодавчими актами, статутом територіальної громади, цим Регламентом та Положенням про постійні комісії ради.</w:t>
      </w:r>
    </w:p>
    <w:p w:rsidR="009F7095" w:rsidRPr="00B441FD" w:rsidRDefault="009F7095" w:rsidP="009F7095">
      <w:pPr>
        <w:jc w:val="both"/>
        <w:rPr>
          <w:rFonts w:ascii="Times New Roman" w:hAnsi="Times New Roman" w:cs="Times New Roman"/>
          <w:b/>
          <w:sz w:val="24"/>
          <w:szCs w:val="24"/>
        </w:rPr>
      </w:pPr>
      <w:r w:rsidRPr="00B441FD">
        <w:rPr>
          <w:rFonts w:ascii="Times New Roman" w:hAnsi="Times New Roman" w:cs="Times New Roman"/>
          <w:b/>
          <w:sz w:val="24"/>
          <w:szCs w:val="24"/>
        </w:rPr>
        <w:t>Стаття 2.</w:t>
      </w:r>
    </w:p>
    <w:p w:rsidR="009F7095" w:rsidRPr="001B4995" w:rsidRDefault="009F7095" w:rsidP="00B441FD">
      <w:pPr>
        <w:ind w:firstLine="708"/>
        <w:jc w:val="both"/>
        <w:rPr>
          <w:rFonts w:ascii="Times New Roman" w:hAnsi="Times New Roman" w:cs="Times New Roman"/>
          <w:sz w:val="24"/>
          <w:szCs w:val="24"/>
        </w:rPr>
      </w:pPr>
      <w:r w:rsidRPr="001B4995">
        <w:rPr>
          <w:rFonts w:ascii="Times New Roman" w:hAnsi="Times New Roman" w:cs="Times New Roman"/>
          <w:sz w:val="24"/>
          <w:szCs w:val="24"/>
        </w:rPr>
        <w:t>Регламент ради є обов’язковим для виконання всіма д</w:t>
      </w:r>
      <w:r w:rsidR="00B441FD">
        <w:rPr>
          <w:rFonts w:ascii="Times New Roman" w:hAnsi="Times New Roman" w:cs="Times New Roman"/>
          <w:sz w:val="24"/>
          <w:szCs w:val="24"/>
        </w:rPr>
        <w:t xml:space="preserve">епутатами, </w:t>
      </w:r>
      <w:r w:rsidRPr="001B4995">
        <w:rPr>
          <w:rFonts w:ascii="Times New Roman" w:hAnsi="Times New Roman" w:cs="Times New Roman"/>
          <w:sz w:val="24"/>
          <w:szCs w:val="24"/>
        </w:rPr>
        <w:t>міським головою та іншими посадовими особами місц</w:t>
      </w:r>
      <w:r w:rsidR="00B441FD">
        <w:rPr>
          <w:rFonts w:ascii="Times New Roman" w:hAnsi="Times New Roman" w:cs="Times New Roman"/>
          <w:sz w:val="24"/>
          <w:szCs w:val="24"/>
        </w:rPr>
        <w:t>евого самоврядування. Регламент</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встановлює порядок скликання і проведення сесії ради</w:t>
      </w:r>
      <w:r w:rsidR="00B441FD">
        <w:rPr>
          <w:rFonts w:ascii="Times New Roman" w:hAnsi="Times New Roman" w:cs="Times New Roman"/>
          <w:sz w:val="24"/>
          <w:szCs w:val="24"/>
        </w:rPr>
        <w:t>, формування виконавчих органів</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порядок прийняття рішень та звітів, порядок здійснення контрольної діяльності, прийняття рішень та спеціальними процедурами, процедуру діяль</w:t>
      </w:r>
      <w:r w:rsidR="00B441FD">
        <w:rPr>
          <w:rFonts w:ascii="Times New Roman" w:hAnsi="Times New Roman" w:cs="Times New Roman"/>
          <w:sz w:val="24"/>
          <w:szCs w:val="24"/>
        </w:rPr>
        <w:t>ності депутатів, посадових осіб</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та органів ради.</w:t>
      </w:r>
    </w:p>
    <w:p w:rsidR="009F7095" w:rsidRPr="00B441FD" w:rsidRDefault="009F7095" w:rsidP="009F7095">
      <w:pPr>
        <w:jc w:val="both"/>
        <w:rPr>
          <w:rFonts w:ascii="Times New Roman" w:hAnsi="Times New Roman" w:cs="Times New Roman"/>
          <w:b/>
          <w:sz w:val="24"/>
          <w:szCs w:val="24"/>
        </w:rPr>
      </w:pPr>
      <w:r w:rsidRPr="00B441FD">
        <w:rPr>
          <w:rFonts w:ascii="Times New Roman" w:hAnsi="Times New Roman" w:cs="Times New Roman"/>
          <w:b/>
          <w:sz w:val="24"/>
          <w:szCs w:val="24"/>
        </w:rPr>
        <w:t>Стаття 3.</w:t>
      </w:r>
    </w:p>
    <w:p w:rsidR="009F7095" w:rsidRPr="001B4995" w:rsidRDefault="009F7095" w:rsidP="00B441FD">
      <w:pPr>
        <w:ind w:firstLine="708"/>
        <w:jc w:val="both"/>
        <w:rPr>
          <w:rFonts w:ascii="Times New Roman" w:hAnsi="Times New Roman" w:cs="Times New Roman"/>
          <w:sz w:val="24"/>
          <w:szCs w:val="24"/>
        </w:rPr>
      </w:pPr>
      <w:r w:rsidRPr="001B4995">
        <w:rPr>
          <w:rFonts w:ascii="Times New Roman" w:hAnsi="Times New Roman" w:cs="Times New Roman"/>
          <w:sz w:val="24"/>
          <w:szCs w:val="24"/>
        </w:rPr>
        <w:t>Робота ради ведеться державною мовою. У разі, коли</w:t>
      </w:r>
      <w:r w:rsidR="00B441FD">
        <w:rPr>
          <w:rFonts w:ascii="Times New Roman" w:hAnsi="Times New Roman" w:cs="Times New Roman"/>
          <w:sz w:val="24"/>
          <w:szCs w:val="24"/>
        </w:rPr>
        <w:t xml:space="preserve"> промовець не володіє державною</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мовою, він має право виступати іншою мовою. Переклад й</w:t>
      </w:r>
      <w:r w:rsidR="00B441FD">
        <w:rPr>
          <w:rFonts w:ascii="Times New Roman" w:hAnsi="Times New Roman" w:cs="Times New Roman"/>
          <w:sz w:val="24"/>
          <w:szCs w:val="24"/>
        </w:rPr>
        <w:t>ого виступу на державну мову, у</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разі необхідності, забезпечує апарат ради, у випадках пер</w:t>
      </w:r>
      <w:r w:rsidR="00B441FD">
        <w:rPr>
          <w:rFonts w:ascii="Times New Roman" w:hAnsi="Times New Roman" w:cs="Times New Roman"/>
          <w:sz w:val="24"/>
          <w:szCs w:val="24"/>
        </w:rPr>
        <w:t>едбачених Законами України «Про</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засади державної мовної політики» та «Про забезпечення </w:t>
      </w:r>
      <w:r w:rsidR="00B441FD">
        <w:rPr>
          <w:rFonts w:ascii="Times New Roman" w:hAnsi="Times New Roman" w:cs="Times New Roman"/>
          <w:sz w:val="24"/>
          <w:szCs w:val="24"/>
        </w:rPr>
        <w:t>функціонування української мови</w:t>
      </w:r>
      <w:r w:rsidR="00B441FD">
        <w:rPr>
          <w:rFonts w:ascii="Times New Roman" w:hAnsi="Times New Roman" w:cs="Times New Roman"/>
          <w:sz w:val="24"/>
          <w:szCs w:val="24"/>
          <w:lang w:val="uk-UA"/>
        </w:rPr>
        <w:t xml:space="preserve"> </w:t>
      </w:r>
      <w:r w:rsidR="00B441FD">
        <w:rPr>
          <w:rFonts w:ascii="Times New Roman" w:hAnsi="Times New Roman" w:cs="Times New Roman"/>
          <w:sz w:val="24"/>
          <w:szCs w:val="24"/>
        </w:rPr>
        <w:t>як державної»</w:t>
      </w:r>
      <w:r w:rsidRPr="001B4995">
        <w:rPr>
          <w:rFonts w:ascii="Times New Roman" w:hAnsi="Times New Roman" w:cs="Times New Roman"/>
          <w:sz w:val="24"/>
          <w:szCs w:val="24"/>
        </w:rPr>
        <w:t>, або сам промовець.</w:t>
      </w:r>
    </w:p>
    <w:p w:rsidR="00B441FD" w:rsidRDefault="00B441FD" w:rsidP="009F7095">
      <w:pPr>
        <w:jc w:val="both"/>
        <w:rPr>
          <w:rFonts w:ascii="Times New Roman" w:hAnsi="Times New Roman" w:cs="Times New Roman"/>
          <w:b/>
          <w:sz w:val="24"/>
          <w:szCs w:val="24"/>
        </w:rPr>
      </w:pPr>
    </w:p>
    <w:p w:rsidR="009F7095" w:rsidRPr="00B441FD" w:rsidRDefault="009F7095" w:rsidP="009F7095">
      <w:pPr>
        <w:jc w:val="both"/>
        <w:rPr>
          <w:rFonts w:ascii="Times New Roman" w:hAnsi="Times New Roman" w:cs="Times New Roman"/>
          <w:b/>
          <w:sz w:val="24"/>
          <w:szCs w:val="24"/>
        </w:rPr>
      </w:pPr>
      <w:r w:rsidRPr="00B441FD">
        <w:rPr>
          <w:rFonts w:ascii="Times New Roman" w:hAnsi="Times New Roman" w:cs="Times New Roman"/>
          <w:b/>
          <w:sz w:val="24"/>
          <w:szCs w:val="24"/>
        </w:rPr>
        <w:t>Стаття 4.</w:t>
      </w:r>
    </w:p>
    <w:p w:rsidR="009F7095" w:rsidRPr="001B4995" w:rsidRDefault="009F7095" w:rsidP="00B441FD">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Представники засобів масової інформації акредитують</w:t>
      </w:r>
      <w:r w:rsidR="00B441FD">
        <w:rPr>
          <w:rFonts w:ascii="Times New Roman" w:hAnsi="Times New Roman" w:cs="Times New Roman"/>
          <w:sz w:val="24"/>
          <w:szCs w:val="24"/>
        </w:rPr>
        <w:t>ся на весь час сесії, відмова в</w:t>
      </w:r>
      <w:r w:rsidR="00B441FD">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акредитації повинна бути вмотивованою. </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2. У разі порушення законодавства про інформацію або цього Регламенту представниками засобів масової інформації рада може позбавити їх акредитацій на визначений нею</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термін. Засіб масової інформації, представник якого був поз</w:t>
      </w:r>
      <w:r w:rsidR="00673A19">
        <w:rPr>
          <w:rFonts w:ascii="Times New Roman" w:hAnsi="Times New Roman" w:cs="Times New Roman"/>
          <w:sz w:val="24"/>
          <w:szCs w:val="24"/>
        </w:rPr>
        <w:t>бавлений акредитації, має право</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запропонувати для акредитації іншого свого представника на наступне засідання ради.</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3. На засіданнях ради можуть бути присутні особи за запрошенням, за викликом, депутати інших рад, обрані від з виборчих округів, розміщених на території територіальної громади, на визначених для них місцях.</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4. Посадові особи, яких обирає, призначає чи затверджує рада, викликаються безпосередньо, а підлеглі їм службовці через них.</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5. Інші особи можуть бути присутні на пленарних засіданні ради за умови встановлення</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їх особи та </w:t>
      </w:r>
      <w:proofErr w:type="gramStart"/>
      <w:r w:rsidRPr="001B4995">
        <w:rPr>
          <w:rFonts w:ascii="Times New Roman" w:hAnsi="Times New Roman" w:cs="Times New Roman"/>
          <w:sz w:val="24"/>
          <w:szCs w:val="24"/>
        </w:rPr>
        <w:t>у межах</w:t>
      </w:r>
      <w:proofErr w:type="gramEnd"/>
      <w:r w:rsidRPr="001B4995">
        <w:rPr>
          <w:rFonts w:ascii="Times New Roman" w:hAnsi="Times New Roman" w:cs="Times New Roman"/>
          <w:sz w:val="24"/>
          <w:szCs w:val="24"/>
        </w:rPr>
        <w:t xml:space="preserve"> наявних вільних сидячих та стоячих місць позаду рядів місць для депутатів та осіб, визначених у пункті 3 цієї статті.</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6. Запис присутніх осіб проводить апарат ради і список передає головуючому.</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7. Порядок розміщення депутатів та інших присутніх у залі засідань осіб визначається</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радою. Кожному депутату визначається його персональне </w:t>
      </w:r>
      <w:r w:rsidR="00673A19">
        <w:rPr>
          <w:rFonts w:ascii="Times New Roman" w:hAnsi="Times New Roman" w:cs="Times New Roman"/>
          <w:sz w:val="24"/>
          <w:szCs w:val="24"/>
        </w:rPr>
        <w:t>місце, яке не може бути зайняте</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іншими особами.</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5.</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1. За рішенням ради, яке приймається після скороченого обговорення більшістю голосів</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депутатів від загального складу ради, можуть проводитися її</w:t>
      </w:r>
      <w:r w:rsidR="00673A19">
        <w:rPr>
          <w:rFonts w:ascii="Times New Roman" w:hAnsi="Times New Roman" w:cs="Times New Roman"/>
          <w:sz w:val="24"/>
          <w:szCs w:val="24"/>
        </w:rPr>
        <w:t xml:space="preserve"> закриті засідання для розгляду</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конкретно визначених питань.</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2. На закритому засіданні мають право бути присутніми особи, які визначені радою.</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3. Рада після обговорення наприкінці закритого засідання приймає рішення щодо публікації матеріалів цього засідання.</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6.</w:t>
      </w:r>
    </w:p>
    <w:p w:rsidR="00673A19"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Особи, присутні на засіданнях ради, повинні утримуватися від публічних проявів свого</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ставлення до того, що відбувається на засіданні і не поруш</w:t>
      </w:r>
      <w:r w:rsidR="00673A19">
        <w:rPr>
          <w:rFonts w:ascii="Times New Roman" w:hAnsi="Times New Roman" w:cs="Times New Roman"/>
          <w:sz w:val="24"/>
          <w:szCs w:val="24"/>
        </w:rPr>
        <w:t xml:space="preserve">увати порядок. </w:t>
      </w:r>
    </w:p>
    <w:p w:rsidR="009F7095" w:rsidRPr="001B4995" w:rsidRDefault="00673A19" w:rsidP="00673A19">
      <w:pPr>
        <w:ind w:firstLine="708"/>
        <w:jc w:val="both"/>
        <w:rPr>
          <w:rFonts w:ascii="Times New Roman" w:hAnsi="Times New Roman" w:cs="Times New Roman"/>
          <w:sz w:val="24"/>
          <w:szCs w:val="24"/>
        </w:rPr>
      </w:pPr>
      <w:r>
        <w:rPr>
          <w:rFonts w:ascii="Times New Roman" w:hAnsi="Times New Roman" w:cs="Times New Roman"/>
          <w:sz w:val="24"/>
          <w:szCs w:val="24"/>
        </w:rPr>
        <w:t>У разі порушення</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порядку їх за розпорядженням головуючого на засіданні може бути випроваджено з приміщення, де відбувається засідання.</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7.</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Діяльність ради, її виконавчих органів здійснюється згідно з планами роботи, які затверджуються радою та виконавчими органами з врахуванням пропозицій постійних комісій</w:t>
      </w:r>
      <w:r w:rsidR="00673A19">
        <w:rPr>
          <w:rFonts w:ascii="Times New Roman" w:hAnsi="Times New Roman" w:cs="Times New Roman"/>
          <w:sz w:val="24"/>
          <w:szCs w:val="24"/>
          <w:lang w:val="uk-UA"/>
        </w:rPr>
        <w:t xml:space="preserve"> </w:t>
      </w:r>
      <w:r w:rsidR="00673A19">
        <w:rPr>
          <w:rFonts w:ascii="Times New Roman" w:hAnsi="Times New Roman" w:cs="Times New Roman"/>
          <w:sz w:val="24"/>
          <w:szCs w:val="24"/>
        </w:rPr>
        <w:t>і депутатів ради</w:t>
      </w:r>
      <w:r w:rsidRPr="001B4995">
        <w:rPr>
          <w:rFonts w:ascii="Times New Roman" w:hAnsi="Times New Roman" w:cs="Times New Roman"/>
          <w:sz w:val="24"/>
          <w:szCs w:val="24"/>
        </w:rPr>
        <w:t>.</w:t>
      </w:r>
    </w:p>
    <w:p w:rsidR="005B64DA" w:rsidRDefault="005B64DA" w:rsidP="009F7095">
      <w:pPr>
        <w:jc w:val="both"/>
        <w:rPr>
          <w:rFonts w:ascii="Times New Roman" w:hAnsi="Times New Roman" w:cs="Times New Roman"/>
          <w:b/>
          <w:sz w:val="24"/>
          <w:szCs w:val="24"/>
        </w:rPr>
      </w:pP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lastRenderedPageBreak/>
        <w:t>Стаття 8.</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На будинку ради постійно піднімається Державний прапор України, а під час засідань</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в сесійному залі встановлюється Державний прапор У</w:t>
      </w:r>
      <w:r w:rsidR="00673A19">
        <w:rPr>
          <w:rFonts w:ascii="Times New Roman" w:hAnsi="Times New Roman" w:cs="Times New Roman"/>
          <w:sz w:val="24"/>
          <w:szCs w:val="24"/>
        </w:rPr>
        <w:t>країни та прапор територіальної</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громади.</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9.</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Кожне перше пленарне засідання ради нового скликання починається і останнє завершується виконанням у залі, де вони проводяться, Державного Гімну України.</w:t>
      </w:r>
    </w:p>
    <w:p w:rsidR="009F7095" w:rsidRPr="00673A19" w:rsidRDefault="009F7095" w:rsidP="00673A19">
      <w:pPr>
        <w:jc w:val="center"/>
        <w:rPr>
          <w:rFonts w:ascii="Times New Roman" w:hAnsi="Times New Roman" w:cs="Times New Roman"/>
          <w:b/>
          <w:sz w:val="24"/>
          <w:szCs w:val="24"/>
        </w:rPr>
      </w:pPr>
      <w:r w:rsidRPr="00673A19">
        <w:rPr>
          <w:rFonts w:ascii="Times New Roman" w:hAnsi="Times New Roman" w:cs="Times New Roman"/>
          <w:b/>
          <w:sz w:val="24"/>
          <w:szCs w:val="24"/>
        </w:rPr>
        <w:t>Розділ ІІ. Сесія ради</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Глава 1. Порядок скликання сесії</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10.</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1. Рада проводить свою роботу сесійно.</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2. Сесії ради складаються з пленарних засідань ради і засідань постійних та інших комісій</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що проводяться у перерві між пленарними засіданнями.</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11.</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Порядок скликання сесії визначається статтею 46 Закону «Про місцеве самоврядування в Україні».</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2. У випадках, коли сесія скликається за пропозицією виконавчого комітету, постійної</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комісії чи на вимогу не менш, як однієї третини обраних депутатів ради, в апарат ради передається протокол засідання із зазначенням питань запропонованих до розгляду сесії.</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12.</w:t>
      </w:r>
    </w:p>
    <w:p w:rsidR="009F7095" w:rsidRPr="001B4995" w:rsidRDefault="009F7095" w:rsidP="00673A19">
      <w:pPr>
        <w:ind w:firstLine="708"/>
        <w:jc w:val="both"/>
        <w:rPr>
          <w:rFonts w:ascii="Times New Roman" w:hAnsi="Times New Roman" w:cs="Times New Roman"/>
          <w:sz w:val="24"/>
          <w:szCs w:val="24"/>
        </w:rPr>
      </w:pPr>
      <w:r w:rsidRPr="001B4995">
        <w:rPr>
          <w:rFonts w:ascii="Times New Roman" w:hAnsi="Times New Roman" w:cs="Times New Roman"/>
          <w:sz w:val="24"/>
          <w:szCs w:val="24"/>
        </w:rPr>
        <w:t>Сесія ради є правомочною, якщо в пленарному засіданні бере участь більше половини</w:t>
      </w:r>
      <w:r w:rsidR="00673A19">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депутатів від загального складу ради, крім випадків, передбачених розділом VIII цього Регламенту.</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Глава 2. Розпорядок роботи сесії</w:t>
      </w:r>
    </w:p>
    <w:p w:rsidR="009F7095" w:rsidRPr="00673A19" w:rsidRDefault="009F7095" w:rsidP="009F7095">
      <w:pPr>
        <w:jc w:val="both"/>
        <w:rPr>
          <w:rFonts w:ascii="Times New Roman" w:hAnsi="Times New Roman" w:cs="Times New Roman"/>
          <w:b/>
          <w:sz w:val="24"/>
          <w:szCs w:val="24"/>
        </w:rPr>
      </w:pPr>
      <w:r w:rsidRPr="00673A19">
        <w:rPr>
          <w:rFonts w:ascii="Times New Roman" w:hAnsi="Times New Roman" w:cs="Times New Roman"/>
          <w:b/>
          <w:sz w:val="24"/>
          <w:szCs w:val="24"/>
        </w:rPr>
        <w:t>Стаття 13.</w:t>
      </w:r>
    </w:p>
    <w:p w:rsidR="00D275A7" w:rsidRDefault="009F7095" w:rsidP="000713A8">
      <w:pPr>
        <w:ind w:firstLine="708"/>
        <w:jc w:val="both"/>
        <w:rPr>
          <w:rFonts w:ascii="Times New Roman" w:hAnsi="Times New Roman" w:cs="Times New Roman"/>
          <w:sz w:val="24"/>
          <w:szCs w:val="24"/>
          <w:lang w:val="uk-UA"/>
        </w:rPr>
      </w:pPr>
      <w:r w:rsidRPr="00D275A7">
        <w:rPr>
          <w:rFonts w:ascii="Times New Roman" w:hAnsi="Times New Roman" w:cs="Times New Roman"/>
          <w:sz w:val="24"/>
          <w:szCs w:val="24"/>
        </w:rPr>
        <w:t xml:space="preserve">У сесійний період пленарні засідання ради проводяться </w:t>
      </w:r>
      <w:r w:rsidR="00D275A7" w:rsidRPr="00D275A7">
        <w:rPr>
          <w:rFonts w:ascii="Times New Roman" w:hAnsi="Times New Roman" w:cs="Times New Roman"/>
          <w:sz w:val="24"/>
          <w:szCs w:val="24"/>
          <w:lang w:val="uk-UA"/>
        </w:rPr>
        <w:t>відповідно ст. 46 Закону України «Про місцеве самоврядування в Україні».</w:t>
      </w:r>
      <w:r w:rsidR="00D275A7">
        <w:rPr>
          <w:rFonts w:ascii="Times New Roman" w:hAnsi="Times New Roman" w:cs="Times New Roman"/>
          <w:sz w:val="24"/>
          <w:szCs w:val="24"/>
          <w:lang w:val="uk-UA"/>
        </w:rPr>
        <w:t xml:space="preserve"> </w:t>
      </w:r>
    </w:p>
    <w:p w:rsidR="000713A8" w:rsidRPr="000713A8" w:rsidRDefault="000713A8" w:rsidP="009F7095">
      <w:pPr>
        <w:jc w:val="both"/>
        <w:rPr>
          <w:rFonts w:ascii="Times New Roman" w:hAnsi="Times New Roman" w:cs="Times New Roman"/>
          <w:b/>
          <w:sz w:val="16"/>
          <w:szCs w:val="16"/>
        </w:rPr>
      </w:pP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Глава 3. Порядок проведення сесії новообраної ради</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14.</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Перша сесія новообраної ради скликається територіальною виборчою комісією не пізніш,</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як через два тижні після реєстрації новообраних депутатів р</w:t>
      </w:r>
      <w:r w:rsidR="000713A8">
        <w:rPr>
          <w:rFonts w:ascii="Times New Roman" w:hAnsi="Times New Roman" w:cs="Times New Roman"/>
          <w:sz w:val="24"/>
          <w:szCs w:val="24"/>
        </w:rPr>
        <w:t>ади в кількості, яка забезпечує</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повноважність складу ради.</w:t>
      </w:r>
    </w:p>
    <w:p w:rsidR="005B64DA" w:rsidRDefault="005B64DA" w:rsidP="009F7095">
      <w:pPr>
        <w:jc w:val="both"/>
        <w:rPr>
          <w:rFonts w:ascii="Times New Roman" w:hAnsi="Times New Roman" w:cs="Times New Roman"/>
          <w:b/>
          <w:sz w:val="24"/>
          <w:szCs w:val="24"/>
        </w:rPr>
      </w:pPr>
    </w:p>
    <w:p w:rsidR="005B64DA" w:rsidRDefault="005B64DA" w:rsidP="009F7095">
      <w:pPr>
        <w:jc w:val="both"/>
        <w:rPr>
          <w:rFonts w:ascii="Times New Roman" w:hAnsi="Times New Roman" w:cs="Times New Roman"/>
          <w:b/>
          <w:sz w:val="24"/>
          <w:szCs w:val="24"/>
        </w:rPr>
      </w:pPr>
    </w:p>
    <w:p w:rsidR="005B64DA" w:rsidRDefault="005B64DA" w:rsidP="009F7095">
      <w:pPr>
        <w:jc w:val="both"/>
        <w:rPr>
          <w:rFonts w:ascii="Times New Roman" w:hAnsi="Times New Roman" w:cs="Times New Roman"/>
          <w:b/>
          <w:sz w:val="24"/>
          <w:szCs w:val="24"/>
        </w:rPr>
      </w:pP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lastRenderedPageBreak/>
        <w:t>Стаття 15.</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Територіальна виборча комісія не пізніш як за </w:t>
      </w:r>
      <w:r w:rsidR="000713A8">
        <w:rPr>
          <w:rFonts w:ascii="Times New Roman" w:hAnsi="Times New Roman" w:cs="Times New Roman"/>
          <w:sz w:val="24"/>
          <w:szCs w:val="24"/>
          <w:lang w:val="uk-UA"/>
        </w:rPr>
        <w:t>5 днів</w:t>
      </w:r>
      <w:r w:rsidRPr="001B4995">
        <w:rPr>
          <w:rFonts w:ascii="Times New Roman" w:hAnsi="Times New Roman" w:cs="Times New Roman"/>
          <w:sz w:val="24"/>
          <w:szCs w:val="24"/>
        </w:rPr>
        <w:t xml:space="preserve"> до початку першої сесії ради нового</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скликання надсилає депутатам </w:t>
      </w:r>
      <w:r w:rsidR="00D275A7">
        <w:rPr>
          <w:rFonts w:ascii="Times New Roman" w:hAnsi="Times New Roman" w:cs="Times New Roman"/>
          <w:sz w:val="24"/>
          <w:szCs w:val="24"/>
          <w:lang w:val="uk-UA"/>
        </w:rPr>
        <w:t xml:space="preserve">та Бучанській міській </w:t>
      </w:r>
      <w:proofErr w:type="gramStart"/>
      <w:r w:rsidR="00D275A7">
        <w:rPr>
          <w:rFonts w:ascii="Times New Roman" w:hAnsi="Times New Roman" w:cs="Times New Roman"/>
          <w:sz w:val="24"/>
          <w:szCs w:val="24"/>
          <w:lang w:val="uk-UA"/>
        </w:rPr>
        <w:t xml:space="preserve">раді  </w:t>
      </w:r>
      <w:r w:rsidRPr="001B4995">
        <w:rPr>
          <w:rFonts w:ascii="Times New Roman" w:hAnsi="Times New Roman" w:cs="Times New Roman"/>
          <w:sz w:val="24"/>
          <w:szCs w:val="24"/>
        </w:rPr>
        <w:t>довідкові</w:t>
      </w:r>
      <w:proofErr w:type="gramEnd"/>
      <w:r w:rsidRPr="001B4995">
        <w:rPr>
          <w:rFonts w:ascii="Times New Roman" w:hAnsi="Times New Roman" w:cs="Times New Roman"/>
          <w:sz w:val="24"/>
          <w:szCs w:val="24"/>
        </w:rPr>
        <w:t xml:space="preserve"> матеріали про обраних депутатів.</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16.</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Для розр</w:t>
      </w:r>
      <w:r w:rsidR="004F3285">
        <w:rPr>
          <w:rFonts w:ascii="Times New Roman" w:hAnsi="Times New Roman" w:cs="Times New Roman"/>
          <w:sz w:val="24"/>
          <w:szCs w:val="24"/>
        </w:rPr>
        <w:t>обки проє</w:t>
      </w:r>
      <w:r w:rsidRPr="001B4995">
        <w:rPr>
          <w:rFonts w:ascii="Times New Roman" w:hAnsi="Times New Roman" w:cs="Times New Roman"/>
          <w:sz w:val="24"/>
          <w:szCs w:val="24"/>
        </w:rPr>
        <w:t>кту порядку денного першої сес</w:t>
      </w:r>
      <w:r w:rsidR="004F3285">
        <w:rPr>
          <w:rFonts w:ascii="Times New Roman" w:hAnsi="Times New Roman" w:cs="Times New Roman"/>
          <w:sz w:val="24"/>
          <w:szCs w:val="24"/>
        </w:rPr>
        <w:t>ії ради нового скликання та проє</w:t>
      </w:r>
      <w:r w:rsidRPr="001B4995">
        <w:rPr>
          <w:rFonts w:ascii="Times New Roman" w:hAnsi="Times New Roman" w:cs="Times New Roman"/>
          <w:sz w:val="24"/>
          <w:szCs w:val="24"/>
        </w:rPr>
        <w:t xml:space="preserve">ктів інших документів, що виносяться </w:t>
      </w:r>
      <w:proofErr w:type="gramStart"/>
      <w:r w:rsidRPr="001B4995">
        <w:rPr>
          <w:rFonts w:ascii="Times New Roman" w:hAnsi="Times New Roman" w:cs="Times New Roman"/>
          <w:sz w:val="24"/>
          <w:szCs w:val="24"/>
        </w:rPr>
        <w:t>на першу</w:t>
      </w:r>
      <w:proofErr w:type="gramEnd"/>
      <w:r w:rsidRPr="001B4995">
        <w:rPr>
          <w:rFonts w:ascii="Times New Roman" w:hAnsi="Times New Roman" w:cs="Times New Roman"/>
          <w:sz w:val="24"/>
          <w:szCs w:val="24"/>
        </w:rPr>
        <w:t xml:space="preserve"> сесію, підготовки пропозицій щодо організації</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її роботи, новообраний міський голо</w:t>
      </w:r>
      <w:r w:rsidR="000713A8">
        <w:rPr>
          <w:rFonts w:ascii="Times New Roman" w:hAnsi="Times New Roman" w:cs="Times New Roman"/>
          <w:sz w:val="24"/>
          <w:szCs w:val="24"/>
        </w:rPr>
        <w:t>ва утворює робочу групу з числа</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новообраних депутатів цієї ради.</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Перше засідання підготовчої депутатської групи скликає новообраний </w:t>
      </w:r>
      <w:r w:rsidR="000713A8">
        <w:rPr>
          <w:rFonts w:ascii="Times New Roman" w:hAnsi="Times New Roman" w:cs="Times New Roman"/>
          <w:sz w:val="24"/>
          <w:szCs w:val="24"/>
        </w:rPr>
        <w:t>міський голова не пізніш як за 2</w:t>
      </w:r>
      <w:r w:rsidRPr="001B4995">
        <w:rPr>
          <w:rFonts w:ascii="Times New Roman" w:hAnsi="Times New Roman" w:cs="Times New Roman"/>
          <w:sz w:val="24"/>
          <w:szCs w:val="24"/>
        </w:rPr>
        <w:t xml:space="preserve"> дні </w:t>
      </w:r>
      <w:proofErr w:type="gramStart"/>
      <w:r w:rsidRPr="001B4995">
        <w:rPr>
          <w:rFonts w:ascii="Times New Roman" w:hAnsi="Times New Roman" w:cs="Times New Roman"/>
          <w:sz w:val="24"/>
          <w:szCs w:val="24"/>
        </w:rPr>
        <w:t>до початку</w:t>
      </w:r>
      <w:proofErr w:type="gramEnd"/>
      <w:r w:rsidRPr="001B4995">
        <w:rPr>
          <w:rFonts w:ascii="Times New Roman" w:hAnsi="Times New Roman" w:cs="Times New Roman"/>
          <w:sz w:val="24"/>
          <w:szCs w:val="24"/>
        </w:rPr>
        <w:t xml:space="preserve"> першої сесії ради нового скликання.</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3. Підготовча депутатська група обирає зі свого складу голову, заступника та секретаря. Свою роботу група здійснює на засадах, встановлених Положенням про постійні комісії</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4. Робоча група припиняє свою діяльність із створенням постійних комісій ради.</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5. Про проведену роботу підготовча депутатська група готує інформацію </w:t>
      </w:r>
      <w:proofErr w:type="gramStart"/>
      <w:r w:rsidRPr="001B4995">
        <w:rPr>
          <w:rFonts w:ascii="Times New Roman" w:hAnsi="Times New Roman" w:cs="Times New Roman"/>
          <w:sz w:val="24"/>
          <w:szCs w:val="24"/>
        </w:rPr>
        <w:t>на першу</w:t>
      </w:r>
      <w:proofErr w:type="gramEnd"/>
      <w:r w:rsidRPr="001B4995">
        <w:rPr>
          <w:rFonts w:ascii="Times New Roman" w:hAnsi="Times New Roman" w:cs="Times New Roman"/>
          <w:sz w:val="24"/>
          <w:szCs w:val="24"/>
        </w:rPr>
        <w:t xml:space="preserve"> сесію</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17.</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Робоча група спільно з апаратом ради </w:t>
      </w:r>
      <w:proofErr w:type="gramStart"/>
      <w:r w:rsidRPr="001B4995">
        <w:rPr>
          <w:rFonts w:ascii="Times New Roman" w:hAnsi="Times New Roman" w:cs="Times New Roman"/>
          <w:sz w:val="24"/>
          <w:szCs w:val="24"/>
        </w:rPr>
        <w:t>до початку</w:t>
      </w:r>
      <w:proofErr w:type="gramEnd"/>
      <w:r w:rsidRPr="001B4995">
        <w:rPr>
          <w:rFonts w:ascii="Times New Roman" w:hAnsi="Times New Roman" w:cs="Times New Roman"/>
          <w:sz w:val="24"/>
          <w:szCs w:val="24"/>
        </w:rPr>
        <w:t xml:space="preserve"> першої сесії ради нового скликання надсилає депутатам перелік постійних комісій ради, із зазначенням кола профільних для кожної</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комісії питань, а також питань, які передбачається внести на </w:t>
      </w:r>
      <w:r w:rsidR="000713A8">
        <w:rPr>
          <w:rFonts w:ascii="Times New Roman" w:hAnsi="Times New Roman" w:cs="Times New Roman"/>
          <w:sz w:val="24"/>
          <w:szCs w:val="24"/>
        </w:rPr>
        <w:t>розгляд ради та час скликання і</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місце проведення сесії.</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18.</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Першу сесію новообраної ради відкриває і веде голова територіальної виборчої</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комісії. Він інформує раду про підсумки виборів депутатів та </w:t>
      </w:r>
      <w:r w:rsidR="000713A8">
        <w:rPr>
          <w:rFonts w:ascii="Times New Roman" w:hAnsi="Times New Roman" w:cs="Times New Roman"/>
          <w:sz w:val="24"/>
          <w:szCs w:val="24"/>
        </w:rPr>
        <w:t>міського</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голови і визнання їх повноважень.</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До визнання повноважень депутатів як членів ради новообрана рада може приймати</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рішення тільки з питань відкриття сесії, обрання робочих органів сесії.</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3. Після визнання повноважень міського голови, йому передається ведення сесії.</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19.</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На першому засіданні ради головуючий на сесії пропонує депутатам розпочати формування депутатських груп (фракцій) ради, дає пояснення про їх права і порядок формування.</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2. Формування депутатських груп (фракцій) та постійних комісій проводиться депутатами в пленарний та поза пленарний час.</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20.</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Рада до утворення постійних комісій ради проводить засідання з таким порядком</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денним:</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інформація голови територіальної виборчої комісії;</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2) обрання лічильної комісії;</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3) обрання секретаріату сесії;</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4) інформація підготовчої депутатської групи, відповіді на запитання;</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5) доповідь міського голови попереднього скликання про стан</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справ у місті;</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6) обговорення і визначення переліку, кількісного складу і функцій постійних комісій</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7) утворення постійних комісій ради</w:t>
      </w:r>
      <w:r w:rsidR="000713A8">
        <w:rPr>
          <w:rFonts w:ascii="Times New Roman" w:hAnsi="Times New Roman" w:cs="Times New Roman"/>
          <w:sz w:val="24"/>
          <w:szCs w:val="24"/>
          <w:lang w:val="uk-UA"/>
        </w:rPr>
        <w:t>,</w:t>
      </w:r>
      <w:r w:rsidRPr="001B4995">
        <w:rPr>
          <w:rFonts w:ascii="Times New Roman" w:hAnsi="Times New Roman" w:cs="Times New Roman"/>
          <w:sz w:val="24"/>
          <w:szCs w:val="24"/>
        </w:rPr>
        <w:t xml:space="preserve"> затвердження їх складу</w:t>
      </w:r>
      <w:r w:rsidR="000713A8">
        <w:rPr>
          <w:rFonts w:ascii="Times New Roman" w:hAnsi="Times New Roman" w:cs="Times New Roman"/>
          <w:sz w:val="24"/>
          <w:szCs w:val="24"/>
          <w:lang w:val="uk-UA"/>
        </w:rPr>
        <w:t xml:space="preserve"> та голів постійних комісій ради</w:t>
      </w:r>
      <w:r w:rsidR="000713A8">
        <w:rPr>
          <w:rFonts w:ascii="Times New Roman" w:hAnsi="Times New Roman" w:cs="Times New Roman"/>
          <w:sz w:val="24"/>
          <w:szCs w:val="24"/>
        </w:rPr>
        <w:t>.</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Згадана вище частина порядку денного першої сесії ради нового скликання не потребує</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обговорення та затвердження.</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Підготовча депутатська група може включати </w:t>
      </w:r>
      <w:proofErr w:type="gramStart"/>
      <w:r w:rsidRPr="001B4995">
        <w:rPr>
          <w:rFonts w:ascii="Times New Roman" w:hAnsi="Times New Roman" w:cs="Times New Roman"/>
          <w:sz w:val="24"/>
          <w:szCs w:val="24"/>
        </w:rPr>
        <w:t>до порядку</w:t>
      </w:r>
      <w:proofErr w:type="gramEnd"/>
      <w:r w:rsidRPr="001B4995">
        <w:rPr>
          <w:rFonts w:ascii="Times New Roman" w:hAnsi="Times New Roman" w:cs="Times New Roman"/>
          <w:sz w:val="24"/>
          <w:szCs w:val="24"/>
        </w:rPr>
        <w:t xml:space="preserve"> денного сесії інші питання,</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які потребують обговорення і затвердження.</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Глава 4. Чергові і позачергові сесії</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21.</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Сесії ради згідно зі статтею 46 Закону України «Про місцеве самоврядування в Україні»</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можуть скликатися:</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міським головою;</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секретарем ради;</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однією третиною (1/3) депутатів від загального складу ради;</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виконавчим комітетом ради.</w:t>
      </w:r>
    </w:p>
    <w:p w:rsidR="009F7095" w:rsidRPr="000713A8" w:rsidRDefault="009F7095" w:rsidP="009F7095">
      <w:pPr>
        <w:jc w:val="both"/>
        <w:rPr>
          <w:rFonts w:ascii="Times New Roman" w:hAnsi="Times New Roman" w:cs="Times New Roman"/>
          <w:b/>
          <w:sz w:val="24"/>
          <w:szCs w:val="24"/>
        </w:rPr>
      </w:pPr>
      <w:r w:rsidRPr="000713A8">
        <w:rPr>
          <w:rFonts w:ascii="Times New Roman" w:hAnsi="Times New Roman" w:cs="Times New Roman"/>
          <w:b/>
          <w:sz w:val="24"/>
          <w:szCs w:val="24"/>
        </w:rPr>
        <w:t>Стаття 22.</w:t>
      </w:r>
    </w:p>
    <w:p w:rsidR="009F7095" w:rsidRPr="001B4995" w:rsidRDefault="009F7095" w:rsidP="000713A8">
      <w:pPr>
        <w:ind w:firstLine="708"/>
        <w:jc w:val="both"/>
        <w:rPr>
          <w:rFonts w:ascii="Times New Roman" w:hAnsi="Times New Roman" w:cs="Times New Roman"/>
          <w:sz w:val="24"/>
          <w:szCs w:val="24"/>
        </w:rPr>
      </w:pPr>
      <w:r w:rsidRPr="001B4995">
        <w:rPr>
          <w:rFonts w:ascii="Times New Roman" w:hAnsi="Times New Roman" w:cs="Times New Roman"/>
          <w:sz w:val="24"/>
          <w:szCs w:val="24"/>
        </w:rPr>
        <w:t>1. Чергові сесії ради скликаються за розпорядженням міського</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голови в міру необхідності, але не менше одного разу на квартал, а з питань відведення земельних ділянок та надання документів дозвільного харак</w:t>
      </w:r>
      <w:r w:rsidR="000713A8">
        <w:rPr>
          <w:rFonts w:ascii="Times New Roman" w:hAnsi="Times New Roman" w:cs="Times New Roman"/>
          <w:sz w:val="24"/>
          <w:szCs w:val="24"/>
        </w:rPr>
        <w:t>теру – не рідше ніж один раз на</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місяць.</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2. Апарат ради за 10 днів повідомляє депутатів про час скликання і місце проведення</w:t>
      </w:r>
      <w:r w:rsidR="000713A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та перелік питань, які передбачається внести на розгляд чергової сесії ради. Ця інформація обов’язково публікується </w:t>
      </w:r>
      <w:r w:rsidR="00506CF8">
        <w:rPr>
          <w:rFonts w:ascii="Times New Roman" w:hAnsi="Times New Roman" w:cs="Times New Roman"/>
          <w:sz w:val="24"/>
          <w:szCs w:val="24"/>
        </w:rPr>
        <w:t>на її офіційному сайті,</w:t>
      </w:r>
      <w:r w:rsidR="00506CF8">
        <w:rPr>
          <w:rFonts w:ascii="Times New Roman" w:hAnsi="Times New Roman" w:cs="Times New Roman"/>
          <w:sz w:val="24"/>
          <w:szCs w:val="24"/>
          <w:lang w:val="uk-UA"/>
        </w:rPr>
        <w:t xml:space="preserve"> </w:t>
      </w:r>
      <w:r w:rsidRPr="001B4995">
        <w:rPr>
          <w:rFonts w:ascii="Times New Roman" w:hAnsi="Times New Roman" w:cs="Times New Roman"/>
          <w:sz w:val="24"/>
          <w:szCs w:val="24"/>
        </w:rPr>
        <w:t>інших засобах масової інформації.</w:t>
      </w:r>
    </w:p>
    <w:p w:rsidR="009F7095" w:rsidRPr="00506CF8" w:rsidRDefault="009F7095" w:rsidP="009F7095">
      <w:pPr>
        <w:jc w:val="both"/>
        <w:rPr>
          <w:rFonts w:ascii="Times New Roman" w:hAnsi="Times New Roman" w:cs="Times New Roman"/>
          <w:b/>
          <w:sz w:val="24"/>
          <w:szCs w:val="24"/>
        </w:rPr>
      </w:pPr>
      <w:r w:rsidRPr="00506CF8">
        <w:rPr>
          <w:rFonts w:ascii="Times New Roman" w:hAnsi="Times New Roman" w:cs="Times New Roman"/>
          <w:b/>
          <w:sz w:val="24"/>
          <w:szCs w:val="24"/>
        </w:rPr>
        <w:t>Стаття 23.</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Позачергові сесії скликаються</w:t>
      </w:r>
      <w:r w:rsidR="006E0079">
        <w:rPr>
          <w:rFonts w:ascii="Times New Roman" w:hAnsi="Times New Roman" w:cs="Times New Roman"/>
          <w:sz w:val="24"/>
          <w:szCs w:val="24"/>
          <w:lang w:val="uk-UA"/>
        </w:rPr>
        <w:t xml:space="preserve"> за розпорядженням міського голови</w:t>
      </w:r>
      <w:r w:rsidRPr="001B4995">
        <w:rPr>
          <w:rFonts w:ascii="Times New Roman" w:hAnsi="Times New Roman" w:cs="Times New Roman"/>
          <w:sz w:val="24"/>
          <w:szCs w:val="24"/>
        </w:rPr>
        <w:t xml:space="preserve"> у випадку гострої необхідності.</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Мотивовані пропозиції про скликання позачергової сесії ради підписані ініціаторами, надсилаються міському голові з зазначенням питань </w:t>
      </w:r>
      <w:proofErr w:type="gramStart"/>
      <w:r w:rsidRPr="001B4995">
        <w:rPr>
          <w:rFonts w:ascii="Times New Roman" w:hAnsi="Times New Roman" w:cs="Times New Roman"/>
          <w:sz w:val="24"/>
          <w:szCs w:val="24"/>
        </w:rPr>
        <w:t>до порядку</w:t>
      </w:r>
      <w:proofErr w:type="gramEnd"/>
      <w:r w:rsidR="00506CF8">
        <w:rPr>
          <w:rFonts w:ascii="Times New Roman" w:hAnsi="Times New Roman" w:cs="Times New Roman"/>
          <w:sz w:val="24"/>
          <w:szCs w:val="24"/>
          <w:lang w:val="uk-UA"/>
        </w:rPr>
        <w:t xml:space="preserve"> </w:t>
      </w:r>
      <w:r w:rsidR="004F3285">
        <w:rPr>
          <w:rFonts w:ascii="Times New Roman" w:hAnsi="Times New Roman" w:cs="Times New Roman"/>
          <w:sz w:val="24"/>
          <w:szCs w:val="24"/>
        </w:rPr>
        <w:t>денного та проє</w:t>
      </w:r>
      <w:r w:rsidRPr="001B4995">
        <w:rPr>
          <w:rFonts w:ascii="Times New Roman" w:hAnsi="Times New Roman" w:cs="Times New Roman"/>
          <w:sz w:val="24"/>
          <w:szCs w:val="24"/>
        </w:rPr>
        <w:t xml:space="preserve">ктами </w:t>
      </w:r>
      <w:r w:rsidR="00FF12DA">
        <w:rPr>
          <w:rFonts w:ascii="Times New Roman" w:hAnsi="Times New Roman" w:cs="Times New Roman"/>
          <w:sz w:val="24"/>
          <w:szCs w:val="24"/>
          <w:lang w:val="uk-UA"/>
        </w:rPr>
        <w:t>рішень</w:t>
      </w:r>
      <w:r w:rsidR="00506CF8">
        <w:rPr>
          <w:rFonts w:ascii="Times New Roman" w:hAnsi="Times New Roman" w:cs="Times New Roman"/>
          <w:sz w:val="24"/>
          <w:szCs w:val="24"/>
        </w:rPr>
        <w:t>, розгляд яких пропонується.</w:t>
      </w:r>
    </w:p>
    <w:p w:rsidR="009F7095" w:rsidRPr="001B4995" w:rsidRDefault="006E0079" w:rsidP="00506CF8">
      <w:pPr>
        <w:ind w:firstLine="708"/>
        <w:jc w:val="both"/>
        <w:rPr>
          <w:rFonts w:ascii="Times New Roman" w:hAnsi="Times New Roman" w:cs="Times New Roman"/>
          <w:sz w:val="24"/>
          <w:szCs w:val="24"/>
        </w:rPr>
      </w:pPr>
      <w:r>
        <w:rPr>
          <w:rFonts w:ascii="Times New Roman" w:hAnsi="Times New Roman" w:cs="Times New Roman"/>
          <w:sz w:val="24"/>
          <w:szCs w:val="24"/>
        </w:rPr>
        <w:t>3. Розпорядження</w:t>
      </w:r>
      <w:r w:rsidR="009F7095" w:rsidRPr="001B4995">
        <w:rPr>
          <w:rFonts w:ascii="Times New Roman" w:hAnsi="Times New Roman" w:cs="Times New Roman"/>
          <w:sz w:val="24"/>
          <w:szCs w:val="24"/>
        </w:rPr>
        <w:t xml:space="preserve"> про скликання позачергової сесії ради </w:t>
      </w:r>
      <w:r w:rsidR="00FC3E04">
        <w:rPr>
          <w:rFonts w:ascii="Times New Roman" w:hAnsi="Times New Roman" w:cs="Times New Roman"/>
          <w:sz w:val="24"/>
          <w:szCs w:val="24"/>
          <w:lang w:val="uk-UA"/>
        </w:rPr>
        <w:t xml:space="preserve">завчасно </w:t>
      </w:r>
      <w:r w:rsidR="009F7095" w:rsidRPr="001B4995">
        <w:rPr>
          <w:rFonts w:ascii="Times New Roman" w:hAnsi="Times New Roman" w:cs="Times New Roman"/>
          <w:sz w:val="24"/>
          <w:szCs w:val="24"/>
        </w:rPr>
        <w:t>доводиться до відома депутатів і населення із зазначенням часу скликання, місця проведення та</w:t>
      </w:r>
      <w:r w:rsidR="00506CF8">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питань, які передбачається внести на розгляд ради.</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4. Матеріали позачергової сесії видаються депутатам при їх реєстрації.</w:t>
      </w:r>
    </w:p>
    <w:p w:rsidR="009F7095" w:rsidRPr="00506CF8" w:rsidRDefault="009F7095" w:rsidP="009F7095">
      <w:pPr>
        <w:jc w:val="both"/>
        <w:rPr>
          <w:rFonts w:ascii="Times New Roman" w:hAnsi="Times New Roman" w:cs="Times New Roman"/>
          <w:b/>
          <w:sz w:val="24"/>
          <w:szCs w:val="24"/>
        </w:rPr>
      </w:pPr>
      <w:r w:rsidRPr="00506CF8">
        <w:rPr>
          <w:rFonts w:ascii="Times New Roman" w:hAnsi="Times New Roman" w:cs="Times New Roman"/>
          <w:b/>
          <w:sz w:val="24"/>
          <w:szCs w:val="24"/>
        </w:rPr>
        <w:lastRenderedPageBreak/>
        <w:t>Глава 5. Порядок денний сесії</w:t>
      </w:r>
    </w:p>
    <w:p w:rsidR="009F7095" w:rsidRPr="00506CF8" w:rsidRDefault="009F7095" w:rsidP="009F7095">
      <w:pPr>
        <w:jc w:val="both"/>
        <w:rPr>
          <w:rFonts w:ascii="Times New Roman" w:hAnsi="Times New Roman" w:cs="Times New Roman"/>
          <w:b/>
          <w:sz w:val="24"/>
          <w:szCs w:val="24"/>
        </w:rPr>
      </w:pPr>
      <w:r w:rsidRPr="00506CF8">
        <w:rPr>
          <w:rFonts w:ascii="Times New Roman" w:hAnsi="Times New Roman" w:cs="Times New Roman"/>
          <w:b/>
          <w:sz w:val="24"/>
          <w:szCs w:val="24"/>
        </w:rPr>
        <w:t>Стаття 24.</w:t>
      </w:r>
    </w:p>
    <w:p w:rsidR="009F7095" w:rsidRPr="001B4995" w:rsidRDefault="004F3285" w:rsidP="00506CF8">
      <w:pPr>
        <w:ind w:firstLine="708"/>
        <w:jc w:val="both"/>
        <w:rPr>
          <w:rFonts w:ascii="Times New Roman" w:hAnsi="Times New Roman" w:cs="Times New Roman"/>
          <w:sz w:val="24"/>
          <w:szCs w:val="24"/>
        </w:rPr>
      </w:pPr>
      <w:r>
        <w:rPr>
          <w:rFonts w:ascii="Times New Roman" w:hAnsi="Times New Roman" w:cs="Times New Roman"/>
          <w:sz w:val="24"/>
          <w:szCs w:val="24"/>
        </w:rPr>
        <w:t>1. Проє</w:t>
      </w:r>
      <w:r w:rsidR="009F7095" w:rsidRPr="001B4995">
        <w:rPr>
          <w:rFonts w:ascii="Times New Roman" w:hAnsi="Times New Roman" w:cs="Times New Roman"/>
          <w:sz w:val="24"/>
          <w:szCs w:val="24"/>
        </w:rPr>
        <w:t>кт порядку денного формується апаратом ради.</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Пропозиц</w:t>
      </w:r>
      <w:r w:rsidR="00E145D5">
        <w:rPr>
          <w:rFonts w:ascii="Times New Roman" w:hAnsi="Times New Roman" w:cs="Times New Roman"/>
          <w:sz w:val="24"/>
          <w:szCs w:val="24"/>
        </w:rPr>
        <w:t>ії щодо включення питань до проє</w:t>
      </w:r>
      <w:r w:rsidRPr="001B4995">
        <w:rPr>
          <w:rFonts w:ascii="Times New Roman" w:hAnsi="Times New Roman" w:cs="Times New Roman"/>
          <w:sz w:val="24"/>
          <w:szCs w:val="24"/>
        </w:rPr>
        <w:t>кту порядку</w:t>
      </w:r>
      <w:r w:rsidR="00506CF8">
        <w:rPr>
          <w:rFonts w:ascii="Times New Roman" w:hAnsi="Times New Roman" w:cs="Times New Roman"/>
          <w:sz w:val="24"/>
          <w:szCs w:val="24"/>
        </w:rPr>
        <w:t xml:space="preserve"> денного сесії можуть вноситись </w:t>
      </w:r>
      <w:r w:rsidRPr="001B4995">
        <w:rPr>
          <w:rFonts w:ascii="Times New Roman" w:hAnsi="Times New Roman" w:cs="Times New Roman"/>
          <w:sz w:val="24"/>
          <w:szCs w:val="24"/>
        </w:rPr>
        <w:t>міським головою, секрета</w:t>
      </w:r>
      <w:r w:rsidR="006E0079">
        <w:rPr>
          <w:rFonts w:ascii="Times New Roman" w:hAnsi="Times New Roman" w:cs="Times New Roman"/>
          <w:sz w:val="24"/>
          <w:szCs w:val="24"/>
        </w:rPr>
        <w:t>рем ради, постійними комісіями</w:t>
      </w:r>
      <w:r w:rsidRPr="001B4995">
        <w:rPr>
          <w:rFonts w:ascii="Times New Roman" w:hAnsi="Times New Roman" w:cs="Times New Roman"/>
          <w:sz w:val="24"/>
          <w:szCs w:val="24"/>
        </w:rPr>
        <w:t>, депутатами, виконавчим комітетом ради, загальними зборами громадян, старостами.</w:t>
      </w:r>
    </w:p>
    <w:p w:rsidR="009F7095" w:rsidRPr="001B4995" w:rsidRDefault="009F7095" w:rsidP="00506CF8">
      <w:pPr>
        <w:ind w:firstLine="708"/>
        <w:jc w:val="both"/>
        <w:rPr>
          <w:rFonts w:ascii="Times New Roman" w:hAnsi="Times New Roman" w:cs="Times New Roman"/>
          <w:sz w:val="24"/>
          <w:szCs w:val="24"/>
        </w:rPr>
      </w:pPr>
      <w:r w:rsidRPr="001B4995">
        <w:rPr>
          <w:rFonts w:ascii="Times New Roman" w:hAnsi="Times New Roman" w:cs="Times New Roman"/>
          <w:sz w:val="24"/>
          <w:szCs w:val="24"/>
        </w:rPr>
        <w:t>3. Основою для формування порядку денного сесії ради є план роботи</w:t>
      </w:r>
      <w:r w:rsidR="00506CF8">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w:t>
      </w:r>
    </w:p>
    <w:p w:rsidR="009F7095" w:rsidRPr="00506CF8" w:rsidRDefault="009F7095" w:rsidP="009F7095">
      <w:pPr>
        <w:jc w:val="both"/>
        <w:rPr>
          <w:rFonts w:ascii="Times New Roman" w:hAnsi="Times New Roman" w:cs="Times New Roman"/>
          <w:b/>
          <w:sz w:val="24"/>
          <w:szCs w:val="24"/>
        </w:rPr>
      </w:pPr>
      <w:r w:rsidRPr="00506CF8">
        <w:rPr>
          <w:rFonts w:ascii="Times New Roman" w:hAnsi="Times New Roman" w:cs="Times New Roman"/>
          <w:b/>
          <w:sz w:val="24"/>
          <w:szCs w:val="24"/>
        </w:rPr>
        <w:t>Стаття 25.</w:t>
      </w:r>
    </w:p>
    <w:p w:rsidR="009F7095" w:rsidRPr="001B4995" w:rsidRDefault="001A7299" w:rsidP="00506CF8">
      <w:pPr>
        <w:ind w:firstLine="708"/>
        <w:jc w:val="both"/>
        <w:rPr>
          <w:rFonts w:ascii="Times New Roman" w:hAnsi="Times New Roman" w:cs="Times New Roman"/>
          <w:sz w:val="24"/>
          <w:szCs w:val="24"/>
        </w:rPr>
      </w:pPr>
      <w:r>
        <w:rPr>
          <w:rFonts w:ascii="Times New Roman" w:hAnsi="Times New Roman" w:cs="Times New Roman"/>
          <w:sz w:val="24"/>
          <w:szCs w:val="24"/>
        </w:rPr>
        <w:t>Всі питання включені до проє</w:t>
      </w:r>
      <w:r w:rsidR="009F7095" w:rsidRPr="001B4995">
        <w:rPr>
          <w:rFonts w:ascii="Times New Roman" w:hAnsi="Times New Roman" w:cs="Times New Roman"/>
          <w:sz w:val="24"/>
          <w:szCs w:val="24"/>
        </w:rPr>
        <w:t>кту порядку денного, які вносяться на розгляд ради, попередньо повинні обов’язково розглядатись профільною постійною комісією та іншими постійними комісіями,</w:t>
      </w:r>
      <w:r w:rsidR="00E145D5">
        <w:rPr>
          <w:rFonts w:ascii="Times New Roman" w:hAnsi="Times New Roman" w:cs="Times New Roman"/>
          <w:sz w:val="24"/>
          <w:szCs w:val="24"/>
          <w:lang w:val="uk-UA"/>
        </w:rPr>
        <w:t xml:space="preserve"> а у випадку проведення позачергової сесії – лише профільною комісією,</w:t>
      </w:r>
      <w:r w:rsidR="009F7095" w:rsidRPr="001B4995">
        <w:rPr>
          <w:rFonts w:ascii="Times New Roman" w:hAnsi="Times New Roman" w:cs="Times New Roman"/>
          <w:sz w:val="24"/>
          <w:szCs w:val="24"/>
        </w:rPr>
        <w:t xml:space="preserve"> крім випадків, передбачених цим Регламентом.</w:t>
      </w:r>
    </w:p>
    <w:p w:rsidR="009F7095" w:rsidRPr="00506CF8" w:rsidRDefault="009F7095" w:rsidP="009F7095">
      <w:pPr>
        <w:jc w:val="both"/>
        <w:rPr>
          <w:rFonts w:ascii="Times New Roman" w:hAnsi="Times New Roman" w:cs="Times New Roman"/>
          <w:b/>
          <w:sz w:val="24"/>
          <w:szCs w:val="24"/>
        </w:rPr>
      </w:pPr>
      <w:r w:rsidRPr="00506CF8">
        <w:rPr>
          <w:rFonts w:ascii="Times New Roman" w:hAnsi="Times New Roman" w:cs="Times New Roman"/>
          <w:b/>
          <w:sz w:val="24"/>
          <w:szCs w:val="24"/>
        </w:rPr>
        <w:t>Стаття 26.</w:t>
      </w:r>
    </w:p>
    <w:p w:rsidR="009F7095" w:rsidRPr="001B4995" w:rsidRDefault="00E145D5" w:rsidP="00E145D5">
      <w:pPr>
        <w:ind w:firstLine="708"/>
        <w:jc w:val="both"/>
        <w:rPr>
          <w:rFonts w:ascii="Times New Roman" w:hAnsi="Times New Roman" w:cs="Times New Roman"/>
          <w:sz w:val="24"/>
          <w:szCs w:val="24"/>
        </w:rPr>
      </w:pPr>
      <w:r>
        <w:rPr>
          <w:rFonts w:ascii="Times New Roman" w:hAnsi="Times New Roman" w:cs="Times New Roman"/>
          <w:sz w:val="24"/>
          <w:szCs w:val="24"/>
        </w:rPr>
        <w:t>1. До проє</w:t>
      </w:r>
      <w:r w:rsidR="009F7095" w:rsidRPr="001B4995">
        <w:rPr>
          <w:rFonts w:ascii="Times New Roman" w:hAnsi="Times New Roman" w:cs="Times New Roman"/>
          <w:sz w:val="24"/>
          <w:szCs w:val="24"/>
        </w:rPr>
        <w:t>кту порядку денного чергової сесії включаються звіти виконавчих органів ради, посадових осіб, яких рада відповідно утворює, обирає, призначає чи затверджує.</w:t>
      </w:r>
    </w:p>
    <w:p w:rsidR="009F7095" w:rsidRPr="001B4995" w:rsidRDefault="00E145D5" w:rsidP="00E145D5">
      <w:pPr>
        <w:ind w:firstLine="708"/>
        <w:jc w:val="both"/>
        <w:rPr>
          <w:rFonts w:ascii="Times New Roman" w:hAnsi="Times New Roman" w:cs="Times New Roman"/>
          <w:sz w:val="24"/>
          <w:szCs w:val="24"/>
        </w:rPr>
      </w:pPr>
      <w:r>
        <w:rPr>
          <w:rFonts w:ascii="Times New Roman" w:hAnsi="Times New Roman" w:cs="Times New Roman"/>
          <w:sz w:val="24"/>
          <w:szCs w:val="24"/>
        </w:rPr>
        <w:t>2. До проє</w:t>
      </w:r>
      <w:r w:rsidR="009F7095" w:rsidRPr="001B4995">
        <w:rPr>
          <w:rFonts w:ascii="Times New Roman" w:hAnsi="Times New Roman" w:cs="Times New Roman"/>
          <w:sz w:val="24"/>
          <w:szCs w:val="24"/>
        </w:rPr>
        <w:t>кту порядку денного позачергової сесії вносяться лише ті питання, розгляд</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яких визначено у пропозиціях про скликання позачергової сесії.</w:t>
      </w:r>
    </w:p>
    <w:p w:rsidR="009F7095" w:rsidRPr="001B4995" w:rsidRDefault="00E145D5" w:rsidP="00E145D5">
      <w:pPr>
        <w:ind w:firstLine="708"/>
        <w:jc w:val="both"/>
        <w:rPr>
          <w:rFonts w:ascii="Times New Roman" w:hAnsi="Times New Roman" w:cs="Times New Roman"/>
          <w:sz w:val="24"/>
          <w:szCs w:val="24"/>
        </w:rPr>
      </w:pPr>
      <w:r>
        <w:rPr>
          <w:rFonts w:ascii="Times New Roman" w:hAnsi="Times New Roman" w:cs="Times New Roman"/>
          <w:sz w:val="24"/>
          <w:szCs w:val="24"/>
        </w:rPr>
        <w:t>3. Проє</w:t>
      </w:r>
      <w:r w:rsidR="009F7095" w:rsidRPr="001B4995">
        <w:rPr>
          <w:rFonts w:ascii="Times New Roman" w:hAnsi="Times New Roman" w:cs="Times New Roman"/>
          <w:sz w:val="24"/>
          <w:szCs w:val="24"/>
        </w:rPr>
        <w:t xml:space="preserve">кт порядку денного позачергової сесії </w:t>
      </w:r>
      <w:r w:rsidR="006E0079">
        <w:rPr>
          <w:rFonts w:ascii="Times New Roman" w:hAnsi="Times New Roman" w:cs="Times New Roman"/>
          <w:sz w:val="24"/>
          <w:szCs w:val="24"/>
          <w:lang w:val="uk-UA"/>
        </w:rPr>
        <w:t xml:space="preserve">завчасно </w:t>
      </w:r>
      <w:r w:rsidR="009F7095" w:rsidRPr="001B4995">
        <w:rPr>
          <w:rFonts w:ascii="Times New Roman" w:hAnsi="Times New Roman" w:cs="Times New Roman"/>
          <w:sz w:val="24"/>
          <w:szCs w:val="24"/>
        </w:rPr>
        <w:t>повідомляється депутатам.</w:t>
      </w:r>
    </w:p>
    <w:p w:rsidR="009F7095" w:rsidRPr="001B4995" w:rsidRDefault="00E145D5" w:rsidP="00E145D5">
      <w:pPr>
        <w:ind w:firstLine="708"/>
        <w:jc w:val="both"/>
        <w:rPr>
          <w:rFonts w:ascii="Times New Roman" w:hAnsi="Times New Roman" w:cs="Times New Roman"/>
          <w:sz w:val="24"/>
          <w:szCs w:val="24"/>
        </w:rPr>
      </w:pPr>
      <w:r>
        <w:rPr>
          <w:rFonts w:ascii="Times New Roman" w:hAnsi="Times New Roman" w:cs="Times New Roman"/>
          <w:sz w:val="24"/>
          <w:szCs w:val="24"/>
        </w:rPr>
        <w:t xml:space="preserve">4. Питання, внесені до </w:t>
      </w:r>
      <w:r w:rsidR="009F7095" w:rsidRPr="001B4995">
        <w:rPr>
          <w:rFonts w:ascii="Times New Roman" w:hAnsi="Times New Roman" w:cs="Times New Roman"/>
          <w:sz w:val="24"/>
          <w:szCs w:val="24"/>
        </w:rPr>
        <w:t xml:space="preserve">порядку денного </w:t>
      </w:r>
      <w:r>
        <w:rPr>
          <w:rFonts w:ascii="Times New Roman" w:hAnsi="Times New Roman" w:cs="Times New Roman"/>
          <w:sz w:val="24"/>
          <w:szCs w:val="24"/>
        </w:rPr>
        <w:t xml:space="preserve">позачергової сесії ради, можуть </w:t>
      </w:r>
      <w:r w:rsidR="009F7095" w:rsidRPr="001B4995">
        <w:rPr>
          <w:rFonts w:ascii="Times New Roman" w:hAnsi="Times New Roman" w:cs="Times New Roman"/>
          <w:sz w:val="24"/>
          <w:szCs w:val="24"/>
        </w:rPr>
        <w:t>розглядатися</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профільною постійною комісією ради в день проведення сесії. У виключних випадках питання, внесені </w:t>
      </w:r>
      <w:proofErr w:type="gramStart"/>
      <w:r w:rsidR="009F7095" w:rsidRPr="001B4995">
        <w:rPr>
          <w:rFonts w:ascii="Times New Roman" w:hAnsi="Times New Roman" w:cs="Times New Roman"/>
          <w:sz w:val="24"/>
          <w:szCs w:val="24"/>
        </w:rPr>
        <w:t>до порядку</w:t>
      </w:r>
      <w:proofErr w:type="gramEnd"/>
      <w:r w:rsidR="009F7095" w:rsidRPr="001B4995">
        <w:rPr>
          <w:rFonts w:ascii="Times New Roman" w:hAnsi="Times New Roman" w:cs="Times New Roman"/>
          <w:sz w:val="24"/>
          <w:szCs w:val="24"/>
        </w:rPr>
        <w:t xml:space="preserve"> денного позачергової сесії, м</w:t>
      </w:r>
      <w:r>
        <w:rPr>
          <w:rFonts w:ascii="Times New Roman" w:hAnsi="Times New Roman" w:cs="Times New Roman"/>
          <w:sz w:val="24"/>
          <w:szCs w:val="24"/>
        </w:rPr>
        <w:t>ожуть розглядатись на пленарних</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засіданнях без обговорення у постійних комісіях, якщо за це проголосувало більшість депутатів від загального складу.</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t>Стаття 27.</w:t>
      </w:r>
    </w:p>
    <w:p w:rsidR="009F7095" w:rsidRPr="001B4995" w:rsidRDefault="00E145D5" w:rsidP="00E145D5">
      <w:pPr>
        <w:ind w:firstLine="708"/>
        <w:jc w:val="both"/>
        <w:rPr>
          <w:rFonts w:ascii="Times New Roman" w:hAnsi="Times New Roman" w:cs="Times New Roman"/>
          <w:sz w:val="24"/>
          <w:szCs w:val="24"/>
        </w:rPr>
      </w:pPr>
      <w:r>
        <w:rPr>
          <w:rFonts w:ascii="Times New Roman" w:hAnsi="Times New Roman" w:cs="Times New Roman"/>
          <w:sz w:val="24"/>
          <w:szCs w:val="24"/>
        </w:rPr>
        <w:t>1. Проє</w:t>
      </w:r>
      <w:r w:rsidR="009F7095" w:rsidRPr="001B4995">
        <w:rPr>
          <w:rFonts w:ascii="Times New Roman" w:hAnsi="Times New Roman" w:cs="Times New Roman"/>
          <w:sz w:val="24"/>
          <w:szCs w:val="24"/>
        </w:rPr>
        <w:t>кт порядку денного сесії, сформований відповідно до вимог, зміни до нього обговорюються і затверджуються в цілому міською радою більшістю голосів присутніх депутатів.</w:t>
      </w:r>
    </w:p>
    <w:p w:rsidR="009F7095" w:rsidRPr="001B4995" w:rsidRDefault="009F7095" w:rsidP="00E145D5">
      <w:pPr>
        <w:ind w:firstLine="708"/>
        <w:jc w:val="both"/>
        <w:rPr>
          <w:rFonts w:ascii="Times New Roman" w:hAnsi="Times New Roman" w:cs="Times New Roman"/>
          <w:sz w:val="24"/>
          <w:szCs w:val="24"/>
        </w:rPr>
      </w:pPr>
      <w:r w:rsidRPr="001B4995">
        <w:rPr>
          <w:rFonts w:ascii="Times New Roman" w:hAnsi="Times New Roman" w:cs="Times New Roman"/>
          <w:sz w:val="24"/>
          <w:szCs w:val="24"/>
        </w:rPr>
        <w:t>2. Обговорення щодо включення будь-якого питання до порядку денного сесії проводиться за скороченою процедурою.</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t>Стаття 28.</w:t>
      </w:r>
    </w:p>
    <w:p w:rsidR="009F7095" w:rsidRPr="001B4995" w:rsidRDefault="009F7095" w:rsidP="00E145D5">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Питання затвердженого порядку денного сесії ради можуть розглядатися в іншій, ніж</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передбачена в ньому послідовності, відкладатися, зміню</w:t>
      </w:r>
      <w:r w:rsidR="00E145D5">
        <w:rPr>
          <w:rFonts w:ascii="Times New Roman" w:hAnsi="Times New Roman" w:cs="Times New Roman"/>
          <w:sz w:val="24"/>
          <w:szCs w:val="24"/>
        </w:rPr>
        <w:t>ватися чи виключатися з порядку</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денного за рішенням ради, прийнятим після обговорення за скороченою процедурою.</w:t>
      </w:r>
    </w:p>
    <w:p w:rsidR="009F7095" w:rsidRPr="001B4995" w:rsidRDefault="009F7095" w:rsidP="00E145D5">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При цьому заслуховується виступ ініціатора</w:t>
      </w:r>
      <w:r w:rsidR="00E145D5">
        <w:rPr>
          <w:rFonts w:ascii="Times New Roman" w:hAnsi="Times New Roman" w:cs="Times New Roman"/>
          <w:sz w:val="24"/>
          <w:szCs w:val="24"/>
        </w:rPr>
        <w:t xml:space="preserve"> додаткового питання </w:t>
      </w:r>
      <w:proofErr w:type="gramStart"/>
      <w:r w:rsidR="00E145D5">
        <w:rPr>
          <w:rFonts w:ascii="Times New Roman" w:hAnsi="Times New Roman" w:cs="Times New Roman"/>
          <w:sz w:val="24"/>
          <w:szCs w:val="24"/>
        </w:rPr>
        <w:t>до порядку</w:t>
      </w:r>
      <w:proofErr w:type="gramEnd"/>
      <w:r w:rsidR="00E145D5">
        <w:rPr>
          <w:rFonts w:ascii="Times New Roman" w:hAnsi="Times New Roman" w:cs="Times New Roman"/>
          <w:sz w:val="24"/>
          <w:szCs w:val="24"/>
        </w:rPr>
        <w:t xml:space="preserve"> </w:t>
      </w:r>
      <w:r w:rsidRPr="001B4995">
        <w:rPr>
          <w:rFonts w:ascii="Times New Roman" w:hAnsi="Times New Roman" w:cs="Times New Roman"/>
          <w:sz w:val="24"/>
          <w:szCs w:val="24"/>
        </w:rPr>
        <w:t>денного з його обґрунтуванням, ступінь підготовленості питання для прийняття рішення, а також</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заслуховується виступ з цього питання голови відповідної постійної комісії та представника</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відповідного виконавчого органу ради.</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t>Глава 6. Порядок підготовки питань для розгляду на сесії</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lastRenderedPageBreak/>
        <w:t>Стаття 29.</w:t>
      </w:r>
    </w:p>
    <w:p w:rsidR="009F7095" w:rsidRPr="001B4995" w:rsidRDefault="009F7095" w:rsidP="00E145D5">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Секретар </w:t>
      </w:r>
      <w:proofErr w:type="gramStart"/>
      <w:r w:rsidRPr="001B4995">
        <w:rPr>
          <w:rFonts w:ascii="Times New Roman" w:hAnsi="Times New Roman" w:cs="Times New Roman"/>
          <w:sz w:val="24"/>
          <w:szCs w:val="24"/>
        </w:rPr>
        <w:t>ради разом</w:t>
      </w:r>
      <w:proofErr w:type="gramEnd"/>
      <w:r w:rsidRPr="001B4995">
        <w:rPr>
          <w:rFonts w:ascii="Times New Roman" w:hAnsi="Times New Roman" w:cs="Times New Roman"/>
          <w:sz w:val="24"/>
          <w:szCs w:val="24"/>
        </w:rPr>
        <w:t xml:space="preserve"> з апаратом ради організовує підготовку питань, що вносяться на</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розгляд сесії. У разі не утворення апарату ради його виконання його функції у повному обсязі забезпечує секретар ради.</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t>Стаття 30.</w:t>
      </w:r>
    </w:p>
    <w:p w:rsidR="009F7095" w:rsidRPr="001B4995" w:rsidRDefault="009F7095" w:rsidP="00E145D5">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Пропозиції щодо питань, які виносяться на розгляд сесії ради, можуть вноситися міським головою, секретарем ради, постійними комісіями, депутатськими</w:t>
      </w:r>
      <w:r w:rsidR="00E145D5">
        <w:rPr>
          <w:rFonts w:ascii="Times New Roman" w:hAnsi="Times New Roman" w:cs="Times New Roman"/>
          <w:sz w:val="24"/>
          <w:szCs w:val="24"/>
          <w:lang w:val="uk-UA"/>
        </w:rPr>
        <w:t xml:space="preserve"> </w:t>
      </w:r>
      <w:r w:rsidRPr="001B4995">
        <w:rPr>
          <w:rFonts w:ascii="Times New Roman" w:hAnsi="Times New Roman" w:cs="Times New Roman"/>
          <w:sz w:val="24"/>
          <w:szCs w:val="24"/>
        </w:rPr>
        <w:t>групами (фракціями), депутатами, виконавчим комітетом ради, загальними зборами громадян, а також органами самоорганізації населення, тру</w:t>
      </w:r>
      <w:r w:rsidR="00E145D5">
        <w:rPr>
          <w:rFonts w:ascii="Times New Roman" w:hAnsi="Times New Roman" w:cs="Times New Roman"/>
          <w:sz w:val="24"/>
          <w:szCs w:val="24"/>
        </w:rPr>
        <w:t xml:space="preserve">довими колективами, </w:t>
      </w:r>
      <w:r w:rsidRPr="001B4995">
        <w:rPr>
          <w:rFonts w:ascii="Times New Roman" w:hAnsi="Times New Roman" w:cs="Times New Roman"/>
          <w:sz w:val="24"/>
          <w:szCs w:val="24"/>
        </w:rPr>
        <w:t>громадськими організаціями.</w:t>
      </w:r>
    </w:p>
    <w:p w:rsidR="009F7095" w:rsidRPr="00E145D5" w:rsidRDefault="009F7095" w:rsidP="009F7095">
      <w:pPr>
        <w:jc w:val="both"/>
        <w:rPr>
          <w:rFonts w:ascii="Times New Roman" w:hAnsi="Times New Roman" w:cs="Times New Roman"/>
          <w:b/>
          <w:sz w:val="24"/>
          <w:szCs w:val="24"/>
        </w:rPr>
      </w:pPr>
      <w:r w:rsidRPr="00E145D5">
        <w:rPr>
          <w:rFonts w:ascii="Times New Roman" w:hAnsi="Times New Roman" w:cs="Times New Roman"/>
          <w:b/>
          <w:sz w:val="24"/>
          <w:szCs w:val="24"/>
        </w:rPr>
        <w:t>Стаття 31.</w:t>
      </w:r>
    </w:p>
    <w:p w:rsidR="009F7095" w:rsidRPr="001B4995" w:rsidRDefault="009F7095" w:rsidP="006E0079">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Працівники відділів, управлінь, інших виконавчих органів зобов</w:t>
      </w:r>
      <w:r w:rsidR="004F3285">
        <w:rPr>
          <w:rFonts w:ascii="Times New Roman" w:hAnsi="Times New Roman" w:cs="Times New Roman"/>
          <w:sz w:val="24"/>
          <w:szCs w:val="24"/>
        </w:rPr>
        <w:t>’язані надавати ініціаторам проє</w:t>
      </w:r>
      <w:r w:rsidRPr="001B4995">
        <w:rPr>
          <w:rFonts w:ascii="Times New Roman" w:hAnsi="Times New Roman" w:cs="Times New Roman"/>
          <w:sz w:val="24"/>
          <w:szCs w:val="24"/>
        </w:rPr>
        <w:t>ктів рішень допомогу і інформацію, необхідну для підготовки даних питань.</w:t>
      </w:r>
    </w:p>
    <w:p w:rsidR="009F7095" w:rsidRPr="003871A5" w:rsidRDefault="009F7095" w:rsidP="009F7095">
      <w:pPr>
        <w:jc w:val="both"/>
        <w:rPr>
          <w:rFonts w:ascii="Times New Roman" w:hAnsi="Times New Roman" w:cs="Times New Roman"/>
          <w:b/>
          <w:sz w:val="24"/>
          <w:szCs w:val="24"/>
        </w:rPr>
      </w:pPr>
      <w:r w:rsidRPr="003871A5">
        <w:rPr>
          <w:rFonts w:ascii="Times New Roman" w:hAnsi="Times New Roman" w:cs="Times New Roman"/>
          <w:b/>
          <w:sz w:val="24"/>
          <w:szCs w:val="24"/>
        </w:rPr>
        <w:t>Стаття 32.</w:t>
      </w:r>
    </w:p>
    <w:p w:rsidR="009F7095" w:rsidRPr="001B4995" w:rsidRDefault="004F3285" w:rsidP="003871A5">
      <w:pPr>
        <w:ind w:firstLine="708"/>
        <w:jc w:val="both"/>
        <w:rPr>
          <w:rFonts w:ascii="Times New Roman" w:hAnsi="Times New Roman" w:cs="Times New Roman"/>
          <w:sz w:val="24"/>
          <w:szCs w:val="24"/>
        </w:rPr>
      </w:pPr>
      <w:r>
        <w:rPr>
          <w:rFonts w:ascii="Times New Roman" w:hAnsi="Times New Roman" w:cs="Times New Roman"/>
          <w:sz w:val="24"/>
          <w:szCs w:val="24"/>
        </w:rPr>
        <w:t>1. Підготовлені проє</w:t>
      </w:r>
      <w:r w:rsidR="009F7095" w:rsidRPr="001B4995">
        <w:rPr>
          <w:rFonts w:ascii="Times New Roman" w:hAnsi="Times New Roman" w:cs="Times New Roman"/>
          <w:sz w:val="24"/>
          <w:szCs w:val="24"/>
        </w:rPr>
        <w:t>кти рішень ради проходять юридичну експертизу в юридичній</w:t>
      </w:r>
      <w:r w:rsidR="003871A5">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службі та погоджуються (візуються) </w:t>
      </w:r>
      <w:r w:rsidR="003871A5">
        <w:rPr>
          <w:rFonts w:ascii="Times New Roman" w:hAnsi="Times New Roman" w:cs="Times New Roman"/>
          <w:sz w:val="24"/>
          <w:szCs w:val="24"/>
          <w:lang w:val="uk-UA"/>
        </w:rPr>
        <w:t>заступником міського голови</w:t>
      </w:r>
      <w:r w:rsidR="009F7095" w:rsidRPr="001B4995">
        <w:rPr>
          <w:rFonts w:ascii="Times New Roman" w:hAnsi="Times New Roman" w:cs="Times New Roman"/>
          <w:sz w:val="24"/>
          <w:szCs w:val="24"/>
        </w:rPr>
        <w:t>.</w:t>
      </w:r>
    </w:p>
    <w:p w:rsidR="009F7095" w:rsidRPr="001B4995" w:rsidRDefault="004F3285" w:rsidP="003871A5">
      <w:pPr>
        <w:ind w:firstLine="708"/>
        <w:jc w:val="both"/>
        <w:rPr>
          <w:rFonts w:ascii="Times New Roman" w:hAnsi="Times New Roman" w:cs="Times New Roman"/>
          <w:sz w:val="24"/>
          <w:szCs w:val="24"/>
        </w:rPr>
      </w:pPr>
      <w:r>
        <w:rPr>
          <w:rFonts w:ascii="Times New Roman" w:hAnsi="Times New Roman" w:cs="Times New Roman"/>
          <w:sz w:val="24"/>
          <w:szCs w:val="24"/>
        </w:rPr>
        <w:t>2. Підготовлені проє</w:t>
      </w:r>
      <w:r w:rsidR="009F7095" w:rsidRPr="001B4995">
        <w:rPr>
          <w:rFonts w:ascii="Times New Roman" w:hAnsi="Times New Roman" w:cs="Times New Roman"/>
          <w:sz w:val="24"/>
          <w:szCs w:val="24"/>
        </w:rPr>
        <w:t>кти рішень ради повинні містити:</w:t>
      </w:r>
    </w:p>
    <w:p w:rsidR="009F7095" w:rsidRPr="001B4995" w:rsidRDefault="009F7095" w:rsidP="003871A5">
      <w:pPr>
        <w:ind w:firstLine="708"/>
        <w:jc w:val="both"/>
        <w:rPr>
          <w:rFonts w:ascii="Times New Roman" w:hAnsi="Times New Roman" w:cs="Times New Roman"/>
          <w:sz w:val="24"/>
          <w:szCs w:val="24"/>
        </w:rPr>
      </w:pPr>
      <w:r w:rsidRPr="001B4995">
        <w:rPr>
          <w:rFonts w:ascii="Times New Roman" w:hAnsi="Times New Roman" w:cs="Times New Roman"/>
          <w:sz w:val="24"/>
          <w:szCs w:val="24"/>
        </w:rPr>
        <w:t>- під</w:t>
      </w:r>
      <w:r w:rsidR="004F3285">
        <w:rPr>
          <w:rFonts w:ascii="Times New Roman" w:hAnsi="Times New Roman" w:cs="Times New Roman"/>
          <w:sz w:val="24"/>
          <w:szCs w:val="24"/>
        </w:rPr>
        <w:t>пис виконавця, який готував проє</w:t>
      </w:r>
      <w:r w:rsidRPr="001B4995">
        <w:rPr>
          <w:rFonts w:ascii="Times New Roman" w:hAnsi="Times New Roman" w:cs="Times New Roman"/>
          <w:sz w:val="24"/>
          <w:szCs w:val="24"/>
        </w:rPr>
        <w:t>кт рішення;</w:t>
      </w:r>
    </w:p>
    <w:p w:rsidR="009F7095" w:rsidRPr="001B4995" w:rsidRDefault="009F7095" w:rsidP="003871A5">
      <w:pPr>
        <w:ind w:firstLine="708"/>
        <w:jc w:val="both"/>
        <w:rPr>
          <w:rFonts w:ascii="Times New Roman" w:hAnsi="Times New Roman" w:cs="Times New Roman"/>
          <w:sz w:val="24"/>
          <w:szCs w:val="24"/>
        </w:rPr>
      </w:pPr>
      <w:r w:rsidRPr="001B4995">
        <w:rPr>
          <w:rFonts w:ascii="Times New Roman" w:hAnsi="Times New Roman" w:cs="Times New Roman"/>
          <w:sz w:val="24"/>
          <w:szCs w:val="24"/>
        </w:rPr>
        <w:t>- підписи осіб, які погоджували дане рішення.</w:t>
      </w:r>
    </w:p>
    <w:p w:rsidR="009F7095" w:rsidRPr="001B4995" w:rsidRDefault="009F7095" w:rsidP="00EF0446">
      <w:pPr>
        <w:ind w:firstLine="708"/>
        <w:jc w:val="both"/>
        <w:rPr>
          <w:rFonts w:ascii="Times New Roman" w:hAnsi="Times New Roman" w:cs="Times New Roman"/>
          <w:sz w:val="24"/>
          <w:szCs w:val="24"/>
        </w:rPr>
      </w:pPr>
      <w:r w:rsidRPr="001B4995">
        <w:rPr>
          <w:rFonts w:ascii="Times New Roman" w:hAnsi="Times New Roman" w:cs="Times New Roman"/>
          <w:sz w:val="24"/>
          <w:szCs w:val="24"/>
        </w:rPr>
        <w:t>До рішення додаються також довідкові матеріали з техніко-економічним обґрунтуванням</w:t>
      </w:r>
      <w:r w:rsidR="00EF0446">
        <w:rPr>
          <w:rFonts w:ascii="Times New Roman" w:hAnsi="Times New Roman" w:cs="Times New Roman"/>
          <w:sz w:val="24"/>
          <w:szCs w:val="24"/>
          <w:lang w:val="uk-UA"/>
        </w:rPr>
        <w:t xml:space="preserve"> </w:t>
      </w:r>
      <w:r w:rsidRPr="001B4995">
        <w:rPr>
          <w:rFonts w:ascii="Times New Roman" w:hAnsi="Times New Roman" w:cs="Times New Roman"/>
          <w:sz w:val="24"/>
          <w:szCs w:val="24"/>
        </w:rPr>
        <w:t>стосовно тих питань, що пов’язані з витратами із міського бюджету та відчуженням комунального майна.</w:t>
      </w:r>
    </w:p>
    <w:p w:rsidR="009F7095" w:rsidRPr="00EF0446" w:rsidRDefault="009F7095" w:rsidP="009F7095">
      <w:pPr>
        <w:jc w:val="both"/>
        <w:rPr>
          <w:rFonts w:ascii="Times New Roman" w:hAnsi="Times New Roman" w:cs="Times New Roman"/>
          <w:b/>
          <w:sz w:val="24"/>
          <w:szCs w:val="24"/>
        </w:rPr>
      </w:pPr>
      <w:r w:rsidRPr="00EF0446">
        <w:rPr>
          <w:rFonts w:ascii="Times New Roman" w:hAnsi="Times New Roman" w:cs="Times New Roman"/>
          <w:b/>
          <w:sz w:val="24"/>
          <w:szCs w:val="24"/>
        </w:rPr>
        <w:t>Стаття 33.</w:t>
      </w:r>
    </w:p>
    <w:p w:rsidR="009F7095" w:rsidRPr="001B4995" w:rsidRDefault="009F7095" w:rsidP="00EF0446">
      <w:pPr>
        <w:ind w:firstLine="708"/>
        <w:jc w:val="both"/>
        <w:rPr>
          <w:rFonts w:ascii="Times New Roman" w:hAnsi="Times New Roman" w:cs="Times New Roman"/>
          <w:sz w:val="24"/>
          <w:szCs w:val="24"/>
        </w:rPr>
      </w:pPr>
      <w:r w:rsidRPr="001B4995">
        <w:rPr>
          <w:rFonts w:ascii="Times New Roman" w:hAnsi="Times New Roman" w:cs="Times New Roman"/>
          <w:sz w:val="24"/>
          <w:szCs w:val="24"/>
        </w:rPr>
        <w:t>1. Не пізніше як за 1 день до розгляду питань на сесії постійні комісії ради проводять їх</w:t>
      </w:r>
      <w:r w:rsidR="00EF0446">
        <w:rPr>
          <w:rFonts w:ascii="Times New Roman" w:hAnsi="Times New Roman" w:cs="Times New Roman"/>
          <w:sz w:val="24"/>
          <w:szCs w:val="24"/>
          <w:lang w:val="uk-UA"/>
        </w:rPr>
        <w:t xml:space="preserve"> </w:t>
      </w:r>
      <w:r w:rsidRPr="001B4995">
        <w:rPr>
          <w:rFonts w:ascii="Times New Roman" w:hAnsi="Times New Roman" w:cs="Times New Roman"/>
          <w:sz w:val="24"/>
          <w:szCs w:val="24"/>
        </w:rPr>
        <w:t>попереднє обговорення.</w:t>
      </w:r>
    </w:p>
    <w:p w:rsidR="009F7095" w:rsidRPr="001B4995" w:rsidRDefault="009F7095" w:rsidP="00EF0446">
      <w:pPr>
        <w:ind w:firstLine="708"/>
        <w:jc w:val="both"/>
        <w:rPr>
          <w:rFonts w:ascii="Times New Roman" w:hAnsi="Times New Roman" w:cs="Times New Roman"/>
          <w:sz w:val="24"/>
          <w:szCs w:val="24"/>
        </w:rPr>
      </w:pPr>
      <w:r w:rsidRPr="001B4995">
        <w:rPr>
          <w:rFonts w:ascii="Times New Roman" w:hAnsi="Times New Roman" w:cs="Times New Roman"/>
          <w:sz w:val="24"/>
          <w:szCs w:val="24"/>
        </w:rPr>
        <w:t>2. За результатами вивчення і розгляду питань постійні комісії готують висновки і рекомендації, які розглядаються і враховуються при прийнятті остаточного рішення на сесії ради.</w:t>
      </w:r>
    </w:p>
    <w:p w:rsidR="009F7095" w:rsidRPr="00EF0446" w:rsidRDefault="009F7095" w:rsidP="009F7095">
      <w:pPr>
        <w:jc w:val="both"/>
        <w:rPr>
          <w:rFonts w:ascii="Times New Roman" w:hAnsi="Times New Roman" w:cs="Times New Roman"/>
          <w:b/>
          <w:sz w:val="24"/>
          <w:szCs w:val="24"/>
        </w:rPr>
      </w:pPr>
      <w:r w:rsidRPr="00EF0446">
        <w:rPr>
          <w:rFonts w:ascii="Times New Roman" w:hAnsi="Times New Roman" w:cs="Times New Roman"/>
          <w:b/>
          <w:sz w:val="24"/>
          <w:szCs w:val="24"/>
        </w:rPr>
        <w:t>Стаття 34.</w:t>
      </w:r>
    </w:p>
    <w:p w:rsidR="00D27BA4" w:rsidRPr="00D27BA4" w:rsidRDefault="00D27BA4" w:rsidP="00D27BA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D27BA4">
        <w:rPr>
          <w:rFonts w:ascii="Times New Roman" w:eastAsia="Times New Roman" w:hAnsi="Times New Roman" w:cs="Times New Roman"/>
          <w:color w:val="333333"/>
          <w:sz w:val="24"/>
          <w:szCs w:val="24"/>
          <w:lang w:val="uk-UA" w:eastAsia="ru-RU"/>
        </w:rPr>
        <w:t>1.</w:t>
      </w:r>
      <w:r>
        <w:rPr>
          <w:rFonts w:ascii="Times New Roman" w:eastAsia="Times New Roman" w:hAnsi="Times New Roman" w:cs="Times New Roman"/>
          <w:color w:val="333333"/>
          <w:sz w:val="24"/>
          <w:szCs w:val="24"/>
          <w:lang w:eastAsia="ru-RU"/>
        </w:rPr>
        <w:t xml:space="preserve"> Проє</w:t>
      </w:r>
      <w:r w:rsidRPr="00D27BA4">
        <w:rPr>
          <w:rFonts w:ascii="Times New Roman" w:eastAsia="Times New Roman" w:hAnsi="Times New Roman" w:cs="Times New Roman"/>
          <w:color w:val="333333"/>
          <w:sz w:val="24"/>
          <w:szCs w:val="24"/>
          <w:lang w:eastAsia="ru-RU"/>
        </w:rPr>
        <w:t xml:space="preserve">кти нормативно-правових актів, рішень </w:t>
      </w:r>
      <w:r>
        <w:rPr>
          <w:rFonts w:ascii="Times New Roman" w:eastAsia="Times New Roman" w:hAnsi="Times New Roman" w:cs="Times New Roman"/>
          <w:color w:val="333333"/>
          <w:sz w:val="24"/>
          <w:szCs w:val="24"/>
          <w:lang w:val="uk-UA" w:eastAsia="ru-RU"/>
        </w:rPr>
        <w:t>міської ради</w:t>
      </w:r>
      <w:r w:rsidRPr="00D27BA4">
        <w:rPr>
          <w:rFonts w:ascii="Times New Roman" w:eastAsia="Times New Roman" w:hAnsi="Times New Roman" w:cs="Times New Roman"/>
          <w:color w:val="333333"/>
          <w:sz w:val="24"/>
          <w:szCs w:val="24"/>
          <w:lang w:eastAsia="ru-RU"/>
        </w:rPr>
        <w:t>, розроблені відповідними розпорядниками, оприлюднюються ними не пізніш як за 10 робочих днів до дати їх розгляду з метою прийняття.</w:t>
      </w:r>
    </w:p>
    <w:p w:rsidR="00D27BA4" w:rsidRPr="00D27BA4" w:rsidRDefault="00D27BA4" w:rsidP="00D27BA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286"/>
      <w:bookmarkStart w:id="2" w:name="n281"/>
      <w:bookmarkEnd w:id="1"/>
      <w:bookmarkEnd w:id="2"/>
      <w:r>
        <w:rPr>
          <w:rFonts w:ascii="Times New Roman" w:eastAsia="Times New Roman" w:hAnsi="Times New Roman" w:cs="Times New Roman"/>
          <w:color w:val="333333"/>
          <w:sz w:val="24"/>
          <w:szCs w:val="24"/>
          <w:lang w:val="uk-UA" w:eastAsia="ru-RU"/>
        </w:rPr>
        <w:t xml:space="preserve">2. </w:t>
      </w:r>
      <w:r w:rsidRPr="00D27BA4">
        <w:rPr>
          <w:rFonts w:ascii="Times New Roman" w:eastAsia="Times New Roman" w:hAnsi="Times New Roman" w:cs="Times New Roman"/>
          <w:color w:val="333333"/>
          <w:sz w:val="24"/>
          <w:szCs w:val="24"/>
          <w:lang w:eastAsia="ru-RU"/>
        </w:rPr>
        <w:t>Вимоги цієї частини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rsidR="00D27BA4" w:rsidRDefault="00D27BA4" w:rsidP="009F7095">
      <w:pPr>
        <w:jc w:val="both"/>
        <w:rPr>
          <w:rFonts w:ascii="Times New Roman" w:hAnsi="Times New Roman" w:cs="Times New Roman"/>
          <w:b/>
          <w:sz w:val="24"/>
          <w:szCs w:val="24"/>
        </w:rPr>
      </w:pPr>
    </w:p>
    <w:p w:rsidR="00D27BA4" w:rsidRDefault="00D27BA4" w:rsidP="009F7095">
      <w:pPr>
        <w:jc w:val="both"/>
        <w:rPr>
          <w:rFonts w:ascii="Times New Roman" w:hAnsi="Times New Roman" w:cs="Times New Roman"/>
          <w:b/>
          <w:sz w:val="24"/>
          <w:szCs w:val="24"/>
        </w:rPr>
      </w:pPr>
    </w:p>
    <w:p w:rsidR="009F7095" w:rsidRPr="00EF0446" w:rsidRDefault="009F7095" w:rsidP="009F7095">
      <w:pPr>
        <w:jc w:val="both"/>
        <w:rPr>
          <w:rFonts w:ascii="Times New Roman" w:hAnsi="Times New Roman" w:cs="Times New Roman"/>
          <w:b/>
          <w:sz w:val="24"/>
          <w:szCs w:val="24"/>
        </w:rPr>
      </w:pPr>
      <w:r w:rsidRPr="00EF0446">
        <w:rPr>
          <w:rFonts w:ascii="Times New Roman" w:hAnsi="Times New Roman" w:cs="Times New Roman"/>
          <w:b/>
          <w:sz w:val="24"/>
          <w:szCs w:val="24"/>
        </w:rPr>
        <w:lastRenderedPageBreak/>
        <w:t>Стаття 35.</w:t>
      </w:r>
    </w:p>
    <w:p w:rsidR="009F7095" w:rsidRDefault="009F7095" w:rsidP="00EF0446">
      <w:pPr>
        <w:ind w:firstLine="708"/>
        <w:jc w:val="both"/>
        <w:rPr>
          <w:rFonts w:ascii="Times New Roman" w:hAnsi="Times New Roman" w:cs="Times New Roman"/>
          <w:sz w:val="24"/>
          <w:szCs w:val="24"/>
        </w:rPr>
      </w:pPr>
      <w:r w:rsidRPr="001B4995">
        <w:rPr>
          <w:rFonts w:ascii="Times New Roman" w:hAnsi="Times New Roman" w:cs="Times New Roman"/>
          <w:sz w:val="24"/>
          <w:szCs w:val="24"/>
        </w:rPr>
        <w:t>Матеріали, підготовлені з відступами від вимог цього Регламенту, приймаються до розгляду на сесії ради, як виняток, лише у випадку, коли вони вимагають термінового вирішення,</w:t>
      </w:r>
      <w:r w:rsidR="00EF0446">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були розглянуті на </w:t>
      </w:r>
      <w:r w:rsidR="00EF0446">
        <w:rPr>
          <w:rFonts w:ascii="Times New Roman" w:hAnsi="Times New Roman" w:cs="Times New Roman"/>
          <w:sz w:val="24"/>
          <w:szCs w:val="24"/>
          <w:lang w:val="uk-UA"/>
        </w:rPr>
        <w:t xml:space="preserve">засіданні погоджувальної ради </w:t>
      </w:r>
      <w:r w:rsidRPr="001B4995">
        <w:rPr>
          <w:rFonts w:ascii="Times New Roman" w:hAnsi="Times New Roman" w:cs="Times New Roman"/>
          <w:sz w:val="24"/>
          <w:szCs w:val="24"/>
        </w:rPr>
        <w:t xml:space="preserve">і вносяться </w:t>
      </w:r>
      <w:proofErr w:type="gramStart"/>
      <w:r w:rsidRPr="001B4995">
        <w:rPr>
          <w:rFonts w:ascii="Times New Roman" w:hAnsi="Times New Roman" w:cs="Times New Roman"/>
          <w:sz w:val="24"/>
          <w:szCs w:val="24"/>
        </w:rPr>
        <w:t>до порядку</w:t>
      </w:r>
      <w:proofErr w:type="gramEnd"/>
      <w:r w:rsidRPr="001B4995">
        <w:rPr>
          <w:rFonts w:ascii="Times New Roman" w:hAnsi="Times New Roman" w:cs="Times New Roman"/>
          <w:sz w:val="24"/>
          <w:szCs w:val="24"/>
        </w:rPr>
        <w:t xml:space="preserve"> денного сесії в порядку їх надходження.</w:t>
      </w:r>
    </w:p>
    <w:p w:rsidR="00EF0446" w:rsidRPr="00EF0446" w:rsidRDefault="00EF0446" w:rsidP="00EF0446">
      <w:pPr>
        <w:ind w:firstLine="708"/>
        <w:jc w:val="both"/>
        <w:rPr>
          <w:rFonts w:ascii="Times New Roman" w:hAnsi="Times New Roman" w:cs="Times New Roman"/>
          <w:sz w:val="24"/>
          <w:szCs w:val="24"/>
          <w:lang w:val="uk-UA"/>
        </w:rPr>
      </w:pP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Розділ ІІІ. Пленарні засідання ради</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Глава 1. Виключна компетенція ради</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36.</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Виключно на пленарних засіданнях ради вирішуються </w:t>
      </w:r>
      <w:r w:rsidR="00183828">
        <w:rPr>
          <w:rFonts w:ascii="Times New Roman" w:hAnsi="Times New Roman" w:cs="Times New Roman"/>
          <w:sz w:val="24"/>
          <w:szCs w:val="24"/>
        </w:rPr>
        <w:t>питання, передбачені статтею 26</w:t>
      </w:r>
      <w:r w:rsidR="00183828">
        <w:rPr>
          <w:rFonts w:ascii="Times New Roman" w:hAnsi="Times New Roman" w:cs="Times New Roman"/>
          <w:sz w:val="24"/>
          <w:szCs w:val="24"/>
          <w:lang w:val="uk-UA"/>
        </w:rPr>
        <w:t xml:space="preserve"> </w:t>
      </w:r>
      <w:r w:rsidRPr="001B4995">
        <w:rPr>
          <w:rFonts w:ascii="Times New Roman" w:hAnsi="Times New Roman" w:cs="Times New Roman"/>
          <w:sz w:val="24"/>
          <w:szCs w:val="24"/>
        </w:rPr>
        <w:t>Закону «Про місцеве самоврядування в Україні».</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Глава 2. Робочі органи сесії</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37.</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Для забезпечення роботи пленарних засідань обираються робочі органи сесії з числа депутатів:</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лічильна комісія;</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секретаріат сесії.</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38.</w:t>
      </w:r>
    </w:p>
    <w:p w:rsidR="009F7095" w:rsidRPr="00183828" w:rsidRDefault="009F7095" w:rsidP="00183828">
      <w:pPr>
        <w:ind w:firstLine="708"/>
        <w:jc w:val="both"/>
        <w:rPr>
          <w:rFonts w:ascii="Times New Roman" w:hAnsi="Times New Roman" w:cs="Times New Roman"/>
          <w:sz w:val="24"/>
          <w:szCs w:val="24"/>
          <w:lang w:val="uk-UA"/>
        </w:rPr>
      </w:pPr>
      <w:r w:rsidRPr="001B4995">
        <w:rPr>
          <w:rFonts w:ascii="Times New Roman" w:hAnsi="Times New Roman" w:cs="Times New Roman"/>
          <w:sz w:val="24"/>
          <w:szCs w:val="24"/>
        </w:rPr>
        <w:t xml:space="preserve">1. Лічильна комісія утворюється на пленарному </w:t>
      </w:r>
      <w:r w:rsidR="00183828">
        <w:rPr>
          <w:rFonts w:ascii="Times New Roman" w:hAnsi="Times New Roman" w:cs="Times New Roman"/>
          <w:sz w:val="24"/>
          <w:szCs w:val="24"/>
        </w:rPr>
        <w:t xml:space="preserve">засіданні </w:t>
      </w:r>
      <w:r w:rsidR="00183828">
        <w:rPr>
          <w:rFonts w:ascii="Times New Roman" w:hAnsi="Times New Roman" w:cs="Times New Roman"/>
          <w:sz w:val="24"/>
          <w:szCs w:val="24"/>
          <w:lang w:val="uk-UA"/>
        </w:rPr>
        <w:t>ради</w:t>
      </w:r>
      <w:r w:rsidRPr="001B4995">
        <w:rPr>
          <w:rFonts w:ascii="Times New Roman" w:hAnsi="Times New Roman" w:cs="Times New Roman"/>
          <w:sz w:val="24"/>
          <w:szCs w:val="24"/>
        </w:rPr>
        <w:t>.</w:t>
      </w:r>
      <w:r w:rsidR="00183828">
        <w:rPr>
          <w:rFonts w:ascii="Times New Roman" w:hAnsi="Times New Roman" w:cs="Times New Roman"/>
          <w:sz w:val="24"/>
          <w:szCs w:val="24"/>
          <w:lang w:val="uk-UA"/>
        </w:rPr>
        <w:t xml:space="preserve"> Пропозиції щодо персонального складу лічильної комісії вносяться депутами ради або шляхом самовисування.</w:t>
      </w:r>
    </w:p>
    <w:p w:rsidR="009F7095" w:rsidRPr="001B4995" w:rsidRDefault="009F7095" w:rsidP="00183828">
      <w:pPr>
        <w:ind w:firstLine="708"/>
        <w:jc w:val="both"/>
        <w:rPr>
          <w:rFonts w:ascii="Times New Roman" w:hAnsi="Times New Roman" w:cs="Times New Roman"/>
          <w:sz w:val="24"/>
          <w:szCs w:val="24"/>
        </w:rPr>
      </w:pPr>
      <w:r w:rsidRPr="00D27BA4">
        <w:rPr>
          <w:rFonts w:ascii="Times New Roman" w:hAnsi="Times New Roman" w:cs="Times New Roman"/>
          <w:sz w:val="24"/>
          <w:szCs w:val="24"/>
        </w:rPr>
        <w:t xml:space="preserve">2. </w:t>
      </w:r>
      <w:r w:rsidR="00183828" w:rsidRPr="00D27BA4">
        <w:rPr>
          <w:rFonts w:ascii="Times New Roman" w:hAnsi="Times New Roman" w:cs="Times New Roman"/>
          <w:sz w:val="24"/>
          <w:szCs w:val="24"/>
          <w:lang w:val="uk-UA"/>
        </w:rPr>
        <w:t>Л</w:t>
      </w:r>
      <w:r w:rsidRPr="00D27BA4">
        <w:rPr>
          <w:rFonts w:ascii="Times New Roman" w:hAnsi="Times New Roman" w:cs="Times New Roman"/>
          <w:sz w:val="24"/>
          <w:szCs w:val="24"/>
        </w:rPr>
        <w:t>ічильна комісі</w:t>
      </w:r>
      <w:r w:rsidR="0025345A" w:rsidRPr="00D27BA4">
        <w:rPr>
          <w:rFonts w:ascii="Times New Roman" w:hAnsi="Times New Roman" w:cs="Times New Roman"/>
          <w:sz w:val="24"/>
          <w:szCs w:val="24"/>
        </w:rPr>
        <w:t xml:space="preserve">я обирає зі свого складу голову </w:t>
      </w:r>
      <w:r w:rsidRPr="00D27BA4">
        <w:rPr>
          <w:rFonts w:ascii="Times New Roman" w:hAnsi="Times New Roman" w:cs="Times New Roman"/>
          <w:sz w:val="24"/>
          <w:szCs w:val="24"/>
        </w:rPr>
        <w:t>та секретаря комісії.</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3. Лічильна комісія здійснює підрахунок голосів при прийнятті рішень відкритим </w:t>
      </w:r>
      <w:r w:rsidR="0025345A">
        <w:rPr>
          <w:rFonts w:ascii="Times New Roman" w:hAnsi="Times New Roman" w:cs="Times New Roman"/>
          <w:sz w:val="24"/>
          <w:szCs w:val="24"/>
          <w:lang w:val="uk-UA"/>
        </w:rPr>
        <w:t xml:space="preserve">поіменним </w:t>
      </w:r>
      <w:r w:rsidRPr="001B4995">
        <w:rPr>
          <w:rFonts w:ascii="Times New Roman" w:hAnsi="Times New Roman" w:cs="Times New Roman"/>
          <w:sz w:val="24"/>
          <w:szCs w:val="24"/>
        </w:rPr>
        <w:t>голосуванням.</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4. За дорученням ради функції лічильної комісії може виконувати секретар ради або</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міський голова.</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39.</w:t>
      </w:r>
    </w:p>
    <w:p w:rsidR="009F7095" w:rsidRPr="00183828" w:rsidRDefault="0025345A" w:rsidP="00183828">
      <w:pPr>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1. Секретаріат обирається на </w:t>
      </w:r>
      <w:r w:rsidR="00183828" w:rsidRPr="001B4995">
        <w:rPr>
          <w:rFonts w:ascii="Times New Roman" w:hAnsi="Times New Roman" w:cs="Times New Roman"/>
          <w:sz w:val="24"/>
          <w:szCs w:val="24"/>
        </w:rPr>
        <w:t xml:space="preserve">пленарному </w:t>
      </w:r>
      <w:r w:rsidR="00183828">
        <w:rPr>
          <w:rFonts w:ascii="Times New Roman" w:hAnsi="Times New Roman" w:cs="Times New Roman"/>
          <w:sz w:val="24"/>
          <w:szCs w:val="24"/>
        </w:rPr>
        <w:t xml:space="preserve">засіданні </w:t>
      </w:r>
      <w:r w:rsidR="00183828">
        <w:rPr>
          <w:rFonts w:ascii="Times New Roman" w:hAnsi="Times New Roman" w:cs="Times New Roman"/>
          <w:sz w:val="24"/>
          <w:szCs w:val="24"/>
          <w:lang w:val="uk-UA"/>
        </w:rPr>
        <w:t>ради</w:t>
      </w:r>
      <w:r w:rsidR="00183828" w:rsidRPr="001B4995">
        <w:rPr>
          <w:rFonts w:ascii="Times New Roman" w:hAnsi="Times New Roman" w:cs="Times New Roman"/>
          <w:sz w:val="24"/>
          <w:szCs w:val="24"/>
        </w:rPr>
        <w:t>.</w:t>
      </w:r>
      <w:r w:rsidR="00183828">
        <w:rPr>
          <w:rFonts w:ascii="Times New Roman" w:hAnsi="Times New Roman" w:cs="Times New Roman"/>
          <w:sz w:val="24"/>
          <w:szCs w:val="24"/>
          <w:lang w:val="uk-UA"/>
        </w:rPr>
        <w:t xml:space="preserve"> Пропозиції щодо персонального складу </w:t>
      </w:r>
      <w:r>
        <w:rPr>
          <w:rFonts w:ascii="Times New Roman" w:hAnsi="Times New Roman" w:cs="Times New Roman"/>
          <w:sz w:val="24"/>
          <w:szCs w:val="24"/>
          <w:lang w:val="uk-UA"/>
        </w:rPr>
        <w:t xml:space="preserve">секретаріату </w:t>
      </w:r>
      <w:r w:rsidR="00183828">
        <w:rPr>
          <w:rFonts w:ascii="Times New Roman" w:hAnsi="Times New Roman" w:cs="Times New Roman"/>
          <w:sz w:val="24"/>
          <w:szCs w:val="24"/>
          <w:lang w:val="uk-UA"/>
        </w:rPr>
        <w:t xml:space="preserve"> вносяться депутами ради або шляхом самовисування.</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2. Секретаріат виконує наступні функції:</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веде протокол пленарного засідання ради;</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проводить реєстрацію депутатів, які бажають виступити в обговоренні питань порядку денного;</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надає допомогу головуючому у веденні сесії ради;</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 проводить реєстрацію листів, звернень, скарг, заяв, що надійшли </w:t>
      </w:r>
      <w:proofErr w:type="gramStart"/>
      <w:r w:rsidRPr="001B4995">
        <w:rPr>
          <w:rFonts w:ascii="Times New Roman" w:hAnsi="Times New Roman" w:cs="Times New Roman"/>
          <w:sz w:val="24"/>
          <w:szCs w:val="24"/>
        </w:rPr>
        <w:t>на адресу</w:t>
      </w:r>
      <w:proofErr w:type="gramEnd"/>
      <w:r w:rsidRPr="001B4995">
        <w:rPr>
          <w:rFonts w:ascii="Times New Roman" w:hAnsi="Times New Roman" w:cs="Times New Roman"/>
          <w:sz w:val="24"/>
          <w:szCs w:val="24"/>
        </w:rPr>
        <w:t xml:space="preserve"> сесії та</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lastRenderedPageBreak/>
        <w:t>передає їх головуючому на пленарному засіданні;</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 забезпечує передачу вказаних документів </w:t>
      </w:r>
      <w:r w:rsidR="0025345A">
        <w:rPr>
          <w:rFonts w:ascii="Times New Roman" w:hAnsi="Times New Roman" w:cs="Times New Roman"/>
          <w:sz w:val="24"/>
          <w:szCs w:val="24"/>
          <w:lang w:val="uk-UA"/>
        </w:rPr>
        <w:t>головуючому на сесії</w:t>
      </w:r>
      <w:r w:rsidRPr="001B4995">
        <w:rPr>
          <w:rFonts w:ascii="Times New Roman" w:hAnsi="Times New Roman" w:cs="Times New Roman"/>
          <w:sz w:val="24"/>
          <w:szCs w:val="24"/>
        </w:rPr>
        <w:t>.</w:t>
      </w:r>
    </w:p>
    <w:p w:rsidR="00183828" w:rsidRDefault="009F7095" w:rsidP="00A1111F">
      <w:pPr>
        <w:ind w:firstLine="708"/>
        <w:jc w:val="both"/>
        <w:rPr>
          <w:rFonts w:ascii="Times New Roman" w:hAnsi="Times New Roman" w:cs="Times New Roman"/>
          <w:sz w:val="24"/>
          <w:szCs w:val="24"/>
        </w:rPr>
      </w:pPr>
      <w:r w:rsidRPr="001B4995">
        <w:rPr>
          <w:rFonts w:ascii="Times New Roman" w:hAnsi="Times New Roman" w:cs="Times New Roman"/>
          <w:sz w:val="24"/>
          <w:szCs w:val="24"/>
        </w:rPr>
        <w:t>3. У разі не утворення секретаріату його</w:t>
      </w:r>
      <w:r w:rsidR="00A1111F">
        <w:rPr>
          <w:rFonts w:ascii="Times New Roman" w:hAnsi="Times New Roman" w:cs="Times New Roman"/>
          <w:sz w:val="24"/>
          <w:szCs w:val="24"/>
        </w:rPr>
        <w:t xml:space="preserve"> функції виконує секретар ради.</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40.</w:t>
      </w:r>
    </w:p>
    <w:p w:rsidR="009F7095" w:rsidRPr="001B4995" w:rsidRDefault="009F7095" w:rsidP="00183828">
      <w:pPr>
        <w:ind w:firstLine="708"/>
        <w:jc w:val="both"/>
        <w:rPr>
          <w:rFonts w:ascii="Times New Roman" w:hAnsi="Times New Roman" w:cs="Times New Roman"/>
          <w:sz w:val="24"/>
          <w:szCs w:val="24"/>
        </w:rPr>
      </w:pPr>
      <w:r w:rsidRPr="001B4995">
        <w:rPr>
          <w:rFonts w:ascii="Times New Roman" w:hAnsi="Times New Roman" w:cs="Times New Roman"/>
          <w:sz w:val="24"/>
          <w:szCs w:val="24"/>
        </w:rPr>
        <w:t>Кількісний та особовий склад лічильної комісії і секретаріату сесії затверджується більшістю депутатів від їх загального складу.</w:t>
      </w:r>
    </w:p>
    <w:p w:rsidR="009F7095" w:rsidRPr="00183828" w:rsidRDefault="009F7095" w:rsidP="009F7095">
      <w:pPr>
        <w:jc w:val="both"/>
        <w:rPr>
          <w:rFonts w:ascii="Times New Roman" w:hAnsi="Times New Roman" w:cs="Times New Roman"/>
          <w:b/>
          <w:sz w:val="24"/>
          <w:szCs w:val="24"/>
        </w:rPr>
      </w:pPr>
      <w:r w:rsidRPr="00183828">
        <w:rPr>
          <w:rFonts w:ascii="Times New Roman" w:hAnsi="Times New Roman" w:cs="Times New Roman"/>
          <w:b/>
          <w:sz w:val="24"/>
          <w:szCs w:val="24"/>
        </w:rPr>
        <w:t>Стаття 41.</w:t>
      </w:r>
    </w:p>
    <w:p w:rsidR="009F7095" w:rsidRPr="00D27BA4" w:rsidRDefault="009F7095" w:rsidP="00707FB3">
      <w:pPr>
        <w:ind w:firstLine="708"/>
        <w:jc w:val="both"/>
        <w:rPr>
          <w:rFonts w:ascii="Times New Roman" w:hAnsi="Times New Roman" w:cs="Times New Roman"/>
          <w:sz w:val="24"/>
          <w:szCs w:val="24"/>
        </w:rPr>
      </w:pPr>
      <w:r w:rsidRPr="00D27BA4">
        <w:rPr>
          <w:rFonts w:ascii="Times New Roman" w:hAnsi="Times New Roman" w:cs="Times New Roman"/>
          <w:sz w:val="24"/>
          <w:szCs w:val="24"/>
        </w:rPr>
        <w:t>1. В необхідних випадках за рішенням ради може створюватись редакційна комісія з</w:t>
      </w:r>
      <w:r w:rsidR="00707FB3" w:rsidRPr="00D27BA4">
        <w:rPr>
          <w:rFonts w:ascii="Times New Roman" w:hAnsi="Times New Roman" w:cs="Times New Roman"/>
          <w:sz w:val="24"/>
          <w:szCs w:val="24"/>
          <w:lang w:val="uk-UA"/>
        </w:rPr>
        <w:t xml:space="preserve"> </w:t>
      </w:r>
      <w:r w:rsidRPr="00D27BA4">
        <w:rPr>
          <w:rFonts w:ascii="Times New Roman" w:hAnsi="Times New Roman" w:cs="Times New Roman"/>
          <w:sz w:val="24"/>
          <w:szCs w:val="24"/>
        </w:rPr>
        <w:t>числа депутатів.</w:t>
      </w:r>
    </w:p>
    <w:p w:rsidR="009F7095" w:rsidRPr="001B4995" w:rsidRDefault="009F7095" w:rsidP="00707FB3">
      <w:pPr>
        <w:ind w:firstLine="708"/>
        <w:jc w:val="both"/>
        <w:rPr>
          <w:rFonts w:ascii="Times New Roman" w:hAnsi="Times New Roman" w:cs="Times New Roman"/>
          <w:sz w:val="24"/>
          <w:szCs w:val="24"/>
        </w:rPr>
      </w:pPr>
      <w:r w:rsidRPr="00D27BA4">
        <w:rPr>
          <w:rFonts w:ascii="Times New Roman" w:hAnsi="Times New Roman" w:cs="Times New Roman"/>
          <w:sz w:val="24"/>
          <w:szCs w:val="24"/>
        </w:rPr>
        <w:t>2. Редакційна комісія готує кінцевий текст рішення ради, інші визначені радою матеріали.</w:t>
      </w:r>
    </w:p>
    <w:p w:rsidR="009F7095" w:rsidRPr="00707FB3" w:rsidRDefault="009F7095" w:rsidP="009F7095">
      <w:pPr>
        <w:jc w:val="both"/>
        <w:rPr>
          <w:rFonts w:ascii="Times New Roman" w:hAnsi="Times New Roman" w:cs="Times New Roman"/>
          <w:b/>
          <w:sz w:val="24"/>
          <w:szCs w:val="24"/>
        </w:rPr>
      </w:pPr>
      <w:r w:rsidRPr="00707FB3">
        <w:rPr>
          <w:rFonts w:ascii="Times New Roman" w:hAnsi="Times New Roman" w:cs="Times New Roman"/>
          <w:b/>
          <w:sz w:val="24"/>
          <w:szCs w:val="24"/>
        </w:rPr>
        <w:t>Глава 3. Ведення пленарних засідань</w:t>
      </w:r>
    </w:p>
    <w:p w:rsidR="009F7095" w:rsidRPr="00707FB3" w:rsidRDefault="009F7095" w:rsidP="009F7095">
      <w:pPr>
        <w:jc w:val="both"/>
        <w:rPr>
          <w:rFonts w:ascii="Times New Roman" w:hAnsi="Times New Roman" w:cs="Times New Roman"/>
          <w:b/>
          <w:sz w:val="24"/>
          <w:szCs w:val="24"/>
        </w:rPr>
      </w:pPr>
      <w:r w:rsidRPr="00707FB3">
        <w:rPr>
          <w:rFonts w:ascii="Times New Roman" w:hAnsi="Times New Roman" w:cs="Times New Roman"/>
          <w:b/>
          <w:sz w:val="24"/>
          <w:szCs w:val="24"/>
        </w:rPr>
        <w:t>Стаття 42.</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Пленарні засідання ради проводяться згідно з розпорядком роботи сесії.</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2. Рішення ради (крім процедурних) приймаю</w:t>
      </w:r>
      <w:r w:rsidR="00707FB3">
        <w:rPr>
          <w:rFonts w:ascii="Times New Roman" w:hAnsi="Times New Roman" w:cs="Times New Roman"/>
          <w:sz w:val="24"/>
          <w:szCs w:val="24"/>
        </w:rPr>
        <w:t xml:space="preserve">ться лише з питань, внесених </w:t>
      </w:r>
      <w:proofErr w:type="gramStart"/>
      <w:r w:rsidR="00707FB3">
        <w:rPr>
          <w:rFonts w:ascii="Times New Roman" w:hAnsi="Times New Roman" w:cs="Times New Roman"/>
          <w:sz w:val="24"/>
          <w:szCs w:val="24"/>
        </w:rPr>
        <w:t xml:space="preserve">до </w:t>
      </w:r>
      <w:r w:rsidRPr="001B4995">
        <w:rPr>
          <w:rFonts w:ascii="Times New Roman" w:hAnsi="Times New Roman" w:cs="Times New Roman"/>
          <w:sz w:val="24"/>
          <w:szCs w:val="24"/>
        </w:rPr>
        <w:t>порядку</w:t>
      </w:r>
      <w:proofErr w:type="gramEnd"/>
      <w:r w:rsidR="00707FB3">
        <w:rPr>
          <w:rFonts w:ascii="Times New Roman" w:hAnsi="Times New Roman" w:cs="Times New Roman"/>
          <w:sz w:val="24"/>
          <w:szCs w:val="24"/>
          <w:lang w:val="uk-UA"/>
        </w:rPr>
        <w:t xml:space="preserve"> </w:t>
      </w:r>
      <w:r w:rsidRPr="001B4995">
        <w:rPr>
          <w:rFonts w:ascii="Times New Roman" w:hAnsi="Times New Roman" w:cs="Times New Roman"/>
          <w:sz w:val="24"/>
          <w:szCs w:val="24"/>
        </w:rPr>
        <w:t>денного засідання, за винятком випадків, встановлених цим Регламентом.</w:t>
      </w:r>
    </w:p>
    <w:p w:rsidR="009F7095" w:rsidRPr="00707FB3" w:rsidRDefault="009F7095" w:rsidP="009F7095">
      <w:pPr>
        <w:jc w:val="both"/>
        <w:rPr>
          <w:rFonts w:ascii="Times New Roman" w:hAnsi="Times New Roman" w:cs="Times New Roman"/>
          <w:b/>
          <w:sz w:val="24"/>
          <w:szCs w:val="24"/>
        </w:rPr>
      </w:pPr>
      <w:r w:rsidRPr="00707FB3">
        <w:rPr>
          <w:rFonts w:ascii="Times New Roman" w:hAnsi="Times New Roman" w:cs="Times New Roman"/>
          <w:b/>
          <w:sz w:val="24"/>
          <w:szCs w:val="24"/>
        </w:rPr>
        <w:t>Стаття 43.</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 Пленарні засідання ради відкривають, ведуть і закривають міський голова або секретар ради, а на першій сесії – голова територіальної виборчої комісії.</w:t>
      </w:r>
    </w:p>
    <w:p w:rsidR="009F7095" w:rsidRPr="001B4995" w:rsidRDefault="009F7095" w:rsidP="00707FB3">
      <w:pPr>
        <w:ind w:firstLine="708"/>
        <w:jc w:val="both"/>
        <w:rPr>
          <w:rFonts w:ascii="Times New Roman" w:hAnsi="Times New Roman" w:cs="Times New Roman"/>
          <w:sz w:val="24"/>
          <w:szCs w:val="24"/>
        </w:rPr>
      </w:pPr>
      <w:r w:rsidRPr="00707FB3">
        <w:rPr>
          <w:rFonts w:ascii="Times New Roman" w:hAnsi="Times New Roman" w:cs="Times New Roman"/>
          <w:sz w:val="24"/>
          <w:szCs w:val="24"/>
        </w:rPr>
        <w:t>Якщо вони з будь-яких причин не здійснюють цього, то функції головуючого виконує обраний радою депутат.</w:t>
      </w:r>
    </w:p>
    <w:p w:rsidR="009F7095" w:rsidRPr="00707FB3" w:rsidRDefault="009F7095" w:rsidP="009F7095">
      <w:pPr>
        <w:jc w:val="both"/>
        <w:rPr>
          <w:rFonts w:ascii="Times New Roman" w:hAnsi="Times New Roman" w:cs="Times New Roman"/>
          <w:b/>
          <w:sz w:val="24"/>
          <w:szCs w:val="24"/>
        </w:rPr>
      </w:pPr>
      <w:r w:rsidRPr="00707FB3">
        <w:rPr>
          <w:rFonts w:ascii="Times New Roman" w:hAnsi="Times New Roman" w:cs="Times New Roman"/>
          <w:b/>
          <w:sz w:val="24"/>
          <w:szCs w:val="24"/>
        </w:rPr>
        <w:t>Стаття 44.</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1. Головуючий на пленарному засіданні ради:</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1) відкриває, закриває та неупереджено веде засідання, оголошує перерви в засіданнях ради;</w:t>
      </w:r>
    </w:p>
    <w:p w:rsidR="009F7095" w:rsidRPr="001B4995" w:rsidRDefault="004F3285" w:rsidP="00707FB3">
      <w:pPr>
        <w:ind w:firstLine="708"/>
        <w:jc w:val="both"/>
        <w:rPr>
          <w:rFonts w:ascii="Times New Roman" w:hAnsi="Times New Roman" w:cs="Times New Roman"/>
          <w:sz w:val="24"/>
          <w:szCs w:val="24"/>
        </w:rPr>
      </w:pPr>
      <w:r>
        <w:rPr>
          <w:rFonts w:ascii="Times New Roman" w:hAnsi="Times New Roman" w:cs="Times New Roman"/>
          <w:sz w:val="24"/>
          <w:szCs w:val="24"/>
        </w:rPr>
        <w:t>2) виносить на обговорення проє</w:t>
      </w:r>
      <w:r w:rsidR="009F7095" w:rsidRPr="001B4995">
        <w:rPr>
          <w:rFonts w:ascii="Times New Roman" w:hAnsi="Times New Roman" w:cs="Times New Roman"/>
          <w:sz w:val="24"/>
          <w:szCs w:val="24"/>
        </w:rPr>
        <w:t>кти рішень, інші акти ради, оголошує їх повну назву,</w:t>
      </w:r>
      <w:r w:rsidR="00707FB3">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редакцію та ініціаторів внесення, інформує про матеріали, що надійшли </w:t>
      </w:r>
      <w:proofErr w:type="gramStart"/>
      <w:r w:rsidR="009F7095" w:rsidRPr="001B4995">
        <w:rPr>
          <w:rFonts w:ascii="Times New Roman" w:hAnsi="Times New Roman" w:cs="Times New Roman"/>
          <w:sz w:val="24"/>
          <w:szCs w:val="24"/>
        </w:rPr>
        <w:t>на адресу</w:t>
      </w:r>
      <w:proofErr w:type="gramEnd"/>
      <w:r w:rsidR="009F7095" w:rsidRPr="001B4995">
        <w:rPr>
          <w:rFonts w:ascii="Times New Roman" w:hAnsi="Times New Roman" w:cs="Times New Roman"/>
          <w:sz w:val="24"/>
          <w:szCs w:val="24"/>
        </w:rPr>
        <w:t xml:space="preserve"> ради;</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3) організовує розгляд питань;</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4) повідомляє списки осіб, які записалися для виступу;</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5) надає слово для доповіді (співдоповіді), виступу, оголошує наступного промовця;</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6) створює рівні можливості депутатам для участі в обговоренні питань;</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7) ставить питання на голосування, повідомляє його результати;</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8) забезпечує дотримання цього Регламенту всіма присутніми на засіданні;</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9) робить офіційні повідомлення, а також ті, які вважає за необхідне оголосити у відповідності з порядком денним сесії;</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10) вживає заходів до підтримання порядку на засіданні;</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11) здійснює інші повноваження, що випливають з цього Регламенту.</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Під час засідання ради головуючий не перериває промовців, крім випадків, зазначених у цьому Регламенту, не коментує і не дає оцінок щодо їх виступів.</w:t>
      </w:r>
    </w:p>
    <w:p w:rsidR="009F7095" w:rsidRPr="001B4995" w:rsidRDefault="009F7095" w:rsidP="00707FB3">
      <w:pPr>
        <w:ind w:firstLine="708"/>
        <w:jc w:val="both"/>
        <w:rPr>
          <w:rFonts w:ascii="Times New Roman" w:hAnsi="Times New Roman" w:cs="Times New Roman"/>
          <w:sz w:val="24"/>
          <w:szCs w:val="24"/>
        </w:rPr>
      </w:pPr>
      <w:r w:rsidRPr="001B4995">
        <w:rPr>
          <w:rFonts w:ascii="Times New Roman" w:hAnsi="Times New Roman" w:cs="Times New Roman"/>
          <w:sz w:val="24"/>
          <w:szCs w:val="24"/>
        </w:rPr>
        <w:t>3. Головуючий може доручити відповідним особам зачитування письмових документів,</w:t>
      </w:r>
      <w:r w:rsidR="00707FB3">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пропозицій щодо обговорюваного питання і з питання, підг</w:t>
      </w:r>
      <w:r w:rsidR="00707FB3">
        <w:rPr>
          <w:rFonts w:ascii="Times New Roman" w:hAnsi="Times New Roman" w:cs="Times New Roman"/>
          <w:sz w:val="24"/>
          <w:szCs w:val="24"/>
        </w:rPr>
        <w:t>отовленого відповідною комісією</w:t>
      </w:r>
      <w:r w:rsidR="00707FB3">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Зачитування документів пропозицій від комісії здійснюється визначеним комісією доповідачем.</w:t>
      </w:r>
    </w:p>
    <w:p w:rsidR="009F7095" w:rsidRPr="00707FB3" w:rsidRDefault="009F7095" w:rsidP="009F7095">
      <w:pPr>
        <w:jc w:val="both"/>
        <w:rPr>
          <w:rFonts w:ascii="Times New Roman" w:hAnsi="Times New Roman" w:cs="Times New Roman"/>
          <w:b/>
          <w:sz w:val="24"/>
          <w:szCs w:val="24"/>
        </w:rPr>
      </w:pPr>
      <w:r w:rsidRPr="00707FB3">
        <w:rPr>
          <w:rFonts w:ascii="Times New Roman" w:hAnsi="Times New Roman" w:cs="Times New Roman"/>
          <w:b/>
          <w:sz w:val="24"/>
          <w:szCs w:val="24"/>
        </w:rPr>
        <w:t>Стаття 45.</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Пленарне засідання ради відкривається і проводиться, якщо в ньому бере участь більше половини депутатів від загального складу ради. Реєстрація депутатів проводиться перед</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кожним пленарним засіданням.</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w:t>
      </w:r>
      <w:proofErr w:type="gramStart"/>
      <w:r w:rsidRPr="001B4995">
        <w:rPr>
          <w:rFonts w:ascii="Times New Roman" w:hAnsi="Times New Roman" w:cs="Times New Roman"/>
          <w:sz w:val="24"/>
          <w:szCs w:val="24"/>
        </w:rPr>
        <w:t>На початку</w:t>
      </w:r>
      <w:proofErr w:type="gramEnd"/>
      <w:r w:rsidRPr="001B4995">
        <w:rPr>
          <w:rFonts w:ascii="Times New Roman" w:hAnsi="Times New Roman" w:cs="Times New Roman"/>
          <w:sz w:val="24"/>
          <w:szCs w:val="24"/>
        </w:rPr>
        <w:t xml:space="preserve"> пленарного засідання ради і після кожної перерви головуючий проводить</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реєстрацію депутатів. На початку засідання головуючий пов</w:t>
      </w:r>
      <w:r w:rsidR="00D67ACE">
        <w:rPr>
          <w:rFonts w:ascii="Times New Roman" w:hAnsi="Times New Roman" w:cs="Times New Roman"/>
          <w:sz w:val="24"/>
          <w:szCs w:val="24"/>
        </w:rPr>
        <w:t>ідомляє присутніх про кількість</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депутатів, відсутніх з поважних причин.</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3. Якщо відкриття пленарного засідання неможливе у зв’язку з відсутністю за даними</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реєстрації необхідної кількості депутатів, головуючий відкладає відкриття пленарного засідання на 1 годину, або оголошує дату, </w:t>
      </w:r>
      <w:proofErr w:type="gramStart"/>
      <w:r w:rsidRPr="001B4995">
        <w:rPr>
          <w:rFonts w:ascii="Times New Roman" w:hAnsi="Times New Roman" w:cs="Times New Roman"/>
          <w:sz w:val="24"/>
          <w:szCs w:val="24"/>
        </w:rPr>
        <w:t>на яку</w:t>
      </w:r>
      <w:proofErr w:type="gramEnd"/>
      <w:r w:rsidRPr="001B4995">
        <w:rPr>
          <w:rFonts w:ascii="Times New Roman" w:hAnsi="Times New Roman" w:cs="Times New Roman"/>
          <w:sz w:val="24"/>
          <w:szCs w:val="24"/>
        </w:rPr>
        <w:t xml:space="preserve"> переноситься </w:t>
      </w:r>
      <w:r w:rsidR="00A1111F">
        <w:rPr>
          <w:rFonts w:ascii="Times New Roman" w:hAnsi="Times New Roman" w:cs="Times New Roman"/>
          <w:sz w:val="24"/>
          <w:szCs w:val="24"/>
          <w:lang w:val="uk-UA"/>
        </w:rPr>
        <w:t xml:space="preserve">початок </w:t>
      </w:r>
      <w:r w:rsidR="00A1111F">
        <w:rPr>
          <w:rFonts w:ascii="Times New Roman" w:hAnsi="Times New Roman" w:cs="Times New Roman"/>
          <w:sz w:val="24"/>
          <w:szCs w:val="24"/>
        </w:rPr>
        <w:t>сесії</w:t>
      </w:r>
      <w:r w:rsidR="0025345A">
        <w:rPr>
          <w:rFonts w:ascii="Times New Roman" w:hAnsi="Times New Roman" w:cs="Times New Roman"/>
          <w:sz w:val="24"/>
          <w:szCs w:val="24"/>
        </w:rPr>
        <w:t xml:space="preserve"> </w:t>
      </w:r>
      <w:r w:rsidRPr="001B4995">
        <w:rPr>
          <w:rFonts w:ascii="Times New Roman" w:hAnsi="Times New Roman" w:cs="Times New Roman"/>
          <w:sz w:val="24"/>
          <w:szCs w:val="24"/>
        </w:rPr>
        <w:t>ради або дату наступного пленарного засідання.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4. На вимогу депутатської групи (фракції) головуючий проводить реєстрацію депутатів,</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присутніх на засіданні. Якщо голосування не може проводи</w:t>
      </w:r>
      <w:r w:rsidR="00D67ACE">
        <w:rPr>
          <w:rFonts w:ascii="Times New Roman" w:hAnsi="Times New Roman" w:cs="Times New Roman"/>
          <w:sz w:val="24"/>
          <w:szCs w:val="24"/>
        </w:rPr>
        <w:t>тися у зв’язку з відсутністю на</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засіданні необхідної кількості депутатів, головуючий закриває засідання з додержанням положень пункту 3 цієї статті.</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46.</w:t>
      </w:r>
    </w:p>
    <w:p w:rsidR="009F7095" w:rsidRPr="00D67ACE" w:rsidRDefault="009F7095" w:rsidP="00D67ACE">
      <w:pPr>
        <w:ind w:firstLine="708"/>
        <w:jc w:val="both"/>
        <w:rPr>
          <w:rFonts w:ascii="Times New Roman" w:hAnsi="Times New Roman" w:cs="Times New Roman"/>
          <w:sz w:val="24"/>
          <w:szCs w:val="24"/>
          <w:lang w:val="uk-UA"/>
        </w:rPr>
      </w:pPr>
      <w:proofErr w:type="gramStart"/>
      <w:r w:rsidRPr="001B4995">
        <w:rPr>
          <w:rFonts w:ascii="Times New Roman" w:hAnsi="Times New Roman" w:cs="Times New Roman"/>
          <w:sz w:val="24"/>
          <w:szCs w:val="24"/>
        </w:rPr>
        <w:t>На початку</w:t>
      </w:r>
      <w:proofErr w:type="gramEnd"/>
      <w:r w:rsidRPr="001B4995">
        <w:rPr>
          <w:rFonts w:ascii="Times New Roman" w:hAnsi="Times New Roman" w:cs="Times New Roman"/>
          <w:sz w:val="24"/>
          <w:szCs w:val="24"/>
        </w:rPr>
        <w:t xml:space="preserve"> пленарного засідання головуючий оголошує порядок денний. Питання розглядаються в тій послідовності, в якій їх включено </w:t>
      </w:r>
      <w:proofErr w:type="gramStart"/>
      <w:r w:rsidRPr="001B4995">
        <w:rPr>
          <w:rFonts w:ascii="Times New Roman" w:hAnsi="Times New Roman" w:cs="Times New Roman"/>
          <w:sz w:val="24"/>
          <w:szCs w:val="24"/>
        </w:rPr>
        <w:t>до поряд</w:t>
      </w:r>
      <w:r w:rsidR="004C78E2">
        <w:rPr>
          <w:rFonts w:ascii="Times New Roman" w:hAnsi="Times New Roman" w:cs="Times New Roman"/>
          <w:sz w:val="24"/>
          <w:szCs w:val="24"/>
        </w:rPr>
        <w:t>ку</w:t>
      </w:r>
      <w:proofErr w:type="gramEnd"/>
      <w:r w:rsidR="004C78E2">
        <w:rPr>
          <w:rFonts w:ascii="Times New Roman" w:hAnsi="Times New Roman" w:cs="Times New Roman"/>
          <w:sz w:val="24"/>
          <w:szCs w:val="24"/>
        </w:rPr>
        <w:t xml:space="preserve"> денного пленарного засідання</w:t>
      </w:r>
      <w:r w:rsidR="004C78E2">
        <w:rPr>
          <w:rFonts w:ascii="Times New Roman" w:hAnsi="Times New Roman" w:cs="Times New Roman"/>
          <w:sz w:val="24"/>
          <w:szCs w:val="24"/>
          <w:lang w:val="uk-UA"/>
        </w:rPr>
        <w:t>, якщо інша послідовність розляду питань не затверджена більшістю голосів депутатів.</w:t>
      </w:r>
      <w:r w:rsidR="00D67ACE">
        <w:rPr>
          <w:rFonts w:ascii="Times New Roman" w:hAnsi="Times New Roman" w:cs="Times New Roman"/>
          <w:sz w:val="24"/>
          <w:szCs w:val="24"/>
          <w:lang w:val="uk-UA"/>
        </w:rPr>
        <w:t xml:space="preserve"> </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47.</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За рішенням ради головуючий може об’єднати обговорення кількох, пов’язаних між</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собою, питань порядку денного пленарного засідання. Якщо з цього приводу виникають заперечення депутатів, процедурне рішення про це приймається без обговорення.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w:t>
      </w:r>
      <w:proofErr w:type="gramStart"/>
      <w:r w:rsidRPr="001B4995">
        <w:rPr>
          <w:rFonts w:ascii="Times New Roman" w:hAnsi="Times New Roman" w:cs="Times New Roman"/>
          <w:sz w:val="24"/>
          <w:szCs w:val="24"/>
        </w:rPr>
        <w:t>До початку</w:t>
      </w:r>
      <w:proofErr w:type="gramEnd"/>
      <w:r w:rsidRPr="001B4995">
        <w:rPr>
          <w:rFonts w:ascii="Times New Roman" w:hAnsi="Times New Roman" w:cs="Times New Roman"/>
          <w:sz w:val="24"/>
          <w:szCs w:val="24"/>
        </w:rPr>
        <w:t xml:space="preserve"> розгляду питання порядку денного головуючий може робити повідомлення раді, які вважає доцільними, у термінових випадках такі повідомлення він може робити і в</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ході пленарного засідання.</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Глава 4. Порядок надання слова</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48.</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1. Час, який надається для доповіді – до</w:t>
      </w:r>
      <w:r w:rsidR="00D67ACE">
        <w:rPr>
          <w:rFonts w:ascii="Times New Roman" w:hAnsi="Times New Roman" w:cs="Times New Roman"/>
          <w:sz w:val="24"/>
          <w:szCs w:val="24"/>
          <w:lang w:val="uk-UA"/>
        </w:rPr>
        <w:t xml:space="preserve"> </w:t>
      </w:r>
      <w:r w:rsidR="00A1111F">
        <w:rPr>
          <w:rFonts w:ascii="Times New Roman" w:hAnsi="Times New Roman" w:cs="Times New Roman"/>
          <w:sz w:val="24"/>
          <w:szCs w:val="24"/>
          <w:lang w:val="uk-UA"/>
        </w:rPr>
        <w:t>10</w:t>
      </w:r>
      <w:r w:rsidRPr="001B4995">
        <w:rPr>
          <w:rFonts w:ascii="Times New Roman" w:hAnsi="Times New Roman" w:cs="Times New Roman"/>
          <w:sz w:val="24"/>
          <w:szCs w:val="24"/>
        </w:rPr>
        <w:t xml:space="preserve"> хвилин, співдоповіді і заключного слова –</w:t>
      </w:r>
      <w:r w:rsidR="00D67ACE">
        <w:rPr>
          <w:rFonts w:ascii="Times New Roman" w:hAnsi="Times New Roman" w:cs="Times New Roman"/>
          <w:sz w:val="24"/>
          <w:szCs w:val="24"/>
          <w:lang w:val="uk-UA"/>
        </w:rPr>
        <w:t xml:space="preserve"> </w:t>
      </w:r>
      <w:r w:rsidR="00D67ACE">
        <w:rPr>
          <w:rFonts w:ascii="Times New Roman" w:hAnsi="Times New Roman" w:cs="Times New Roman"/>
          <w:sz w:val="24"/>
          <w:szCs w:val="24"/>
        </w:rPr>
        <w:t xml:space="preserve">до 5 </w:t>
      </w:r>
      <w:r w:rsidRPr="001B4995">
        <w:rPr>
          <w:rFonts w:ascii="Times New Roman" w:hAnsi="Times New Roman" w:cs="Times New Roman"/>
          <w:sz w:val="24"/>
          <w:szCs w:val="24"/>
        </w:rPr>
        <w:t xml:space="preserve"> хвилин. Виступаючим в обговоренні, для повторних виступів при об</w:t>
      </w:r>
      <w:r w:rsidR="00D67ACE">
        <w:rPr>
          <w:rFonts w:ascii="Times New Roman" w:hAnsi="Times New Roman" w:cs="Times New Roman"/>
          <w:sz w:val="24"/>
          <w:szCs w:val="24"/>
        </w:rPr>
        <w:t>говоренні, для</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виступів за процедурою скороченого обговорення, для виступів з інформацією з питань порядку денного, для заяв, внесення запитів, резолюцій, надається час тривалістю до 3 хвилин,</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для виступів щодо кандидатур, процедури та з мотивів голосування, пояснень, зауважень,</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запитань, пропозицій, повідомлень і довідок, внесення поправок, а також виступів в «Різному» - до 2 хвилин.</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Для надання слова всім промовцям з певного виду виступів, зазначених у пункті 1 цієї</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статті, на більш тривалий час, ніж встановлено у пункті 1 ці</w:t>
      </w:r>
      <w:r w:rsidR="00D67ACE">
        <w:rPr>
          <w:rFonts w:ascii="Times New Roman" w:hAnsi="Times New Roman" w:cs="Times New Roman"/>
          <w:sz w:val="24"/>
          <w:szCs w:val="24"/>
        </w:rPr>
        <w:t>єї статті, рада приймає рішення</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без обговорення більшістю голосів депутатів. У разі необхідності головуючий може на прохання окремого промовця та за згодою більшості депутатів, визначеною шляхом голосування, продовжити йому час для виступу.</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3. Якщо виступ промовця повторює те, що вже виголошу</w:t>
      </w:r>
      <w:r w:rsidR="00D67ACE">
        <w:rPr>
          <w:rFonts w:ascii="Times New Roman" w:hAnsi="Times New Roman" w:cs="Times New Roman"/>
          <w:sz w:val="24"/>
          <w:szCs w:val="24"/>
        </w:rPr>
        <w:t>вали інші промовці під час обго</w:t>
      </w:r>
      <w:r w:rsidRPr="001B4995">
        <w:rPr>
          <w:rFonts w:ascii="Times New Roman" w:hAnsi="Times New Roman" w:cs="Times New Roman"/>
          <w:sz w:val="24"/>
          <w:szCs w:val="24"/>
        </w:rPr>
        <w:t>ворення даного питання, і головуючий вважає, що рада от</w:t>
      </w:r>
      <w:r w:rsidR="00D67ACE">
        <w:rPr>
          <w:rFonts w:ascii="Times New Roman" w:hAnsi="Times New Roman" w:cs="Times New Roman"/>
          <w:sz w:val="24"/>
          <w:szCs w:val="24"/>
        </w:rPr>
        <w:t>римала з цього питання достатню</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інформацію, він може звернутися до промовця з проханням скоротити або закінчити виступ.</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49.</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Рада може визначити загальний час для обговорення питання, після закінчення якого</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головуючий припиняє надання слова і в разі необхідності обговорення цього питання проводиться за скороченою процедурою.</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Якщо з’ясується, що визначеного часу для обговорення питань недостатньо, рада без</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обговорення може прийняти процедурне рішення про збільшення часу для обговорення.</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50.</w:t>
      </w:r>
    </w:p>
    <w:p w:rsidR="009F7095" w:rsidRPr="001B4995" w:rsidRDefault="009F7095" w:rsidP="00D67ACE">
      <w:pPr>
        <w:ind w:firstLine="708"/>
        <w:jc w:val="both"/>
        <w:rPr>
          <w:rFonts w:ascii="Times New Roman" w:hAnsi="Times New Roman" w:cs="Times New Roman"/>
          <w:sz w:val="24"/>
          <w:szCs w:val="24"/>
        </w:rPr>
      </w:pPr>
      <w:r w:rsidRPr="00D27BA4">
        <w:rPr>
          <w:rFonts w:ascii="Times New Roman" w:hAnsi="Times New Roman" w:cs="Times New Roman"/>
          <w:sz w:val="24"/>
          <w:szCs w:val="24"/>
        </w:rPr>
        <w:t>1. Запис депутатів на виступ проводиться шляхом відповідно звернення до секретаріату</w:t>
      </w:r>
      <w:r w:rsidR="00D67ACE" w:rsidRPr="00D27BA4">
        <w:rPr>
          <w:rFonts w:ascii="Times New Roman" w:hAnsi="Times New Roman" w:cs="Times New Roman"/>
          <w:sz w:val="24"/>
          <w:szCs w:val="24"/>
          <w:lang w:val="uk-UA"/>
        </w:rPr>
        <w:t xml:space="preserve"> </w:t>
      </w:r>
      <w:r w:rsidRPr="00D27BA4">
        <w:rPr>
          <w:rFonts w:ascii="Times New Roman" w:hAnsi="Times New Roman" w:cs="Times New Roman"/>
          <w:sz w:val="24"/>
          <w:szCs w:val="24"/>
        </w:rPr>
        <w:t>сесії, яке ним реєструється.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Список осіб, які записалися на виступ з питання, що розглядається, передається головуючому.</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3. Головуючий на засіданні може надати слово для виступу і в разі усного звернення депутата або іншої особи, якщо в цьому виникла потреба.</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51.</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В необхідних випадках при прийнятті рішення, які потребують юридичного обґрунтування, головуючий може надавати слово представнику юридичної служби</w:t>
      </w:r>
      <w:r w:rsidR="00574D7B">
        <w:rPr>
          <w:rFonts w:ascii="Times New Roman" w:hAnsi="Times New Roman" w:cs="Times New Roman"/>
          <w:sz w:val="24"/>
          <w:szCs w:val="24"/>
          <w:lang w:val="uk-UA"/>
        </w:rPr>
        <w:t xml:space="preserve"> або іншим спеціалістам виконавчих органів міської ради</w:t>
      </w:r>
      <w:r w:rsidRPr="001B4995">
        <w:rPr>
          <w:rFonts w:ascii="Times New Roman" w:hAnsi="Times New Roman" w:cs="Times New Roman"/>
          <w:sz w:val="24"/>
          <w:szCs w:val="24"/>
        </w:rPr>
        <w:t>.</w:t>
      </w:r>
    </w:p>
    <w:p w:rsidR="00C93D54" w:rsidRDefault="00C93D54" w:rsidP="009F7095">
      <w:pPr>
        <w:jc w:val="both"/>
        <w:rPr>
          <w:rFonts w:ascii="Times New Roman" w:hAnsi="Times New Roman" w:cs="Times New Roman"/>
          <w:b/>
          <w:sz w:val="24"/>
          <w:szCs w:val="24"/>
        </w:rPr>
      </w:pP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52.</w:t>
      </w:r>
    </w:p>
    <w:p w:rsidR="009F7095" w:rsidRPr="001B4995" w:rsidRDefault="00D67ACE" w:rsidP="00D67ACE">
      <w:pPr>
        <w:ind w:firstLine="708"/>
        <w:jc w:val="both"/>
        <w:rPr>
          <w:rFonts w:ascii="Times New Roman" w:hAnsi="Times New Roman" w:cs="Times New Roman"/>
          <w:sz w:val="24"/>
          <w:szCs w:val="24"/>
        </w:rPr>
      </w:pPr>
      <w:r>
        <w:rPr>
          <w:rFonts w:ascii="Times New Roman" w:hAnsi="Times New Roman" w:cs="Times New Roman"/>
          <w:sz w:val="24"/>
          <w:szCs w:val="24"/>
        </w:rPr>
        <w:t xml:space="preserve">1. Кожен депутат </w:t>
      </w:r>
      <w:r w:rsidR="009F7095" w:rsidRPr="001B4995">
        <w:rPr>
          <w:rFonts w:ascii="Times New Roman" w:hAnsi="Times New Roman" w:cs="Times New Roman"/>
          <w:sz w:val="24"/>
          <w:szCs w:val="24"/>
        </w:rPr>
        <w:t>має гарантоване право на постановку запитання</w:t>
      </w:r>
      <w:r>
        <w:rPr>
          <w:rFonts w:ascii="Times New Roman" w:hAnsi="Times New Roman" w:cs="Times New Roman"/>
          <w:sz w:val="24"/>
          <w:szCs w:val="24"/>
          <w:lang w:val="uk-UA"/>
        </w:rPr>
        <w:t xml:space="preserve"> </w:t>
      </w:r>
      <w:r>
        <w:rPr>
          <w:rFonts w:ascii="Times New Roman" w:hAnsi="Times New Roman" w:cs="Times New Roman"/>
          <w:sz w:val="24"/>
          <w:szCs w:val="24"/>
        </w:rPr>
        <w:t>доповідачу (співдоповідачу)</w:t>
      </w:r>
      <w:r w:rsidR="009F7095" w:rsidRPr="001B4995">
        <w:rPr>
          <w:rFonts w:ascii="Times New Roman" w:hAnsi="Times New Roman" w:cs="Times New Roman"/>
          <w:sz w:val="24"/>
          <w:szCs w:val="24"/>
        </w:rPr>
        <w:t>.</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Депутату, який вніс пропозицію чи поправку, на його прохання, надається слово для</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виступу.</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53.</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На пленарному засіданні ніхто не може виступати без дозволу головуючого.</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54.</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Промовець повинен виступати тільки з того питання, з якого йому надано слово.</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Депутат та головуючий може виступити на засіданні ради з одного і того ж питання чи</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пропозиції, які будуть ставитися на голосування, не більше двох разів.</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3. Слово щодо порядку ведення пленарного засідання ради, питань про неприйнятність</w:t>
      </w:r>
      <w:r w:rsidR="00D67ACE">
        <w:rPr>
          <w:rFonts w:ascii="Times New Roman" w:hAnsi="Times New Roman" w:cs="Times New Roman"/>
          <w:sz w:val="24"/>
          <w:szCs w:val="24"/>
          <w:lang w:val="uk-UA"/>
        </w:rPr>
        <w:t xml:space="preserve"> р</w:t>
      </w:r>
      <w:r w:rsidRPr="001B4995">
        <w:rPr>
          <w:rFonts w:ascii="Times New Roman" w:hAnsi="Times New Roman" w:cs="Times New Roman"/>
          <w:sz w:val="24"/>
          <w:szCs w:val="24"/>
        </w:rPr>
        <w:t>ішення, для довідки, відповіді на запитання і роз’яснень надається головуючим позачергово, але не перериваючи промовця.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4. Запитання доповідачам та співдоповідачам ставляться письмово або усно. Головуючий на пленарному засіданні оголошує письмові запитання та надає слово для запитань депутатам.</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55.</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Доповіді і співдоповіді, виступи, заяви, запити виголошуються з трибуни.</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Якщо головуючий не представив промовця під час надання йому слова,</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промовець</w:t>
      </w:r>
      <w:r w:rsidR="00CE273D">
        <w:rPr>
          <w:rFonts w:ascii="Times New Roman" w:hAnsi="Times New Roman" w:cs="Times New Roman"/>
          <w:sz w:val="24"/>
          <w:szCs w:val="24"/>
          <w:lang w:val="uk-UA"/>
        </w:rPr>
        <w:t xml:space="preserve"> </w:t>
      </w:r>
      <w:r w:rsidRPr="001B4995">
        <w:rPr>
          <w:rFonts w:ascii="Times New Roman" w:hAnsi="Times New Roman" w:cs="Times New Roman"/>
          <w:sz w:val="24"/>
          <w:szCs w:val="24"/>
        </w:rPr>
        <w:t>пре</w:t>
      </w:r>
      <w:r w:rsidR="00CE273D">
        <w:rPr>
          <w:rFonts w:ascii="Times New Roman" w:hAnsi="Times New Roman" w:cs="Times New Roman"/>
          <w:sz w:val="24"/>
          <w:szCs w:val="24"/>
        </w:rPr>
        <w:t xml:space="preserve">дставляється </w:t>
      </w:r>
      <w:proofErr w:type="gramStart"/>
      <w:r w:rsidR="00CE273D">
        <w:rPr>
          <w:rFonts w:ascii="Times New Roman" w:hAnsi="Times New Roman" w:cs="Times New Roman"/>
          <w:sz w:val="24"/>
          <w:szCs w:val="24"/>
        </w:rPr>
        <w:t>на початку</w:t>
      </w:r>
      <w:proofErr w:type="gramEnd"/>
      <w:r w:rsidR="00CE273D">
        <w:rPr>
          <w:rFonts w:ascii="Times New Roman" w:hAnsi="Times New Roman" w:cs="Times New Roman"/>
          <w:sz w:val="24"/>
          <w:szCs w:val="24"/>
        </w:rPr>
        <w:t xml:space="preserve"> виступу</w:t>
      </w:r>
      <w:r w:rsidRPr="001B4995">
        <w:rPr>
          <w:rFonts w:ascii="Times New Roman" w:hAnsi="Times New Roman" w:cs="Times New Roman"/>
          <w:sz w:val="24"/>
          <w:szCs w:val="24"/>
        </w:rPr>
        <w:t>.</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56.</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Перед завершенням роботи сесії у «різному» відводиться час до 30 хвилин для виступів</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депутатів ради з пропозиціями, зауваженнями, короткими заявами і повідомленнями. Обговорення при цьому, як правило, не проводиться.</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Глава 5. Організація розгляду питань</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57.</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Обговорення питання на пленарному засіданні ради включає:</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доповідь, запитання доповідачу і відповіді на них;</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співдоповіді (в разі необхідності), запитання співдоповідачам і відповіді на них;</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3) виступ чи оголошення думки головою чи представником від профільної постійної</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комісії;</w:t>
      </w:r>
    </w:p>
    <w:p w:rsidR="009F7095" w:rsidRPr="001B4995" w:rsidRDefault="009F7095" w:rsidP="00CE273D">
      <w:pPr>
        <w:ind w:firstLine="708"/>
        <w:jc w:val="both"/>
        <w:rPr>
          <w:rFonts w:ascii="Times New Roman" w:hAnsi="Times New Roman" w:cs="Times New Roman"/>
          <w:sz w:val="24"/>
          <w:szCs w:val="24"/>
        </w:rPr>
      </w:pPr>
      <w:r w:rsidRPr="001B4995">
        <w:rPr>
          <w:rFonts w:ascii="Times New Roman" w:hAnsi="Times New Roman" w:cs="Times New Roman"/>
          <w:sz w:val="24"/>
          <w:szCs w:val="24"/>
        </w:rPr>
        <w:t>4) виступи депутатів;</w:t>
      </w:r>
    </w:p>
    <w:p w:rsidR="009F7095" w:rsidRPr="001B4995" w:rsidRDefault="00CE273D" w:rsidP="00D67ACE">
      <w:pPr>
        <w:ind w:firstLine="708"/>
        <w:jc w:val="both"/>
        <w:rPr>
          <w:rFonts w:ascii="Times New Roman" w:hAnsi="Times New Roman" w:cs="Times New Roman"/>
          <w:sz w:val="24"/>
          <w:szCs w:val="24"/>
        </w:rPr>
      </w:pPr>
      <w:r>
        <w:rPr>
          <w:rFonts w:ascii="Times New Roman" w:hAnsi="Times New Roman" w:cs="Times New Roman"/>
          <w:sz w:val="24"/>
          <w:szCs w:val="24"/>
        </w:rPr>
        <w:t>5</w:t>
      </w:r>
      <w:r w:rsidR="009F7095" w:rsidRPr="001B4995">
        <w:rPr>
          <w:rFonts w:ascii="Times New Roman" w:hAnsi="Times New Roman" w:cs="Times New Roman"/>
          <w:sz w:val="24"/>
          <w:szCs w:val="24"/>
        </w:rPr>
        <w:t>) оголошення головуючим про припинення обговорення;</w:t>
      </w:r>
    </w:p>
    <w:p w:rsidR="009F7095" w:rsidRPr="001B4995" w:rsidRDefault="00CE273D" w:rsidP="00D67ACE">
      <w:pPr>
        <w:ind w:firstLine="708"/>
        <w:jc w:val="both"/>
        <w:rPr>
          <w:rFonts w:ascii="Times New Roman" w:hAnsi="Times New Roman" w:cs="Times New Roman"/>
          <w:sz w:val="24"/>
          <w:szCs w:val="24"/>
        </w:rPr>
      </w:pPr>
      <w:r>
        <w:rPr>
          <w:rFonts w:ascii="Times New Roman" w:hAnsi="Times New Roman" w:cs="Times New Roman"/>
          <w:sz w:val="24"/>
          <w:szCs w:val="24"/>
        </w:rPr>
        <w:t>6</w:t>
      </w:r>
      <w:r w:rsidR="009F7095" w:rsidRPr="001B4995">
        <w:rPr>
          <w:rFonts w:ascii="Times New Roman" w:hAnsi="Times New Roman" w:cs="Times New Roman"/>
          <w:sz w:val="24"/>
          <w:szCs w:val="24"/>
        </w:rPr>
        <w:t>) заключне слово співдоповідачів і доповідача;</w:t>
      </w:r>
    </w:p>
    <w:p w:rsidR="009F7095" w:rsidRPr="001B4995" w:rsidRDefault="00CE273D" w:rsidP="00D67ACE">
      <w:pPr>
        <w:ind w:firstLine="708"/>
        <w:jc w:val="both"/>
        <w:rPr>
          <w:rFonts w:ascii="Times New Roman" w:hAnsi="Times New Roman" w:cs="Times New Roman"/>
          <w:sz w:val="24"/>
          <w:szCs w:val="24"/>
        </w:rPr>
      </w:pPr>
      <w:r>
        <w:rPr>
          <w:rFonts w:ascii="Times New Roman" w:hAnsi="Times New Roman" w:cs="Times New Roman"/>
          <w:sz w:val="24"/>
          <w:szCs w:val="24"/>
          <w:lang w:val="uk-UA"/>
        </w:rPr>
        <w:t>7</w:t>
      </w:r>
      <w:r w:rsidR="009F7095" w:rsidRPr="001B4995">
        <w:rPr>
          <w:rFonts w:ascii="Times New Roman" w:hAnsi="Times New Roman" w:cs="Times New Roman"/>
          <w:sz w:val="24"/>
          <w:szCs w:val="24"/>
        </w:rPr>
        <w:t>) уточнення і оголошення головуючим, які надійшли щодо обговорюваного питання і</w:t>
      </w:r>
      <w:r w:rsidR="00D67ACE">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будуть ставитися на голосування;</w:t>
      </w:r>
    </w:p>
    <w:p w:rsidR="009F7095" w:rsidRPr="001B4995" w:rsidRDefault="00CE273D" w:rsidP="00D67ACE">
      <w:pPr>
        <w:ind w:firstLine="708"/>
        <w:jc w:val="both"/>
        <w:rPr>
          <w:rFonts w:ascii="Times New Roman" w:hAnsi="Times New Roman" w:cs="Times New Roman"/>
          <w:sz w:val="24"/>
          <w:szCs w:val="24"/>
        </w:rPr>
      </w:pPr>
      <w:r>
        <w:rPr>
          <w:rFonts w:ascii="Times New Roman" w:hAnsi="Times New Roman" w:cs="Times New Roman"/>
          <w:sz w:val="24"/>
          <w:szCs w:val="24"/>
        </w:rPr>
        <w:t>8</w:t>
      </w:r>
      <w:r w:rsidR="009F7095" w:rsidRPr="001B4995">
        <w:rPr>
          <w:rFonts w:ascii="Times New Roman" w:hAnsi="Times New Roman" w:cs="Times New Roman"/>
          <w:sz w:val="24"/>
          <w:szCs w:val="24"/>
        </w:rPr>
        <w:t>) виступи депутатів з мотивів голосування.</w:t>
      </w:r>
    </w:p>
    <w:p w:rsidR="009F7095" w:rsidRPr="00D67ACE" w:rsidRDefault="009F7095" w:rsidP="009F7095">
      <w:pPr>
        <w:jc w:val="both"/>
        <w:rPr>
          <w:rFonts w:ascii="Times New Roman" w:hAnsi="Times New Roman" w:cs="Times New Roman"/>
          <w:b/>
          <w:sz w:val="24"/>
          <w:szCs w:val="24"/>
        </w:rPr>
      </w:pPr>
      <w:r w:rsidRPr="00D67ACE">
        <w:rPr>
          <w:rFonts w:ascii="Times New Roman" w:hAnsi="Times New Roman" w:cs="Times New Roman"/>
          <w:b/>
          <w:sz w:val="24"/>
          <w:szCs w:val="24"/>
        </w:rPr>
        <w:t>Стаття 58.</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1. У необхідних випадках, визначених радою, та інших прямо зазначених в Регламенті</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питань, приймаються після скороченого обговорення, яке включає:</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1) запитання доповідачу, співдоповідачам, і відповіді на них;</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виступ голови або представника від профільної постійної комісії;</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3) виступи </w:t>
      </w:r>
      <w:r w:rsidR="00D67ACE">
        <w:rPr>
          <w:rFonts w:ascii="Times New Roman" w:hAnsi="Times New Roman" w:cs="Times New Roman"/>
          <w:sz w:val="24"/>
          <w:szCs w:val="24"/>
        </w:rPr>
        <w:t>депутатів</w:t>
      </w:r>
      <w:r w:rsidRPr="001B4995">
        <w:rPr>
          <w:rFonts w:ascii="Times New Roman" w:hAnsi="Times New Roman" w:cs="Times New Roman"/>
          <w:sz w:val="24"/>
          <w:szCs w:val="24"/>
        </w:rPr>
        <w:t>;</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4) уточнення та оголошення головуючим пропозицій, які надійшли і будуть ставитися на</w:t>
      </w:r>
      <w:r w:rsidR="00D67ACE">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голосування;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5) виступи депутатів з мотивів голосування.</w:t>
      </w:r>
    </w:p>
    <w:p w:rsidR="009F7095" w:rsidRPr="001B4995" w:rsidRDefault="009F7095" w:rsidP="00D67ACE">
      <w:pPr>
        <w:ind w:firstLine="708"/>
        <w:jc w:val="both"/>
        <w:rPr>
          <w:rFonts w:ascii="Times New Roman" w:hAnsi="Times New Roman" w:cs="Times New Roman"/>
          <w:sz w:val="24"/>
          <w:szCs w:val="24"/>
        </w:rPr>
      </w:pPr>
      <w:r w:rsidRPr="001B4995">
        <w:rPr>
          <w:rFonts w:ascii="Times New Roman" w:hAnsi="Times New Roman" w:cs="Times New Roman"/>
          <w:sz w:val="24"/>
          <w:szCs w:val="24"/>
        </w:rPr>
        <w:t>2. З питань, по яких непотрібно проводити обговорення, з процедурних та організаційних питань щодо ведення сесії, рада приймає рішення без обговорення.</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59.</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Рішення про необхідність обговорення рада приймає більшістю голосів від присутніх.</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60.</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Слово для виступу з мотивів голосування надається за усним зверненням депутата.</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61.</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 група депутатів (фракцій) або постійна комісія можуть подати до секретаріату на</w:t>
      </w:r>
      <w:r w:rsidR="006B16C3">
        <w:rPr>
          <w:rFonts w:ascii="Times New Roman" w:hAnsi="Times New Roman" w:cs="Times New Roman"/>
          <w:sz w:val="24"/>
          <w:szCs w:val="24"/>
          <w:lang w:val="uk-UA"/>
        </w:rPr>
        <w:t xml:space="preserve"> </w:t>
      </w:r>
      <w:r w:rsidRPr="001B4995">
        <w:rPr>
          <w:rFonts w:ascii="Times New Roman" w:hAnsi="Times New Roman" w:cs="Times New Roman"/>
          <w:sz w:val="24"/>
          <w:szCs w:val="24"/>
        </w:rPr>
        <w:t>ім’я головуючого свою окрему думку щодо прийнятого на пленарному засіданні рішення.</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Окрема думка, включається як додаток до матеріалів сесії.</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62.</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У ході обговорення питання на засіданні ради можуть вноситися:</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пропозиції щодо порядку ведення пленарного засідання та організації розгляду питання;</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пропозиції, поправки постійних комісій, депутатських груп (фракцій), депутатів.</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63.</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Усі пропозиції щодо обговорюваного питання після оголошення його на сесії подаються в</w:t>
      </w:r>
      <w:r w:rsidR="006B16C3">
        <w:rPr>
          <w:rFonts w:ascii="Times New Roman" w:hAnsi="Times New Roman" w:cs="Times New Roman"/>
          <w:sz w:val="24"/>
          <w:szCs w:val="24"/>
          <w:lang w:val="uk-UA"/>
        </w:rPr>
        <w:t xml:space="preserve"> </w:t>
      </w:r>
      <w:r w:rsidRPr="001B4995">
        <w:rPr>
          <w:rFonts w:ascii="Times New Roman" w:hAnsi="Times New Roman" w:cs="Times New Roman"/>
          <w:sz w:val="24"/>
          <w:szCs w:val="24"/>
        </w:rPr>
        <w:t>письмовій формі до секретаріату на ім’я головуючого.</w:t>
      </w: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Стаття 64.</w:t>
      </w:r>
    </w:p>
    <w:p w:rsidR="009F7095" w:rsidRPr="001B4995" w:rsidRDefault="009F7095" w:rsidP="006B16C3">
      <w:pPr>
        <w:ind w:firstLine="708"/>
        <w:jc w:val="both"/>
        <w:rPr>
          <w:rFonts w:ascii="Times New Roman" w:hAnsi="Times New Roman" w:cs="Times New Roman"/>
          <w:sz w:val="24"/>
          <w:szCs w:val="24"/>
        </w:rPr>
      </w:pPr>
      <w:r w:rsidRPr="001B4995">
        <w:rPr>
          <w:rFonts w:ascii="Times New Roman" w:hAnsi="Times New Roman" w:cs="Times New Roman"/>
          <w:sz w:val="24"/>
          <w:szCs w:val="24"/>
        </w:rPr>
        <w:t>Тексти виступів депутатів, які виступили, і тих, які не мали змоги виголосити їх у зв’язку з</w:t>
      </w:r>
      <w:r w:rsidR="006B16C3">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припинення обговорення, передаються в секретаріат і </w:t>
      </w:r>
      <w:r w:rsidR="006B16C3">
        <w:rPr>
          <w:rFonts w:ascii="Times New Roman" w:hAnsi="Times New Roman" w:cs="Times New Roman"/>
          <w:sz w:val="24"/>
          <w:szCs w:val="24"/>
          <w:lang w:val="uk-UA"/>
        </w:rPr>
        <w:t xml:space="preserve">долучаються </w:t>
      </w:r>
      <w:proofErr w:type="gramStart"/>
      <w:r w:rsidR="006B16C3">
        <w:rPr>
          <w:rFonts w:ascii="Times New Roman" w:hAnsi="Times New Roman" w:cs="Times New Roman"/>
          <w:sz w:val="24"/>
          <w:szCs w:val="24"/>
          <w:lang w:val="uk-UA"/>
        </w:rPr>
        <w:t>до</w:t>
      </w:r>
      <w:r w:rsidRPr="001B4995">
        <w:rPr>
          <w:rFonts w:ascii="Times New Roman" w:hAnsi="Times New Roman" w:cs="Times New Roman"/>
          <w:sz w:val="24"/>
          <w:szCs w:val="24"/>
        </w:rPr>
        <w:t xml:space="preserve"> протокол</w:t>
      </w:r>
      <w:r w:rsidR="006B16C3">
        <w:rPr>
          <w:rFonts w:ascii="Times New Roman" w:hAnsi="Times New Roman" w:cs="Times New Roman"/>
          <w:sz w:val="24"/>
          <w:szCs w:val="24"/>
          <w:lang w:val="uk-UA"/>
        </w:rPr>
        <w:t>у</w:t>
      </w:r>
      <w:proofErr w:type="gramEnd"/>
      <w:r w:rsidRPr="001B4995">
        <w:rPr>
          <w:rFonts w:ascii="Times New Roman" w:hAnsi="Times New Roman" w:cs="Times New Roman"/>
          <w:sz w:val="24"/>
          <w:szCs w:val="24"/>
        </w:rPr>
        <w:t>.</w:t>
      </w:r>
    </w:p>
    <w:p w:rsidR="00C93D54" w:rsidRDefault="00C93D54" w:rsidP="009F7095">
      <w:pPr>
        <w:jc w:val="both"/>
        <w:rPr>
          <w:rFonts w:ascii="Times New Roman" w:hAnsi="Times New Roman" w:cs="Times New Roman"/>
          <w:b/>
          <w:sz w:val="24"/>
          <w:szCs w:val="24"/>
        </w:rPr>
      </w:pPr>
    </w:p>
    <w:p w:rsidR="009F7095" w:rsidRPr="006B16C3" w:rsidRDefault="009F7095" w:rsidP="009F7095">
      <w:pPr>
        <w:jc w:val="both"/>
        <w:rPr>
          <w:rFonts w:ascii="Times New Roman" w:hAnsi="Times New Roman" w:cs="Times New Roman"/>
          <w:b/>
          <w:sz w:val="24"/>
          <w:szCs w:val="24"/>
        </w:rPr>
      </w:pPr>
      <w:r w:rsidRPr="006B16C3">
        <w:rPr>
          <w:rFonts w:ascii="Times New Roman" w:hAnsi="Times New Roman" w:cs="Times New Roman"/>
          <w:b/>
          <w:sz w:val="24"/>
          <w:szCs w:val="24"/>
        </w:rPr>
        <w:t>Глава 6. Прийняття рішень</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65.</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Рада в межах своїх повноважень приймає нормативні та інші акти у формі рішень.</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66.</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1. Рішення ради приймаються на її пленарному засіданні більшістю депутатів від загального складу ради, крім випадків, передбачених Законом «Про місцеве самоврядування в</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Україні» та цим Регламентом.</w:t>
      </w:r>
    </w:p>
    <w:p w:rsidR="00310B12" w:rsidRPr="00574D7B" w:rsidRDefault="009F7095" w:rsidP="00574D7B">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При встановленні результатів голосування</w:t>
      </w:r>
      <w:r w:rsidR="00310B12">
        <w:rPr>
          <w:rFonts w:ascii="Times New Roman" w:hAnsi="Times New Roman" w:cs="Times New Roman"/>
          <w:sz w:val="24"/>
          <w:szCs w:val="24"/>
        </w:rPr>
        <w:t xml:space="preserve"> враховується голос </w:t>
      </w:r>
      <w:r w:rsidR="00574D7B">
        <w:rPr>
          <w:rFonts w:ascii="Times New Roman" w:hAnsi="Times New Roman" w:cs="Times New Roman"/>
          <w:sz w:val="24"/>
          <w:szCs w:val="24"/>
        </w:rPr>
        <w:t>міського голови.</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67.</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Ріш</w:t>
      </w:r>
      <w:r w:rsidR="00310B12">
        <w:rPr>
          <w:rFonts w:ascii="Times New Roman" w:hAnsi="Times New Roman" w:cs="Times New Roman"/>
          <w:sz w:val="24"/>
          <w:szCs w:val="24"/>
        </w:rPr>
        <w:t>ення ради приймається відкритим</w:t>
      </w:r>
      <w:r w:rsidRPr="001B4995">
        <w:rPr>
          <w:rFonts w:ascii="Times New Roman" w:hAnsi="Times New Roman" w:cs="Times New Roman"/>
          <w:sz w:val="24"/>
          <w:szCs w:val="24"/>
        </w:rPr>
        <w:t xml:space="preserve"> поіменним або таємним голосуванням.</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68.</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1. Рішення ради з будь-якого питання приймається на її пленарному засіданні після його</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обговорення. Прийняття рішення без обговорення питанн</w:t>
      </w:r>
      <w:r w:rsidR="00310B12">
        <w:rPr>
          <w:rFonts w:ascii="Times New Roman" w:hAnsi="Times New Roman" w:cs="Times New Roman"/>
          <w:sz w:val="24"/>
          <w:szCs w:val="24"/>
        </w:rPr>
        <w:t>я допускається лише в випадках,</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зазначених у цьому Регламенті.</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2. Рішення ради про припинення обговорення на пленарному засіданні може прийматися, якщо за це проголосувала більшість від присутніх депутатів.</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3. Питання, що виносяться на розгляд ради, попередньо розглядаються у відповідних</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постійних комісіях.</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4. Голосування здійснюється депутатами особисто в </w:t>
      </w:r>
      <w:r w:rsidR="00310B12">
        <w:rPr>
          <w:rFonts w:ascii="Times New Roman" w:hAnsi="Times New Roman" w:cs="Times New Roman"/>
          <w:sz w:val="24"/>
          <w:szCs w:val="24"/>
        </w:rPr>
        <w:t xml:space="preserve">залі засідань або у відведеному </w:t>
      </w:r>
      <w:r w:rsidRPr="001B4995">
        <w:rPr>
          <w:rFonts w:ascii="Times New Roman" w:hAnsi="Times New Roman" w:cs="Times New Roman"/>
          <w:sz w:val="24"/>
          <w:szCs w:val="24"/>
        </w:rPr>
        <w:t>для</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таємного голосування місці.</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5. Рішення, які не отримали необхідної більшості голосів на підтримку, вважаються відхиленими</w:t>
      </w:r>
      <w:r w:rsidR="00956550">
        <w:rPr>
          <w:rFonts w:ascii="Times New Roman" w:hAnsi="Times New Roman" w:cs="Times New Roman"/>
          <w:sz w:val="24"/>
          <w:szCs w:val="24"/>
          <w:lang w:val="uk-UA"/>
        </w:rPr>
        <w:t xml:space="preserve"> (відмовлено у задоволенні, наданні дозволу)</w:t>
      </w:r>
      <w:r w:rsidRPr="001B4995">
        <w:rPr>
          <w:rFonts w:ascii="Times New Roman" w:hAnsi="Times New Roman" w:cs="Times New Roman"/>
          <w:sz w:val="24"/>
          <w:szCs w:val="24"/>
        </w:rPr>
        <w:t>.</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69.</w:t>
      </w:r>
    </w:p>
    <w:p w:rsidR="00310B12" w:rsidRPr="00956550" w:rsidRDefault="00956550" w:rsidP="00956550">
      <w:pPr>
        <w:ind w:firstLine="708"/>
        <w:jc w:val="both"/>
        <w:rPr>
          <w:rFonts w:ascii="Times New Roman" w:hAnsi="Times New Roman" w:cs="Times New Roman"/>
          <w:sz w:val="24"/>
          <w:szCs w:val="24"/>
        </w:rPr>
      </w:pPr>
      <w:r w:rsidRPr="00956550">
        <w:rPr>
          <w:rFonts w:ascii="Times New Roman" w:hAnsi="Times New Roman" w:cs="Times New Roman"/>
          <w:sz w:val="24"/>
          <w:szCs w:val="24"/>
          <w:lang w:val="uk-UA"/>
        </w:rPr>
        <w:t>1.</w:t>
      </w:r>
      <w:r>
        <w:rPr>
          <w:rFonts w:ascii="Times New Roman" w:hAnsi="Times New Roman" w:cs="Times New Roman"/>
          <w:sz w:val="24"/>
          <w:szCs w:val="24"/>
        </w:rPr>
        <w:t xml:space="preserve"> </w:t>
      </w:r>
      <w:r w:rsidR="009F7095" w:rsidRPr="00956550">
        <w:rPr>
          <w:rFonts w:ascii="Times New Roman" w:hAnsi="Times New Roman" w:cs="Times New Roman"/>
          <w:sz w:val="24"/>
          <w:szCs w:val="24"/>
        </w:rPr>
        <w:t xml:space="preserve">Рішення з процедурних питань приймаються після їх обговорення за скороченою процедурою без обговорення. Процедурними вважаються питання, що стосуються визначення способу розгляду питань на засіданні, а також зазначені в Регламенті, як такі. </w:t>
      </w:r>
    </w:p>
    <w:p w:rsidR="009F7095" w:rsidRPr="001B4995" w:rsidRDefault="00956550" w:rsidP="00310B12">
      <w:pPr>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 </w:t>
      </w:r>
      <w:r w:rsidR="009F7095" w:rsidRPr="001B4995">
        <w:rPr>
          <w:rFonts w:ascii="Times New Roman" w:hAnsi="Times New Roman" w:cs="Times New Roman"/>
          <w:sz w:val="24"/>
          <w:szCs w:val="24"/>
        </w:rPr>
        <w:t>Процедурні</w:t>
      </w:r>
      <w:r w:rsidR="00310B12">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питання не потребують їх попередньої підготовки в постійних комісіях. Якщо виникає сумнів,</w:t>
      </w:r>
      <w:r w:rsidR="00310B12">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чи запропоноване до розгляду питання є процедурним,</w:t>
      </w:r>
      <w:r w:rsidR="00310B12">
        <w:rPr>
          <w:rFonts w:ascii="Times New Roman" w:hAnsi="Times New Roman" w:cs="Times New Roman"/>
          <w:sz w:val="24"/>
          <w:szCs w:val="24"/>
        </w:rPr>
        <w:t xml:space="preserve"> рішення про це без обговорення</w:t>
      </w:r>
      <w:r w:rsidR="00310B12">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приймається радою більшістю голосів депутатів від присутніх на пленарному засіданні.</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70.</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Рада може скасовувати </w:t>
      </w:r>
      <w:r w:rsidR="00310B12">
        <w:rPr>
          <w:rFonts w:ascii="Times New Roman" w:hAnsi="Times New Roman" w:cs="Times New Roman"/>
          <w:sz w:val="24"/>
          <w:szCs w:val="24"/>
          <w:lang w:val="uk-UA"/>
        </w:rPr>
        <w:t xml:space="preserve">або змінювати </w:t>
      </w:r>
      <w:r w:rsidR="00956550">
        <w:rPr>
          <w:rFonts w:ascii="Times New Roman" w:hAnsi="Times New Roman" w:cs="Times New Roman"/>
          <w:sz w:val="24"/>
          <w:szCs w:val="24"/>
        </w:rPr>
        <w:t>свої</w:t>
      </w:r>
      <w:r w:rsidRPr="001B4995">
        <w:rPr>
          <w:rFonts w:ascii="Times New Roman" w:hAnsi="Times New Roman" w:cs="Times New Roman"/>
          <w:sz w:val="24"/>
          <w:szCs w:val="24"/>
        </w:rPr>
        <w:t xml:space="preserve"> рішення, якщо за це проголосувала більшість від загального складу ради.</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У ході прийняття рішення чи вирішення іншого питання може здійснюватися переголосування радою, після проведення нового обговорення, якщо за це проголосувало більшість депутатів від </w:t>
      </w:r>
      <w:r w:rsidR="00956550">
        <w:rPr>
          <w:rFonts w:ascii="Times New Roman" w:hAnsi="Times New Roman" w:cs="Times New Roman"/>
          <w:sz w:val="24"/>
          <w:szCs w:val="24"/>
          <w:lang w:val="uk-UA"/>
        </w:rPr>
        <w:t>загального складу</w:t>
      </w:r>
      <w:r w:rsidRPr="001B4995">
        <w:rPr>
          <w:rFonts w:ascii="Times New Roman" w:hAnsi="Times New Roman" w:cs="Times New Roman"/>
          <w:sz w:val="24"/>
          <w:szCs w:val="24"/>
        </w:rPr>
        <w:t>.</w:t>
      </w:r>
    </w:p>
    <w:p w:rsidR="00C93D54" w:rsidRDefault="00C93D54" w:rsidP="009F7095">
      <w:pPr>
        <w:jc w:val="both"/>
        <w:rPr>
          <w:rFonts w:ascii="Times New Roman" w:hAnsi="Times New Roman" w:cs="Times New Roman"/>
          <w:b/>
          <w:sz w:val="24"/>
          <w:szCs w:val="24"/>
        </w:rPr>
      </w:pPr>
    </w:p>
    <w:p w:rsidR="00C93D54" w:rsidRDefault="00C93D54" w:rsidP="009F7095">
      <w:pPr>
        <w:jc w:val="both"/>
        <w:rPr>
          <w:rFonts w:ascii="Times New Roman" w:hAnsi="Times New Roman" w:cs="Times New Roman"/>
          <w:b/>
          <w:sz w:val="24"/>
          <w:szCs w:val="24"/>
        </w:rPr>
      </w:pP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t>Стаття 71.</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Формою виконання рішень ради може бути протокольне доручення, яке приймається на</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пленарному засіданні ради на випадок, коли поставлене депутатами чи керівниками виконавчих органі</w:t>
      </w:r>
      <w:r w:rsidR="004F3285">
        <w:rPr>
          <w:rFonts w:ascii="Times New Roman" w:hAnsi="Times New Roman" w:cs="Times New Roman"/>
          <w:sz w:val="24"/>
          <w:szCs w:val="24"/>
        </w:rPr>
        <w:t>в ради питання не ввійшло в проє</w:t>
      </w:r>
      <w:r w:rsidRPr="001B4995">
        <w:rPr>
          <w:rFonts w:ascii="Times New Roman" w:hAnsi="Times New Roman" w:cs="Times New Roman"/>
          <w:sz w:val="24"/>
          <w:szCs w:val="24"/>
        </w:rPr>
        <w:t xml:space="preserve">кт того чи іншого рішення, але має </w:t>
      </w:r>
      <w:r w:rsidR="00310B12">
        <w:rPr>
          <w:rFonts w:ascii="Times New Roman" w:hAnsi="Times New Roman" w:cs="Times New Roman"/>
          <w:sz w:val="24"/>
          <w:szCs w:val="24"/>
        </w:rPr>
        <w:t>до нього</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безпосереднє відношення.</w:t>
      </w:r>
    </w:p>
    <w:p w:rsidR="009F7095" w:rsidRPr="00310B12" w:rsidRDefault="009F7095" w:rsidP="009F7095">
      <w:pPr>
        <w:jc w:val="both"/>
        <w:rPr>
          <w:rFonts w:ascii="Times New Roman" w:hAnsi="Times New Roman" w:cs="Times New Roman"/>
          <w:b/>
          <w:sz w:val="24"/>
          <w:szCs w:val="24"/>
        </w:rPr>
      </w:pPr>
      <w:r w:rsidRPr="00310B12">
        <w:rPr>
          <w:rFonts w:ascii="Times New Roman" w:hAnsi="Times New Roman" w:cs="Times New Roman"/>
          <w:b/>
          <w:sz w:val="24"/>
          <w:szCs w:val="24"/>
        </w:rPr>
        <w:lastRenderedPageBreak/>
        <w:t>Стаття 72.</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1. Рішення ради приймаються в</w:t>
      </w:r>
      <w:r w:rsidR="00310B12">
        <w:rPr>
          <w:rFonts w:ascii="Times New Roman" w:hAnsi="Times New Roman" w:cs="Times New Roman"/>
          <w:sz w:val="24"/>
          <w:szCs w:val="24"/>
        </w:rPr>
        <w:t xml:space="preserve">ідкритим поіменним голосуванням </w:t>
      </w:r>
      <w:r w:rsidRPr="001B4995">
        <w:rPr>
          <w:rFonts w:ascii="Times New Roman" w:hAnsi="Times New Roman" w:cs="Times New Roman"/>
          <w:sz w:val="24"/>
          <w:szCs w:val="24"/>
        </w:rPr>
        <w:t>шляхом</w:t>
      </w:r>
      <w:r w:rsidR="00310B12">
        <w:rPr>
          <w:rFonts w:ascii="Times New Roman" w:hAnsi="Times New Roman" w:cs="Times New Roman"/>
          <w:sz w:val="24"/>
          <w:szCs w:val="24"/>
          <w:lang w:val="uk-UA"/>
        </w:rPr>
        <w:t xml:space="preserve"> </w:t>
      </w:r>
      <w:r w:rsidRPr="001B4995">
        <w:rPr>
          <w:rFonts w:ascii="Times New Roman" w:hAnsi="Times New Roman" w:cs="Times New Roman"/>
          <w:sz w:val="24"/>
          <w:szCs w:val="24"/>
        </w:rPr>
        <w:t>підрахунку голосів чи таємним голосуванням шляхом подачі бюлетенів.</w:t>
      </w:r>
    </w:p>
    <w:p w:rsidR="009F7095" w:rsidRPr="001B4995" w:rsidRDefault="009F7095" w:rsidP="00310B12">
      <w:pPr>
        <w:ind w:firstLine="708"/>
        <w:jc w:val="both"/>
        <w:rPr>
          <w:rFonts w:ascii="Times New Roman" w:hAnsi="Times New Roman" w:cs="Times New Roman"/>
          <w:sz w:val="24"/>
          <w:szCs w:val="24"/>
        </w:rPr>
      </w:pPr>
      <w:r w:rsidRPr="001B4995">
        <w:rPr>
          <w:rFonts w:ascii="Times New Roman" w:hAnsi="Times New Roman" w:cs="Times New Roman"/>
          <w:sz w:val="24"/>
          <w:szCs w:val="24"/>
        </w:rPr>
        <w:t>2. Всі рішення приймаються радою відкритим</w:t>
      </w:r>
      <w:r w:rsidR="00310B12">
        <w:rPr>
          <w:rFonts w:ascii="Times New Roman" w:hAnsi="Times New Roman" w:cs="Times New Roman"/>
          <w:sz w:val="24"/>
          <w:szCs w:val="24"/>
          <w:lang w:val="uk-UA"/>
        </w:rPr>
        <w:t xml:space="preserve"> поіменним</w:t>
      </w:r>
      <w:r w:rsidRPr="001B4995">
        <w:rPr>
          <w:rFonts w:ascii="Times New Roman" w:hAnsi="Times New Roman" w:cs="Times New Roman"/>
          <w:sz w:val="24"/>
          <w:szCs w:val="24"/>
        </w:rPr>
        <w:t xml:space="preserve"> голосуванням, крім випадків, коли законом чи Регламентом встановлено таємне голосування.</w:t>
      </w:r>
    </w:p>
    <w:p w:rsidR="00310B12" w:rsidRDefault="00310B12" w:rsidP="00310B12">
      <w:pPr>
        <w:ind w:firstLine="708"/>
        <w:jc w:val="both"/>
        <w:rPr>
          <w:rFonts w:ascii="Times New Roman" w:hAnsi="Times New Roman" w:cs="Times New Roman"/>
          <w:sz w:val="24"/>
          <w:szCs w:val="24"/>
        </w:rPr>
      </w:pPr>
      <w:r>
        <w:rPr>
          <w:rFonts w:ascii="Times New Roman" w:hAnsi="Times New Roman" w:cs="Times New Roman"/>
          <w:sz w:val="24"/>
          <w:szCs w:val="24"/>
        </w:rPr>
        <w:t>3</w:t>
      </w:r>
      <w:r w:rsidR="009F7095" w:rsidRPr="001B4995">
        <w:rPr>
          <w:rFonts w:ascii="Times New Roman" w:hAnsi="Times New Roman" w:cs="Times New Roman"/>
          <w:sz w:val="24"/>
          <w:szCs w:val="24"/>
        </w:rPr>
        <w:t xml:space="preserve">. </w:t>
      </w:r>
      <w:r w:rsidRPr="00310B12">
        <w:rPr>
          <w:rFonts w:ascii="Times New Roman" w:hAnsi="Times New Roman" w:cs="Times New Roman"/>
          <w:sz w:val="24"/>
          <w:szCs w:val="24"/>
        </w:rPr>
        <w:t>Результати поіменного голосування підлягають обов’язковому оприлюдненню та наданню за запитом відповідно до </w:t>
      </w:r>
      <w:hyperlink r:id="rId6" w:tgtFrame="_blank" w:history="1">
        <w:r w:rsidRPr="00310B12">
          <w:rPr>
            <w:rStyle w:val="a3"/>
            <w:rFonts w:ascii="Times New Roman" w:hAnsi="Times New Roman" w:cs="Times New Roman"/>
            <w:color w:val="000000" w:themeColor="text1"/>
            <w:sz w:val="24"/>
            <w:szCs w:val="24"/>
            <w:u w:val="none"/>
          </w:rPr>
          <w:t>Закону України</w:t>
        </w:r>
      </w:hyperlink>
      <w:r w:rsidRPr="00310B12">
        <w:rPr>
          <w:rFonts w:ascii="Times New Roman" w:hAnsi="Times New Roman" w:cs="Times New Roman"/>
          <w:sz w:val="24"/>
          <w:szCs w:val="24"/>
        </w:rPr>
        <w:t xml:space="preserve"> "Про доступ до публічної інформації". </w:t>
      </w:r>
    </w:p>
    <w:p w:rsidR="00956550" w:rsidRPr="00C93D54" w:rsidRDefault="00310B12" w:rsidP="00C93D54">
      <w:pPr>
        <w:ind w:firstLine="708"/>
        <w:jc w:val="both"/>
        <w:rPr>
          <w:rFonts w:ascii="Times New Roman" w:hAnsi="Times New Roman" w:cs="Times New Roman"/>
          <w:sz w:val="24"/>
          <w:szCs w:val="24"/>
        </w:rPr>
      </w:pPr>
      <w:r w:rsidRPr="00310B12">
        <w:rPr>
          <w:rFonts w:ascii="Times New Roman" w:hAnsi="Times New Roman" w:cs="Times New Roman"/>
          <w:sz w:val="24"/>
          <w:szCs w:val="24"/>
        </w:rPr>
        <w:t>На офіційному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9F7095" w:rsidRPr="00310B12" w:rsidRDefault="00310B12" w:rsidP="00310B12">
      <w:pPr>
        <w:jc w:val="both"/>
        <w:rPr>
          <w:rFonts w:ascii="Times New Roman" w:hAnsi="Times New Roman" w:cs="Times New Roman"/>
          <w:b/>
          <w:sz w:val="24"/>
          <w:szCs w:val="24"/>
        </w:rPr>
      </w:pPr>
      <w:r w:rsidRPr="00310B12">
        <w:rPr>
          <w:rFonts w:ascii="Times New Roman" w:hAnsi="Times New Roman" w:cs="Times New Roman"/>
          <w:b/>
          <w:sz w:val="24"/>
          <w:szCs w:val="24"/>
        </w:rPr>
        <w:t>Стаття 73</w:t>
      </w:r>
      <w:r w:rsidR="009F7095" w:rsidRPr="00310B12">
        <w:rPr>
          <w:rFonts w:ascii="Times New Roman" w:hAnsi="Times New Roman" w:cs="Times New Roman"/>
          <w:b/>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Рішення ради може бути зупинено </w:t>
      </w:r>
      <w:r w:rsidR="00B62559">
        <w:rPr>
          <w:rFonts w:ascii="Times New Roman" w:hAnsi="Times New Roman" w:cs="Times New Roman"/>
          <w:sz w:val="24"/>
          <w:szCs w:val="24"/>
        </w:rPr>
        <w:t xml:space="preserve">міським головою у </w:t>
      </w:r>
      <w:r w:rsidRPr="001B4995">
        <w:rPr>
          <w:rFonts w:ascii="Times New Roman" w:hAnsi="Times New Roman" w:cs="Times New Roman"/>
          <w:sz w:val="24"/>
          <w:szCs w:val="24"/>
        </w:rPr>
        <w:t>відповідності</w:t>
      </w:r>
      <w:r w:rsidR="00B62559">
        <w:rPr>
          <w:rFonts w:ascii="Times New Roman" w:hAnsi="Times New Roman" w:cs="Times New Roman"/>
          <w:sz w:val="24"/>
          <w:szCs w:val="24"/>
          <w:lang w:val="uk-UA"/>
        </w:rPr>
        <w:t xml:space="preserve"> </w:t>
      </w:r>
      <w:r w:rsidRPr="001B4995">
        <w:rPr>
          <w:rFonts w:ascii="Times New Roman" w:hAnsi="Times New Roman" w:cs="Times New Roman"/>
          <w:sz w:val="24"/>
          <w:szCs w:val="24"/>
        </w:rPr>
        <w:t>до частини четвертої статті 59 Закону «Про місцеве самоврядування в Україні».</w:t>
      </w:r>
    </w:p>
    <w:p w:rsidR="009F7095" w:rsidRPr="00B62559" w:rsidRDefault="00B62559" w:rsidP="009F7095">
      <w:pPr>
        <w:jc w:val="both"/>
        <w:rPr>
          <w:rFonts w:ascii="Times New Roman" w:hAnsi="Times New Roman" w:cs="Times New Roman"/>
          <w:b/>
          <w:sz w:val="24"/>
          <w:szCs w:val="24"/>
        </w:rPr>
      </w:pPr>
      <w:r w:rsidRPr="00B62559">
        <w:rPr>
          <w:rFonts w:ascii="Times New Roman" w:hAnsi="Times New Roman" w:cs="Times New Roman"/>
          <w:b/>
          <w:sz w:val="24"/>
          <w:szCs w:val="24"/>
        </w:rPr>
        <w:t>Стаття 74</w:t>
      </w:r>
      <w:r w:rsidR="009F7095" w:rsidRPr="00B62559">
        <w:rPr>
          <w:rFonts w:ascii="Times New Roman" w:hAnsi="Times New Roman" w:cs="Times New Roman"/>
          <w:b/>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Прийняті радою рішення розмножуються і видаються</w:t>
      </w:r>
      <w:r w:rsidR="00B62559">
        <w:rPr>
          <w:rFonts w:ascii="Times New Roman" w:hAnsi="Times New Roman" w:cs="Times New Roman"/>
          <w:sz w:val="24"/>
          <w:szCs w:val="24"/>
        </w:rPr>
        <w:t xml:space="preserve"> депутатам за їх вимогою </w:t>
      </w:r>
      <w:r w:rsidR="00B62559">
        <w:rPr>
          <w:rFonts w:ascii="Times New Roman" w:hAnsi="Times New Roman" w:cs="Times New Roman"/>
          <w:sz w:val="24"/>
          <w:szCs w:val="24"/>
          <w:lang w:val="uk-UA"/>
        </w:rPr>
        <w:t xml:space="preserve">не пізніше </w:t>
      </w:r>
      <w:r w:rsidR="00B62559">
        <w:rPr>
          <w:rFonts w:ascii="Times New Roman" w:hAnsi="Times New Roman" w:cs="Times New Roman"/>
          <w:sz w:val="24"/>
          <w:szCs w:val="24"/>
        </w:rPr>
        <w:t>10</w:t>
      </w:r>
      <w:r w:rsidRPr="001B4995">
        <w:rPr>
          <w:rFonts w:ascii="Times New Roman" w:hAnsi="Times New Roman" w:cs="Times New Roman"/>
          <w:sz w:val="24"/>
          <w:szCs w:val="24"/>
        </w:rPr>
        <w:t xml:space="preserve"> календарних днів після закінчення відповідного</w:t>
      </w:r>
      <w:r w:rsidR="00B62559">
        <w:rPr>
          <w:rFonts w:ascii="Times New Roman" w:hAnsi="Times New Roman" w:cs="Times New Roman"/>
          <w:sz w:val="24"/>
          <w:szCs w:val="24"/>
          <w:lang w:val="uk-UA"/>
        </w:rPr>
        <w:t xml:space="preserve"> </w:t>
      </w:r>
      <w:r w:rsidRPr="001B4995">
        <w:rPr>
          <w:rFonts w:ascii="Times New Roman" w:hAnsi="Times New Roman" w:cs="Times New Roman"/>
          <w:sz w:val="24"/>
          <w:szCs w:val="24"/>
        </w:rPr>
        <w:t>пленарного засідання.</w:t>
      </w:r>
    </w:p>
    <w:p w:rsidR="009F7095" w:rsidRPr="00956550" w:rsidRDefault="009F7095" w:rsidP="00B62559">
      <w:pPr>
        <w:ind w:firstLine="708"/>
        <w:jc w:val="both"/>
        <w:rPr>
          <w:rFonts w:ascii="Times New Roman" w:hAnsi="Times New Roman" w:cs="Times New Roman"/>
          <w:sz w:val="24"/>
          <w:szCs w:val="24"/>
          <w:lang w:val="uk-UA"/>
        </w:rPr>
      </w:pPr>
      <w:r w:rsidRPr="001B4995">
        <w:rPr>
          <w:rFonts w:ascii="Times New Roman" w:hAnsi="Times New Roman" w:cs="Times New Roman"/>
          <w:sz w:val="24"/>
          <w:szCs w:val="24"/>
        </w:rPr>
        <w:t xml:space="preserve">2. </w:t>
      </w:r>
      <w:r w:rsidR="00956550">
        <w:rPr>
          <w:rFonts w:ascii="Times New Roman" w:hAnsi="Times New Roman" w:cs="Times New Roman"/>
          <w:sz w:val="24"/>
          <w:szCs w:val="24"/>
          <w:lang w:val="uk-UA"/>
        </w:rPr>
        <w:t>П</w:t>
      </w:r>
      <w:r w:rsidRPr="001B4995">
        <w:rPr>
          <w:rFonts w:ascii="Times New Roman" w:hAnsi="Times New Roman" w:cs="Times New Roman"/>
          <w:sz w:val="24"/>
          <w:szCs w:val="24"/>
        </w:rPr>
        <w:t xml:space="preserve">рийняті рішення </w:t>
      </w:r>
      <w:r w:rsidR="00956550">
        <w:rPr>
          <w:rFonts w:ascii="Times New Roman" w:hAnsi="Times New Roman" w:cs="Times New Roman"/>
          <w:sz w:val="24"/>
          <w:szCs w:val="24"/>
          <w:lang w:val="uk-UA"/>
        </w:rPr>
        <w:t>оприлюднюються на офіцйному веб-сайті міської ради.</w:t>
      </w:r>
    </w:p>
    <w:p w:rsidR="009F7095" w:rsidRPr="00BB16D8" w:rsidRDefault="009F7095" w:rsidP="00B62559">
      <w:pPr>
        <w:ind w:firstLine="708"/>
        <w:jc w:val="both"/>
        <w:rPr>
          <w:rFonts w:ascii="Times New Roman" w:hAnsi="Times New Roman" w:cs="Times New Roman"/>
          <w:sz w:val="24"/>
          <w:szCs w:val="24"/>
          <w:lang w:val="uk-UA"/>
        </w:rPr>
      </w:pPr>
      <w:r w:rsidRPr="00BB16D8">
        <w:rPr>
          <w:rFonts w:ascii="Times New Roman" w:hAnsi="Times New Roman" w:cs="Times New Roman"/>
          <w:sz w:val="24"/>
          <w:szCs w:val="24"/>
          <w:lang w:val="uk-UA"/>
        </w:rPr>
        <w:t>3. Особливості діяльності ради з підготовки, прийняття та відстеження ефективності</w:t>
      </w:r>
      <w:r w:rsidR="00B62559">
        <w:rPr>
          <w:rFonts w:ascii="Times New Roman" w:hAnsi="Times New Roman" w:cs="Times New Roman"/>
          <w:sz w:val="24"/>
          <w:szCs w:val="24"/>
          <w:lang w:val="uk-UA"/>
        </w:rPr>
        <w:t xml:space="preserve"> </w:t>
      </w:r>
      <w:r w:rsidRPr="00BB16D8">
        <w:rPr>
          <w:rFonts w:ascii="Times New Roman" w:hAnsi="Times New Roman" w:cs="Times New Roman"/>
          <w:sz w:val="24"/>
          <w:szCs w:val="24"/>
          <w:lang w:val="uk-UA"/>
        </w:rPr>
        <w:t>регуляторних актів визначаються Законом України «Про засади державної р</w:t>
      </w:r>
      <w:r w:rsidR="00B62559" w:rsidRPr="00BB16D8">
        <w:rPr>
          <w:rFonts w:ascii="Times New Roman" w:hAnsi="Times New Roman" w:cs="Times New Roman"/>
          <w:sz w:val="24"/>
          <w:szCs w:val="24"/>
          <w:lang w:val="uk-UA"/>
        </w:rPr>
        <w:t>егуляторної</w:t>
      </w:r>
      <w:r w:rsidR="00B62559">
        <w:rPr>
          <w:rFonts w:ascii="Times New Roman" w:hAnsi="Times New Roman" w:cs="Times New Roman"/>
          <w:sz w:val="24"/>
          <w:szCs w:val="24"/>
          <w:lang w:val="uk-UA"/>
        </w:rPr>
        <w:t xml:space="preserve"> </w:t>
      </w:r>
      <w:r w:rsidRPr="00BB16D8">
        <w:rPr>
          <w:rFonts w:ascii="Times New Roman" w:hAnsi="Times New Roman" w:cs="Times New Roman"/>
          <w:sz w:val="24"/>
          <w:szCs w:val="24"/>
          <w:lang w:val="uk-UA"/>
        </w:rPr>
        <w:t>політики у сфері господарської діяльності.</w:t>
      </w:r>
    </w:p>
    <w:p w:rsidR="009F7095" w:rsidRPr="00BB16D8" w:rsidRDefault="00B62559" w:rsidP="009F7095">
      <w:pPr>
        <w:jc w:val="both"/>
        <w:rPr>
          <w:rFonts w:ascii="Times New Roman" w:hAnsi="Times New Roman" w:cs="Times New Roman"/>
          <w:b/>
          <w:sz w:val="24"/>
          <w:szCs w:val="24"/>
          <w:lang w:val="uk-UA"/>
        </w:rPr>
      </w:pPr>
      <w:r w:rsidRPr="00BB16D8">
        <w:rPr>
          <w:rFonts w:ascii="Times New Roman" w:hAnsi="Times New Roman" w:cs="Times New Roman"/>
          <w:b/>
          <w:sz w:val="24"/>
          <w:szCs w:val="24"/>
          <w:lang w:val="uk-UA"/>
        </w:rPr>
        <w:t>Стаття 75</w:t>
      </w:r>
      <w:r w:rsidR="009F7095" w:rsidRPr="00BB16D8">
        <w:rPr>
          <w:rFonts w:ascii="Times New Roman" w:hAnsi="Times New Roman" w:cs="Times New Roman"/>
          <w:b/>
          <w:sz w:val="24"/>
          <w:szCs w:val="24"/>
          <w:lang w:val="uk-UA"/>
        </w:rPr>
        <w:t>.</w:t>
      </w:r>
    </w:p>
    <w:p w:rsidR="009F7095" w:rsidRPr="00BB16D8" w:rsidRDefault="009F7095" w:rsidP="00B62559">
      <w:pPr>
        <w:ind w:firstLine="708"/>
        <w:jc w:val="both"/>
        <w:rPr>
          <w:rFonts w:ascii="Times New Roman" w:hAnsi="Times New Roman" w:cs="Times New Roman"/>
          <w:sz w:val="24"/>
          <w:szCs w:val="24"/>
          <w:lang w:val="uk-UA"/>
        </w:rPr>
      </w:pPr>
      <w:r w:rsidRPr="00BB16D8">
        <w:rPr>
          <w:rFonts w:ascii="Times New Roman" w:hAnsi="Times New Roman" w:cs="Times New Roman"/>
          <w:sz w:val="24"/>
          <w:szCs w:val="24"/>
          <w:lang w:val="uk-UA"/>
        </w:rPr>
        <w:t>1. Рішення ради надсилаються відповідним підприємствам, організаціям і установам,</w:t>
      </w:r>
      <w:r w:rsidR="00B62559">
        <w:rPr>
          <w:rFonts w:ascii="Times New Roman" w:hAnsi="Times New Roman" w:cs="Times New Roman"/>
          <w:sz w:val="24"/>
          <w:szCs w:val="24"/>
          <w:lang w:val="uk-UA"/>
        </w:rPr>
        <w:t xml:space="preserve"> </w:t>
      </w:r>
      <w:r w:rsidRPr="00BB16D8">
        <w:rPr>
          <w:rFonts w:ascii="Times New Roman" w:hAnsi="Times New Roman" w:cs="Times New Roman"/>
          <w:sz w:val="24"/>
          <w:szCs w:val="24"/>
          <w:lang w:val="uk-UA"/>
        </w:rPr>
        <w:t xml:space="preserve">посадовим особам і доводяться до відома громадян не пізніше </w:t>
      </w:r>
      <w:r w:rsidR="00956550">
        <w:rPr>
          <w:rFonts w:ascii="Times New Roman" w:hAnsi="Times New Roman" w:cs="Times New Roman"/>
          <w:sz w:val="24"/>
          <w:szCs w:val="24"/>
          <w:lang w:val="uk-UA"/>
        </w:rPr>
        <w:t>10</w:t>
      </w:r>
      <w:r w:rsidRPr="00BB16D8">
        <w:rPr>
          <w:rFonts w:ascii="Times New Roman" w:hAnsi="Times New Roman" w:cs="Times New Roman"/>
          <w:sz w:val="24"/>
          <w:szCs w:val="24"/>
          <w:lang w:val="uk-UA"/>
        </w:rPr>
        <w:t xml:space="preserve"> робочих днів з дня затвердження/підписання документа.</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Рішення </w:t>
      </w:r>
      <w:proofErr w:type="gramStart"/>
      <w:r w:rsidR="00B62559" w:rsidRPr="001B4995">
        <w:rPr>
          <w:rFonts w:ascii="Times New Roman" w:hAnsi="Times New Roman" w:cs="Times New Roman"/>
          <w:sz w:val="24"/>
          <w:szCs w:val="24"/>
        </w:rPr>
        <w:t>рад</w:t>
      </w:r>
      <w:r w:rsidR="00B62559">
        <w:rPr>
          <w:rFonts w:ascii="Times New Roman" w:hAnsi="Times New Roman" w:cs="Times New Roman"/>
          <w:sz w:val="24"/>
          <w:szCs w:val="24"/>
        </w:rPr>
        <w:t>и нормативно-правового характеру</w:t>
      </w:r>
      <w:proofErr w:type="gramEnd"/>
      <w:r w:rsidRPr="001B4995">
        <w:rPr>
          <w:rFonts w:ascii="Times New Roman" w:hAnsi="Times New Roman" w:cs="Times New Roman"/>
          <w:sz w:val="24"/>
          <w:szCs w:val="24"/>
        </w:rPr>
        <w:t xml:space="preserve"> набирають чинності </w:t>
      </w:r>
      <w:r w:rsidR="00D2486F">
        <w:rPr>
          <w:rFonts w:ascii="Times New Roman" w:hAnsi="Times New Roman" w:cs="Times New Roman"/>
          <w:sz w:val="24"/>
          <w:szCs w:val="24"/>
          <w:lang w:val="uk-UA"/>
        </w:rPr>
        <w:t xml:space="preserve">після їх підписання головуючим на сесії </w:t>
      </w:r>
      <w:r w:rsidRPr="001B4995">
        <w:rPr>
          <w:rFonts w:ascii="Times New Roman" w:hAnsi="Times New Roman" w:cs="Times New Roman"/>
          <w:sz w:val="24"/>
          <w:szCs w:val="24"/>
        </w:rPr>
        <w:t xml:space="preserve">з дня їх офіційного оприлюднення, </w:t>
      </w:r>
      <w:r w:rsidR="00D2486F">
        <w:rPr>
          <w:rFonts w:ascii="Times New Roman" w:hAnsi="Times New Roman" w:cs="Times New Roman"/>
          <w:sz w:val="24"/>
          <w:szCs w:val="24"/>
          <w:lang w:val="uk-UA"/>
        </w:rPr>
        <w:t xml:space="preserve">крім випадків, передбачених ст. 73 Регламенту, </w:t>
      </w:r>
      <w:r w:rsidRPr="001B4995">
        <w:rPr>
          <w:rFonts w:ascii="Times New Roman" w:hAnsi="Times New Roman" w:cs="Times New Roman"/>
          <w:sz w:val="24"/>
          <w:szCs w:val="24"/>
        </w:rPr>
        <w:t>якщо не встановлено іншого строку введення цих рішень в дію.</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3. Рішення </w:t>
      </w:r>
      <w:proofErr w:type="gramStart"/>
      <w:r w:rsidRPr="001B4995">
        <w:rPr>
          <w:rFonts w:ascii="Times New Roman" w:hAnsi="Times New Roman" w:cs="Times New Roman"/>
          <w:sz w:val="24"/>
          <w:szCs w:val="24"/>
        </w:rPr>
        <w:t>ради індивідуально-правового характе</w:t>
      </w:r>
      <w:r w:rsidR="00B62559">
        <w:rPr>
          <w:rFonts w:ascii="Times New Roman" w:hAnsi="Times New Roman" w:cs="Times New Roman"/>
          <w:sz w:val="24"/>
          <w:szCs w:val="24"/>
        </w:rPr>
        <w:t>ру</w:t>
      </w:r>
      <w:proofErr w:type="gramEnd"/>
      <w:r w:rsidR="00B62559">
        <w:rPr>
          <w:rFonts w:ascii="Times New Roman" w:hAnsi="Times New Roman" w:cs="Times New Roman"/>
          <w:sz w:val="24"/>
          <w:szCs w:val="24"/>
        </w:rPr>
        <w:t xml:space="preserve"> набирають чинності </w:t>
      </w:r>
      <w:r w:rsidR="00D2486F">
        <w:rPr>
          <w:rFonts w:ascii="Times New Roman" w:hAnsi="Times New Roman" w:cs="Times New Roman"/>
          <w:sz w:val="24"/>
          <w:szCs w:val="24"/>
          <w:lang w:val="uk-UA"/>
        </w:rPr>
        <w:t xml:space="preserve">після їх підписання головуючим на сесії </w:t>
      </w:r>
      <w:r w:rsidR="00B62559">
        <w:rPr>
          <w:rFonts w:ascii="Times New Roman" w:hAnsi="Times New Roman" w:cs="Times New Roman"/>
          <w:sz w:val="24"/>
          <w:szCs w:val="24"/>
        </w:rPr>
        <w:t xml:space="preserve">з моменту </w:t>
      </w:r>
      <w:r w:rsidRPr="001B4995">
        <w:rPr>
          <w:rFonts w:ascii="Times New Roman" w:hAnsi="Times New Roman" w:cs="Times New Roman"/>
          <w:sz w:val="24"/>
          <w:szCs w:val="24"/>
        </w:rPr>
        <w:t>їх</w:t>
      </w:r>
      <w:r w:rsidR="00B62559">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прийняття, </w:t>
      </w:r>
      <w:r w:rsidR="00D2486F">
        <w:rPr>
          <w:rFonts w:ascii="Times New Roman" w:hAnsi="Times New Roman" w:cs="Times New Roman"/>
          <w:sz w:val="24"/>
          <w:szCs w:val="24"/>
          <w:lang w:val="uk-UA"/>
        </w:rPr>
        <w:t xml:space="preserve">крім випадків, передбачених ст. 73 Регламенту, </w:t>
      </w:r>
      <w:r w:rsidRPr="001B4995">
        <w:rPr>
          <w:rFonts w:ascii="Times New Roman" w:hAnsi="Times New Roman" w:cs="Times New Roman"/>
          <w:sz w:val="24"/>
          <w:szCs w:val="24"/>
        </w:rPr>
        <w:t>якщо не встановлено іншого строку введення цих рішень в дію.</w:t>
      </w:r>
    </w:p>
    <w:p w:rsidR="009F7095" w:rsidRPr="00B62559" w:rsidRDefault="00B62559" w:rsidP="009F7095">
      <w:pPr>
        <w:jc w:val="both"/>
        <w:rPr>
          <w:rFonts w:ascii="Times New Roman" w:hAnsi="Times New Roman" w:cs="Times New Roman"/>
          <w:b/>
          <w:sz w:val="24"/>
          <w:szCs w:val="24"/>
        </w:rPr>
      </w:pPr>
      <w:r w:rsidRPr="00B62559">
        <w:rPr>
          <w:rFonts w:ascii="Times New Roman" w:hAnsi="Times New Roman" w:cs="Times New Roman"/>
          <w:b/>
          <w:sz w:val="24"/>
          <w:szCs w:val="24"/>
        </w:rPr>
        <w:t>Стаття 76</w:t>
      </w:r>
      <w:r w:rsidR="009F7095" w:rsidRPr="00B62559">
        <w:rPr>
          <w:rFonts w:ascii="Times New Roman" w:hAnsi="Times New Roman" w:cs="Times New Roman"/>
          <w:b/>
          <w:sz w:val="24"/>
          <w:szCs w:val="24"/>
        </w:rPr>
        <w:t>.</w:t>
      </w:r>
    </w:p>
    <w:p w:rsidR="00B62559"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Прийняті рішення підписуються головуючим</w:t>
      </w:r>
      <w:r w:rsidR="00B62559">
        <w:rPr>
          <w:rFonts w:ascii="Times New Roman" w:hAnsi="Times New Roman" w:cs="Times New Roman"/>
          <w:sz w:val="24"/>
          <w:szCs w:val="24"/>
          <w:lang w:val="uk-UA"/>
        </w:rPr>
        <w:t xml:space="preserve"> на засіданні сесії ради</w:t>
      </w:r>
      <w:r w:rsidRPr="001B4995">
        <w:rPr>
          <w:rFonts w:ascii="Times New Roman" w:hAnsi="Times New Roman" w:cs="Times New Roman"/>
          <w:sz w:val="24"/>
          <w:szCs w:val="24"/>
        </w:rPr>
        <w:t xml:space="preserve">. </w:t>
      </w:r>
    </w:p>
    <w:p w:rsidR="00B62559" w:rsidRDefault="00B62559" w:rsidP="00B62559">
      <w:pPr>
        <w:ind w:firstLine="708"/>
        <w:jc w:val="both"/>
        <w:rPr>
          <w:rFonts w:ascii="Times New Roman" w:hAnsi="Times New Roman" w:cs="Times New Roman"/>
          <w:sz w:val="24"/>
          <w:szCs w:val="24"/>
        </w:rPr>
      </w:pPr>
    </w:p>
    <w:p w:rsidR="009F7095" w:rsidRPr="00B62559" w:rsidRDefault="009F7095" w:rsidP="009F7095">
      <w:pPr>
        <w:jc w:val="both"/>
        <w:rPr>
          <w:rFonts w:ascii="Times New Roman" w:hAnsi="Times New Roman" w:cs="Times New Roman"/>
          <w:b/>
          <w:sz w:val="24"/>
          <w:szCs w:val="24"/>
        </w:rPr>
      </w:pPr>
      <w:r w:rsidRPr="00B62559">
        <w:rPr>
          <w:rFonts w:ascii="Times New Roman" w:hAnsi="Times New Roman" w:cs="Times New Roman"/>
          <w:b/>
          <w:sz w:val="24"/>
          <w:szCs w:val="24"/>
        </w:rPr>
        <w:t>Глава 7. Порядок голосування пропозицій</w:t>
      </w:r>
    </w:p>
    <w:p w:rsidR="009F7095" w:rsidRPr="00B62559" w:rsidRDefault="00B62559" w:rsidP="009F7095">
      <w:pPr>
        <w:jc w:val="both"/>
        <w:rPr>
          <w:rFonts w:ascii="Times New Roman" w:hAnsi="Times New Roman" w:cs="Times New Roman"/>
          <w:b/>
          <w:sz w:val="24"/>
          <w:szCs w:val="24"/>
        </w:rPr>
      </w:pPr>
      <w:r>
        <w:rPr>
          <w:rFonts w:ascii="Times New Roman" w:hAnsi="Times New Roman" w:cs="Times New Roman"/>
          <w:b/>
          <w:sz w:val="24"/>
          <w:szCs w:val="24"/>
        </w:rPr>
        <w:t>Стаття 77</w:t>
      </w:r>
      <w:r w:rsidR="009F7095" w:rsidRPr="00B62559">
        <w:rPr>
          <w:rFonts w:ascii="Times New Roman" w:hAnsi="Times New Roman" w:cs="Times New Roman"/>
          <w:b/>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1. Обговорення і голосування з питань і пропозицій проводиться таким чином, щоб з’ясувати дійсне волевиявлення більшості депутатів щодо них.</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2. Розгляд одного питання порядку денного без прийняття рішення щодо нього не може</w:t>
      </w:r>
      <w:r w:rsidR="00B62559">
        <w:rPr>
          <w:rFonts w:ascii="Times New Roman" w:hAnsi="Times New Roman" w:cs="Times New Roman"/>
          <w:sz w:val="24"/>
          <w:szCs w:val="24"/>
          <w:lang w:val="uk-UA"/>
        </w:rPr>
        <w:t xml:space="preserve"> </w:t>
      </w:r>
      <w:r w:rsidRPr="001B4995">
        <w:rPr>
          <w:rFonts w:ascii="Times New Roman" w:hAnsi="Times New Roman" w:cs="Times New Roman"/>
          <w:sz w:val="24"/>
          <w:szCs w:val="24"/>
        </w:rPr>
        <w:t>перериватися розглядом інших питань порядку денного.</w:t>
      </w:r>
    </w:p>
    <w:p w:rsidR="009F7095" w:rsidRPr="00B62559" w:rsidRDefault="00B62559" w:rsidP="009F7095">
      <w:pPr>
        <w:jc w:val="both"/>
        <w:rPr>
          <w:rFonts w:ascii="Times New Roman" w:hAnsi="Times New Roman" w:cs="Times New Roman"/>
          <w:b/>
          <w:sz w:val="24"/>
          <w:szCs w:val="24"/>
        </w:rPr>
      </w:pPr>
      <w:r>
        <w:rPr>
          <w:rFonts w:ascii="Times New Roman" w:hAnsi="Times New Roman" w:cs="Times New Roman"/>
          <w:b/>
          <w:sz w:val="24"/>
          <w:szCs w:val="24"/>
        </w:rPr>
        <w:t>Стаття 78</w:t>
      </w:r>
      <w:r w:rsidR="009F7095" w:rsidRPr="00B62559">
        <w:rPr>
          <w:rFonts w:ascii="Times New Roman" w:hAnsi="Times New Roman" w:cs="Times New Roman"/>
          <w:b/>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Після закінчення обговорення питання головуючий оголошує про перехід до голосування, а також про вид голосування, якщо з цього приводу є спеціальні вимоги Регламенту або</w:t>
      </w:r>
      <w:r w:rsidR="00B62559">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пропозиції депутатів.</w:t>
      </w:r>
    </w:p>
    <w:p w:rsidR="009F7095" w:rsidRPr="00B62559" w:rsidRDefault="00B62559" w:rsidP="009F7095">
      <w:pPr>
        <w:jc w:val="both"/>
        <w:rPr>
          <w:rFonts w:ascii="Times New Roman" w:hAnsi="Times New Roman" w:cs="Times New Roman"/>
          <w:b/>
          <w:sz w:val="24"/>
          <w:szCs w:val="24"/>
        </w:rPr>
      </w:pPr>
      <w:r w:rsidRPr="00B62559">
        <w:rPr>
          <w:rFonts w:ascii="Times New Roman" w:hAnsi="Times New Roman" w:cs="Times New Roman"/>
          <w:b/>
          <w:sz w:val="24"/>
          <w:szCs w:val="24"/>
        </w:rPr>
        <w:t>Стаття 79</w:t>
      </w:r>
      <w:r w:rsidR="009F7095" w:rsidRPr="00B62559">
        <w:rPr>
          <w:rFonts w:ascii="Times New Roman" w:hAnsi="Times New Roman" w:cs="Times New Roman"/>
          <w:b/>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1. На голосування ставляться пропозиції і поправки</w:t>
      </w:r>
      <w:r w:rsidR="00D2486F">
        <w:rPr>
          <w:rFonts w:ascii="Times New Roman" w:hAnsi="Times New Roman" w:cs="Times New Roman"/>
          <w:sz w:val="24"/>
          <w:szCs w:val="24"/>
          <w:lang w:val="uk-UA"/>
        </w:rPr>
        <w:t xml:space="preserve"> </w:t>
      </w:r>
      <w:proofErr w:type="gramStart"/>
      <w:r w:rsidR="00D2486F">
        <w:rPr>
          <w:rFonts w:ascii="Times New Roman" w:hAnsi="Times New Roman" w:cs="Times New Roman"/>
          <w:sz w:val="24"/>
          <w:szCs w:val="24"/>
          <w:lang w:val="uk-UA"/>
        </w:rPr>
        <w:t>в порядку</w:t>
      </w:r>
      <w:proofErr w:type="gramEnd"/>
      <w:r w:rsidR="00D2486F">
        <w:rPr>
          <w:rFonts w:ascii="Times New Roman" w:hAnsi="Times New Roman" w:cs="Times New Roman"/>
          <w:sz w:val="24"/>
          <w:szCs w:val="24"/>
          <w:lang w:val="uk-UA"/>
        </w:rPr>
        <w:t xml:space="preserve"> черговості їх надходження</w:t>
      </w:r>
      <w:r w:rsidRPr="001B4995">
        <w:rPr>
          <w:rFonts w:ascii="Times New Roman" w:hAnsi="Times New Roman" w:cs="Times New Roman"/>
          <w:sz w:val="24"/>
          <w:szCs w:val="24"/>
        </w:rPr>
        <w:t>.</w:t>
      </w:r>
    </w:p>
    <w:p w:rsidR="009F7095" w:rsidRPr="001B4995" w:rsidRDefault="009F7095" w:rsidP="00B62559">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Якщо окрема думка депутата чи постійної </w:t>
      </w:r>
      <w:r w:rsidR="00B62559">
        <w:rPr>
          <w:rFonts w:ascii="Times New Roman" w:hAnsi="Times New Roman" w:cs="Times New Roman"/>
          <w:sz w:val="24"/>
          <w:szCs w:val="24"/>
        </w:rPr>
        <w:t xml:space="preserve">комісії містить пропозиції щодо </w:t>
      </w:r>
      <w:r w:rsidRPr="001B4995">
        <w:rPr>
          <w:rFonts w:ascii="Times New Roman" w:hAnsi="Times New Roman" w:cs="Times New Roman"/>
          <w:sz w:val="24"/>
          <w:szCs w:val="24"/>
        </w:rPr>
        <w:t>обговореного питання, головуючий оголошує ці пропозиції і також ставить їх на голосування.</w:t>
      </w:r>
    </w:p>
    <w:p w:rsidR="009F7095" w:rsidRPr="00E05C8A" w:rsidRDefault="00D2486F" w:rsidP="00B62559">
      <w:pPr>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При розгляді п</w:t>
      </w:r>
      <w:r>
        <w:rPr>
          <w:rFonts w:ascii="Times New Roman" w:hAnsi="Times New Roman" w:cs="Times New Roman"/>
          <w:sz w:val="24"/>
          <w:szCs w:val="24"/>
        </w:rPr>
        <w:t>ропозиці</w:t>
      </w:r>
      <w:r>
        <w:rPr>
          <w:rFonts w:ascii="Times New Roman" w:hAnsi="Times New Roman" w:cs="Times New Roman"/>
          <w:sz w:val="24"/>
          <w:szCs w:val="24"/>
          <w:lang w:val="uk-UA"/>
        </w:rPr>
        <w:t xml:space="preserve">й </w:t>
      </w:r>
      <w:r>
        <w:rPr>
          <w:rFonts w:ascii="Times New Roman" w:hAnsi="Times New Roman" w:cs="Times New Roman"/>
          <w:sz w:val="24"/>
          <w:szCs w:val="24"/>
        </w:rPr>
        <w:t xml:space="preserve">і поправок </w:t>
      </w:r>
      <w:r>
        <w:rPr>
          <w:rFonts w:ascii="Times New Roman" w:hAnsi="Times New Roman" w:cs="Times New Roman"/>
          <w:sz w:val="24"/>
          <w:szCs w:val="24"/>
          <w:lang w:val="uk-UA"/>
        </w:rPr>
        <w:t>на пленарному засіданні</w:t>
      </w:r>
      <w:r w:rsidR="00E05C8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обов'язково </w:t>
      </w:r>
      <w:r w:rsidR="009F7095" w:rsidRPr="001B4995">
        <w:rPr>
          <w:rFonts w:ascii="Times New Roman" w:hAnsi="Times New Roman" w:cs="Times New Roman"/>
          <w:sz w:val="24"/>
          <w:szCs w:val="24"/>
        </w:rPr>
        <w:t xml:space="preserve"> </w:t>
      </w:r>
      <w:r>
        <w:rPr>
          <w:rFonts w:ascii="Times New Roman" w:hAnsi="Times New Roman" w:cs="Times New Roman"/>
          <w:sz w:val="24"/>
          <w:szCs w:val="24"/>
          <w:lang w:val="uk-UA"/>
        </w:rPr>
        <w:t xml:space="preserve">заслуховується </w:t>
      </w:r>
      <w:r w:rsidR="00E05C8A">
        <w:rPr>
          <w:rFonts w:ascii="Times New Roman" w:hAnsi="Times New Roman" w:cs="Times New Roman"/>
          <w:sz w:val="24"/>
          <w:szCs w:val="24"/>
          <w:lang w:val="uk-UA"/>
        </w:rPr>
        <w:t>позиція представника юридичної служби та за необхідності інших спеціалістів виконавчих органів міської ради.</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4. Головуючий може відмовити ініціатору пропозиції чи поправки поставити на голосування запропонований ним текст, який суперечить чинному законодавству.</w:t>
      </w:r>
    </w:p>
    <w:p w:rsidR="009F7095" w:rsidRPr="00F11609" w:rsidRDefault="00F11609" w:rsidP="009F7095">
      <w:pPr>
        <w:jc w:val="both"/>
        <w:rPr>
          <w:rFonts w:ascii="Times New Roman" w:hAnsi="Times New Roman" w:cs="Times New Roman"/>
          <w:b/>
          <w:sz w:val="24"/>
          <w:szCs w:val="24"/>
        </w:rPr>
      </w:pPr>
      <w:r w:rsidRPr="00F11609">
        <w:rPr>
          <w:rFonts w:ascii="Times New Roman" w:hAnsi="Times New Roman" w:cs="Times New Roman"/>
          <w:b/>
          <w:sz w:val="24"/>
          <w:szCs w:val="24"/>
        </w:rPr>
        <w:t>Стаття 80</w:t>
      </w:r>
      <w:r w:rsidR="009F7095" w:rsidRPr="00F11609">
        <w:rPr>
          <w:rFonts w:ascii="Times New Roman" w:hAnsi="Times New Roman" w:cs="Times New Roman"/>
          <w:b/>
          <w:sz w:val="24"/>
          <w:szCs w:val="24"/>
        </w:rPr>
        <w:t>.</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1</w:t>
      </w:r>
      <w:r w:rsidR="004F3285">
        <w:rPr>
          <w:rFonts w:ascii="Times New Roman" w:hAnsi="Times New Roman" w:cs="Times New Roman"/>
          <w:sz w:val="24"/>
          <w:szCs w:val="24"/>
        </w:rPr>
        <w:t>. Пропозиції та поправки до проє</w:t>
      </w:r>
      <w:r w:rsidRPr="001B4995">
        <w:rPr>
          <w:rFonts w:ascii="Times New Roman" w:hAnsi="Times New Roman" w:cs="Times New Roman"/>
          <w:sz w:val="24"/>
          <w:szCs w:val="24"/>
        </w:rPr>
        <w:t xml:space="preserve">ктів рішень ради подаються депутатами </w:t>
      </w:r>
      <w:r w:rsidR="00F11609">
        <w:rPr>
          <w:rFonts w:ascii="Times New Roman" w:hAnsi="Times New Roman" w:cs="Times New Roman"/>
          <w:sz w:val="24"/>
          <w:szCs w:val="24"/>
          <w:lang w:val="uk-UA"/>
        </w:rPr>
        <w:t>до апарату ради</w:t>
      </w:r>
      <w:r w:rsidRPr="001B4995">
        <w:rPr>
          <w:rFonts w:ascii="Times New Roman" w:hAnsi="Times New Roman" w:cs="Times New Roman"/>
          <w:sz w:val="24"/>
          <w:szCs w:val="24"/>
        </w:rPr>
        <w:t xml:space="preserve"> у письмовій формі за особистим підписом іні</w:t>
      </w:r>
      <w:r w:rsidR="00F11609">
        <w:rPr>
          <w:rFonts w:ascii="Times New Roman" w:hAnsi="Times New Roman" w:cs="Times New Roman"/>
          <w:sz w:val="24"/>
          <w:szCs w:val="24"/>
        </w:rPr>
        <w:t>ціаторів не пізніше, як за день</w:t>
      </w:r>
      <w:r w:rsidR="00F11609">
        <w:rPr>
          <w:rFonts w:ascii="Times New Roman" w:hAnsi="Times New Roman" w:cs="Times New Roman"/>
          <w:sz w:val="24"/>
          <w:szCs w:val="24"/>
          <w:lang w:val="uk-UA"/>
        </w:rPr>
        <w:t xml:space="preserve"> </w:t>
      </w:r>
      <w:proofErr w:type="gramStart"/>
      <w:r w:rsidRPr="001B4995">
        <w:rPr>
          <w:rFonts w:ascii="Times New Roman" w:hAnsi="Times New Roman" w:cs="Times New Roman"/>
          <w:sz w:val="24"/>
          <w:szCs w:val="24"/>
        </w:rPr>
        <w:t>до початку</w:t>
      </w:r>
      <w:proofErr w:type="gramEnd"/>
      <w:r w:rsidRPr="001B4995">
        <w:rPr>
          <w:rFonts w:ascii="Times New Roman" w:hAnsi="Times New Roman" w:cs="Times New Roman"/>
          <w:sz w:val="24"/>
          <w:szCs w:val="24"/>
        </w:rPr>
        <w:t xml:space="preserve"> сесії.</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Пропозиції і поправки ставляться на голосування </w:t>
      </w:r>
      <w:proofErr w:type="gramStart"/>
      <w:r w:rsidRPr="001B4995">
        <w:rPr>
          <w:rFonts w:ascii="Times New Roman" w:hAnsi="Times New Roman" w:cs="Times New Roman"/>
          <w:sz w:val="24"/>
          <w:szCs w:val="24"/>
        </w:rPr>
        <w:t>в порядку</w:t>
      </w:r>
      <w:proofErr w:type="gramEnd"/>
      <w:r w:rsidRPr="001B4995">
        <w:rPr>
          <w:rFonts w:ascii="Times New Roman" w:hAnsi="Times New Roman" w:cs="Times New Roman"/>
          <w:sz w:val="24"/>
          <w:szCs w:val="24"/>
        </w:rPr>
        <w:t xml:space="preserve"> надходження.</w:t>
      </w:r>
    </w:p>
    <w:p w:rsidR="009F7095" w:rsidRPr="00F11609" w:rsidRDefault="00F11609" w:rsidP="009F7095">
      <w:pPr>
        <w:jc w:val="both"/>
        <w:rPr>
          <w:rFonts w:ascii="Times New Roman" w:hAnsi="Times New Roman" w:cs="Times New Roman"/>
          <w:b/>
          <w:sz w:val="24"/>
          <w:szCs w:val="24"/>
        </w:rPr>
      </w:pPr>
      <w:r w:rsidRPr="00F11609">
        <w:rPr>
          <w:rFonts w:ascii="Times New Roman" w:hAnsi="Times New Roman" w:cs="Times New Roman"/>
          <w:b/>
          <w:sz w:val="24"/>
          <w:szCs w:val="24"/>
        </w:rPr>
        <w:t>Стаття 81</w:t>
      </w:r>
      <w:r w:rsidR="009F7095" w:rsidRPr="00F11609">
        <w:rPr>
          <w:rFonts w:ascii="Times New Roman" w:hAnsi="Times New Roman" w:cs="Times New Roman"/>
          <w:b/>
          <w:sz w:val="24"/>
          <w:szCs w:val="24"/>
        </w:rPr>
        <w:t>.</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1. Головуючий послідовно оголошує зміст попр</w:t>
      </w:r>
      <w:r w:rsidR="00F11609">
        <w:rPr>
          <w:rFonts w:ascii="Times New Roman" w:hAnsi="Times New Roman" w:cs="Times New Roman"/>
          <w:sz w:val="24"/>
          <w:szCs w:val="24"/>
        </w:rPr>
        <w:t xml:space="preserve">авок і пропозицій і, якщо немає </w:t>
      </w:r>
      <w:r w:rsidRPr="001B4995">
        <w:rPr>
          <w:rFonts w:ascii="Times New Roman" w:hAnsi="Times New Roman" w:cs="Times New Roman"/>
          <w:sz w:val="24"/>
          <w:szCs w:val="24"/>
        </w:rPr>
        <w:t>зауважень до їх змісту, переходить до голосування кожної поправки чи пропозиції окремо.</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2. Головуючий після закінчення голосування повідом</w:t>
      </w:r>
      <w:r w:rsidR="00F11609">
        <w:rPr>
          <w:rFonts w:ascii="Times New Roman" w:hAnsi="Times New Roman" w:cs="Times New Roman"/>
          <w:sz w:val="24"/>
          <w:szCs w:val="24"/>
        </w:rPr>
        <w:t xml:space="preserve">ляє повні результати і прийняте </w:t>
      </w:r>
      <w:r w:rsidRPr="001B4995">
        <w:rPr>
          <w:rFonts w:ascii="Times New Roman" w:hAnsi="Times New Roman" w:cs="Times New Roman"/>
          <w:sz w:val="24"/>
          <w:szCs w:val="24"/>
        </w:rPr>
        <w:t>рішення.</w:t>
      </w:r>
    </w:p>
    <w:p w:rsidR="009F7095" w:rsidRPr="00F11609" w:rsidRDefault="00F11609" w:rsidP="009F7095">
      <w:pPr>
        <w:jc w:val="both"/>
        <w:rPr>
          <w:rFonts w:ascii="Times New Roman" w:hAnsi="Times New Roman" w:cs="Times New Roman"/>
          <w:b/>
          <w:sz w:val="24"/>
          <w:szCs w:val="24"/>
        </w:rPr>
      </w:pPr>
      <w:r w:rsidRPr="00F11609">
        <w:rPr>
          <w:rFonts w:ascii="Times New Roman" w:hAnsi="Times New Roman" w:cs="Times New Roman"/>
          <w:b/>
          <w:sz w:val="24"/>
          <w:szCs w:val="24"/>
        </w:rPr>
        <w:t>Стаття 82</w:t>
      </w:r>
      <w:r w:rsidR="009F7095" w:rsidRPr="00F11609">
        <w:rPr>
          <w:rFonts w:ascii="Times New Roman" w:hAnsi="Times New Roman" w:cs="Times New Roman"/>
          <w:b/>
          <w:sz w:val="24"/>
          <w:szCs w:val="24"/>
        </w:rPr>
        <w:t>.</w:t>
      </w:r>
    </w:p>
    <w:p w:rsidR="009F7095" w:rsidRPr="001B4995" w:rsidRDefault="009F7095" w:rsidP="00F11609">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Після оголошення головуючим початку голосування ніхто не може його переривати.</w:t>
      </w:r>
      <w:r w:rsidR="00F11609">
        <w:rPr>
          <w:rFonts w:ascii="Times New Roman" w:hAnsi="Times New Roman" w:cs="Times New Roman"/>
          <w:sz w:val="24"/>
          <w:szCs w:val="24"/>
          <w:lang w:val="uk-UA"/>
        </w:rPr>
        <w:t xml:space="preserve"> З </w:t>
      </w:r>
      <w:r w:rsidRPr="001B4995">
        <w:rPr>
          <w:rFonts w:ascii="Times New Roman" w:hAnsi="Times New Roman" w:cs="Times New Roman"/>
          <w:sz w:val="24"/>
          <w:szCs w:val="24"/>
        </w:rPr>
        <w:t>початку голосування і до оголошення його результатів слово нікому не надається.</w:t>
      </w:r>
    </w:p>
    <w:p w:rsidR="009F7095" w:rsidRPr="001B4995" w:rsidRDefault="004A0C80" w:rsidP="004A0C80">
      <w:pPr>
        <w:ind w:firstLine="708"/>
        <w:jc w:val="both"/>
        <w:rPr>
          <w:rFonts w:ascii="Times New Roman" w:hAnsi="Times New Roman" w:cs="Times New Roman"/>
          <w:sz w:val="24"/>
          <w:szCs w:val="24"/>
        </w:rPr>
      </w:pPr>
      <w:r>
        <w:rPr>
          <w:rFonts w:ascii="Times New Roman" w:hAnsi="Times New Roman" w:cs="Times New Roman"/>
          <w:sz w:val="24"/>
          <w:szCs w:val="24"/>
        </w:rPr>
        <w:t xml:space="preserve">2. В разі порушення процедури </w:t>
      </w:r>
      <w:r w:rsidR="009F7095" w:rsidRPr="001B4995">
        <w:rPr>
          <w:rFonts w:ascii="Times New Roman" w:hAnsi="Times New Roman" w:cs="Times New Roman"/>
          <w:sz w:val="24"/>
          <w:szCs w:val="24"/>
        </w:rPr>
        <w:t>голосування а</w:t>
      </w:r>
      <w:r>
        <w:rPr>
          <w:rFonts w:ascii="Times New Roman" w:hAnsi="Times New Roman" w:cs="Times New Roman"/>
          <w:sz w:val="24"/>
          <w:szCs w:val="24"/>
        </w:rPr>
        <w:t xml:space="preserve">бо виникнення перешкоди під час </w:t>
      </w:r>
      <w:r w:rsidR="009F7095" w:rsidRPr="001B4995">
        <w:rPr>
          <w:rFonts w:ascii="Times New Roman" w:hAnsi="Times New Roman" w:cs="Times New Roman"/>
          <w:sz w:val="24"/>
          <w:szCs w:val="24"/>
        </w:rPr>
        <w:t>його</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проведення, негайно проводиться повторне голосування без обговорення.</w:t>
      </w:r>
    </w:p>
    <w:p w:rsidR="009F7095" w:rsidRPr="001B4995" w:rsidRDefault="009F7095" w:rsidP="004A0C80">
      <w:pPr>
        <w:ind w:firstLine="708"/>
        <w:jc w:val="both"/>
        <w:rPr>
          <w:rFonts w:ascii="Times New Roman" w:hAnsi="Times New Roman" w:cs="Times New Roman"/>
          <w:sz w:val="24"/>
          <w:szCs w:val="24"/>
        </w:rPr>
      </w:pPr>
      <w:r w:rsidRPr="00E05C8A">
        <w:rPr>
          <w:rFonts w:ascii="Times New Roman" w:hAnsi="Times New Roman" w:cs="Times New Roman"/>
          <w:sz w:val="24"/>
          <w:szCs w:val="24"/>
        </w:rPr>
        <w:t xml:space="preserve">3. Голосування проводиться за допомогою </w:t>
      </w:r>
      <w:r w:rsidR="004A0C80" w:rsidRPr="00E05C8A">
        <w:rPr>
          <w:rFonts w:ascii="Times New Roman" w:hAnsi="Times New Roman" w:cs="Times New Roman"/>
          <w:sz w:val="24"/>
          <w:szCs w:val="24"/>
        </w:rPr>
        <w:t>системи для голосування</w:t>
      </w:r>
      <w:r w:rsidR="00D27BA4">
        <w:rPr>
          <w:rFonts w:ascii="Times New Roman" w:hAnsi="Times New Roman" w:cs="Times New Roman"/>
          <w:sz w:val="24"/>
          <w:szCs w:val="24"/>
          <w:lang w:val="uk-UA"/>
        </w:rPr>
        <w:t xml:space="preserve"> </w:t>
      </w:r>
      <w:r w:rsidR="00E05C8A" w:rsidRPr="00E05C8A">
        <w:rPr>
          <w:rFonts w:ascii="Times New Roman" w:hAnsi="Times New Roman" w:cs="Times New Roman"/>
          <w:sz w:val="24"/>
          <w:szCs w:val="24"/>
          <w:lang w:val="uk-UA"/>
        </w:rPr>
        <w:t>або підняття</w:t>
      </w:r>
      <w:r w:rsidR="00E05C8A">
        <w:rPr>
          <w:rFonts w:ascii="Times New Roman" w:hAnsi="Times New Roman" w:cs="Times New Roman"/>
          <w:sz w:val="24"/>
          <w:szCs w:val="24"/>
          <w:lang w:val="uk-UA"/>
        </w:rPr>
        <w:t>м</w:t>
      </w:r>
      <w:r w:rsidR="00E05C8A" w:rsidRPr="00E05C8A">
        <w:rPr>
          <w:rFonts w:ascii="Times New Roman" w:hAnsi="Times New Roman" w:cs="Times New Roman"/>
          <w:sz w:val="24"/>
          <w:szCs w:val="24"/>
          <w:lang w:val="uk-UA"/>
        </w:rPr>
        <w:t xml:space="preserve"> рук</w:t>
      </w:r>
      <w:r w:rsidR="00E05C8A">
        <w:rPr>
          <w:rFonts w:ascii="Times New Roman" w:hAnsi="Times New Roman" w:cs="Times New Roman"/>
          <w:sz w:val="24"/>
          <w:szCs w:val="24"/>
          <w:lang w:val="uk-UA"/>
        </w:rPr>
        <w:t>и</w:t>
      </w:r>
      <w:r w:rsidR="00D27BA4">
        <w:rPr>
          <w:rFonts w:ascii="Times New Roman" w:hAnsi="Times New Roman" w:cs="Times New Roman"/>
          <w:sz w:val="24"/>
          <w:szCs w:val="24"/>
          <w:lang w:val="uk-UA"/>
        </w:rPr>
        <w:t>,</w:t>
      </w:r>
      <w:r w:rsidR="004A0C80" w:rsidRPr="00E05C8A">
        <w:rPr>
          <w:rFonts w:ascii="Times New Roman" w:hAnsi="Times New Roman" w:cs="Times New Roman"/>
          <w:sz w:val="24"/>
          <w:szCs w:val="24"/>
        </w:rPr>
        <w:t xml:space="preserve"> </w:t>
      </w:r>
      <w:r w:rsidRPr="00E05C8A">
        <w:rPr>
          <w:rFonts w:ascii="Times New Roman" w:hAnsi="Times New Roman" w:cs="Times New Roman"/>
          <w:sz w:val="24"/>
          <w:szCs w:val="24"/>
        </w:rPr>
        <w:t>або бюл</w:t>
      </w:r>
      <w:r w:rsidR="004A0C80" w:rsidRPr="00E05C8A">
        <w:rPr>
          <w:rFonts w:ascii="Times New Roman" w:hAnsi="Times New Roman" w:cs="Times New Roman"/>
          <w:sz w:val="24"/>
          <w:szCs w:val="24"/>
        </w:rPr>
        <w:t xml:space="preserve">етенями при проведенні таємного </w:t>
      </w:r>
      <w:r w:rsidRPr="00E05C8A">
        <w:rPr>
          <w:rFonts w:ascii="Times New Roman" w:hAnsi="Times New Roman" w:cs="Times New Roman"/>
          <w:sz w:val="24"/>
          <w:szCs w:val="24"/>
        </w:rPr>
        <w:t>голосування.</w:t>
      </w:r>
    </w:p>
    <w:p w:rsidR="009F7095" w:rsidRPr="00E05C8A" w:rsidRDefault="009F7095" w:rsidP="009F7095">
      <w:pPr>
        <w:jc w:val="both"/>
        <w:rPr>
          <w:rFonts w:ascii="Times New Roman" w:hAnsi="Times New Roman" w:cs="Times New Roman"/>
          <w:b/>
          <w:sz w:val="24"/>
          <w:szCs w:val="24"/>
        </w:rPr>
      </w:pPr>
      <w:r w:rsidRPr="00E05C8A">
        <w:rPr>
          <w:rFonts w:ascii="Times New Roman" w:hAnsi="Times New Roman" w:cs="Times New Roman"/>
          <w:b/>
          <w:sz w:val="24"/>
          <w:szCs w:val="24"/>
        </w:rPr>
        <w:t>Ста</w:t>
      </w:r>
      <w:r w:rsidR="00E05C8A">
        <w:rPr>
          <w:rFonts w:ascii="Times New Roman" w:hAnsi="Times New Roman" w:cs="Times New Roman"/>
          <w:b/>
          <w:sz w:val="24"/>
          <w:szCs w:val="24"/>
        </w:rPr>
        <w:t>ття 83</w:t>
      </w:r>
      <w:r w:rsidRPr="00E05C8A">
        <w:rPr>
          <w:rFonts w:ascii="Times New Roman" w:hAnsi="Times New Roman" w:cs="Times New Roman"/>
          <w:b/>
          <w:sz w:val="24"/>
          <w:szCs w:val="24"/>
        </w:rPr>
        <w:t>.</w:t>
      </w:r>
    </w:p>
    <w:p w:rsidR="009F7095" w:rsidRPr="001B4995" w:rsidRDefault="00D27BA4" w:rsidP="00E05C8A">
      <w:pPr>
        <w:ind w:firstLine="708"/>
        <w:jc w:val="both"/>
        <w:rPr>
          <w:rFonts w:ascii="Times New Roman" w:hAnsi="Times New Roman" w:cs="Times New Roman"/>
          <w:sz w:val="24"/>
          <w:szCs w:val="24"/>
        </w:rPr>
      </w:pPr>
      <w:r>
        <w:rPr>
          <w:rFonts w:ascii="Times New Roman" w:hAnsi="Times New Roman" w:cs="Times New Roman"/>
          <w:sz w:val="24"/>
          <w:szCs w:val="24"/>
          <w:lang w:val="uk-UA"/>
        </w:rPr>
        <w:t>У</w:t>
      </w:r>
      <w:r w:rsidR="009F7095" w:rsidRPr="001B4995">
        <w:rPr>
          <w:rFonts w:ascii="Times New Roman" w:hAnsi="Times New Roman" w:cs="Times New Roman"/>
          <w:sz w:val="24"/>
          <w:szCs w:val="24"/>
        </w:rPr>
        <w:t xml:space="preserve"> будь-який час депутат може звертатись з такими пропозиціями щодо дотримання Регламенту під час проведення пленарного засідання ради:</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 щодо перерви у пленарному засіданні;</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 щодо закритості (гласності) розгляду питань порядку денного;</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 про припинення обговорення питання порядку денного;</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 про те, щоб вважати список для виступів вичерпаним;</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 про перенесення питання порядку денного;</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 про повторний розгляд сесійного питання.</w:t>
      </w:r>
    </w:p>
    <w:p w:rsidR="009F7095" w:rsidRPr="00E05C8A" w:rsidRDefault="00E05C8A" w:rsidP="009F7095">
      <w:pPr>
        <w:jc w:val="both"/>
        <w:rPr>
          <w:rFonts w:ascii="Times New Roman" w:hAnsi="Times New Roman" w:cs="Times New Roman"/>
          <w:b/>
          <w:sz w:val="24"/>
          <w:szCs w:val="24"/>
        </w:rPr>
      </w:pPr>
      <w:r w:rsidRPr="00E05C8A">
        <w:rPr>
          <w:rFonts w:ascii="Times New Roman" w:hAnsi="Times New Roman" w:cs="Times New Roman"/>
          <w:b/>
          <w:sz w:val="24"/>
          <w:szCs w:val="24"/>
        </w:rPr>
        <w:t>Стаття 84</w:t>
      </w:r>
      <w:r w:rsidR="009F7095" w:rsidRPr="00E05C8A">
        <w:rPr>
          <w:rFonts w:ascii="Times New Roman" w:hAnsi="Times New Roman" w:cs="Times New Roman"/>
          <w:b/>
          <w:sz w:val="24"/>
          <w:szCs w:val="24"/>
        </w:rPr>
        <w:t>.</w:t>
      </w:r>
    </w:p>
    <w:p w:rsidR="009F7095" w:rsidRPr="001B4995" w:rsidRDefault="009F7095" w:rsidP="00E05C8A">
      <w:pPr>
        <w:ind w:firstLine="708"/>
        <w:jc w:val="both"/>
        <w:rPr>
          <w:rFonts w:ascii="Times New Roman" w:hAnsi="Times New Roman" w:cs="Times New Roman"/>
          <w:sz w:val="24"/>
          <w:szCs w:val="24"/>
        </w:rPr>
      </w:pPr>
      <w:r w:rsidRPr="001B4995">
        <w:rPr>
          <w:rFonts w:ascii="Times New Roman" w:hAnsi="Times New Roman" w:cs="Times New Roman"/>
          <w:sz w:val="24"/>
          <w:szCs w:val="24"/>
        </w:rPr>
        <w:t>Одна і та ж пропозиція не може ставитись на голосування більше двох разів, крім випадків, передбачених Регламентом.</w:t>
      </w:r>
    </w:p>
    <w:p w:rsidR="009F7095" w:rsidRPr="00E05C8A" w:rsidRDefault="009F7095" w:rsidP="009F7095">
      <w:pPr>
        <w:jc w:val="both"/>
        <w:rPr>
          <w:rFonts w:ascii="Times New Roman" w:hAnsi="Times New Roman" w:cs="Times New Roman"/>
          <w:b/>
          <w:sz w:val="24"/>
          <w:szCs w:val="24"/>
        </w:rPr>
      </w:pPr>
      <w:r w:rsidRPr="00E05C8A">
        <w:rPr>
          <w:rFonts w:ascii="Times New Roman" w:hAnsi="Times New Roman" w:cs="Times New Roman"/>
          <w:b/>
          <w:sz w:val="24"/>
          <w:szCs w:val="24"/>
        </w:rPr>
        <w:t>Глава 8. Таємне голосування</w:t>
      </w:r>
    </w:p>
    <w:p w:rsidR="009F7095" w:rsidRPr="00E05C8A" w:rsidRDefault="009F7095" w:rsidP="009F7095">
      <w:pPr>
        <w:jc w:val="both"/>
        <w:rPr>
          <w:rFonts w:ascii="Times New Roman" w:hAnsi="Times New Roman" w:cs="Times New Roman"/>
          <w:b/>
          <w:sz w:val="24"/>
          <w:szCs w:val="24"/>
        </w:rPr>
      </w:pPr>
      <w:r w:rsidRPr="00E05C8A">
        <w:rPr>
          <w:rFonts w:ascii="Times New Roman" w:hAnsi="Times New Roman" w:cs="Times New Roman"/>
          <w:b/>
          <w:sz w:val="24"/>
          <w:szCs w:val="24"/>
        </w:rPr>
        <w:t>Стат</w:t>
      </w:r>
      <w:r w:rsidR="00E05C8A" w:rsidRPr="00E05C8A">
        <w:rPr>
          <w:rFonts w:ascii="Times New Roman" w:hAnsi="Times New Roman" w:cs="Times New Roman"/>
          <w:b/>
          <w:sz w:val="24"/>
          <w:szCs w:val="24"/>
        </w:rPr>
        <w:t>тя 85</w:t>
      </w:r>
      <w:r w:rsidRPr="00E05C8A">
        <w:rPr>
          <w:rFonts w:ascii="Times New Roman" w:hAnsi="Times New Roman" w:cs="Times New Roman"/>
          <w:b/>
          <w:sz w:val="24"/>
          <w:szCs w:val="24"/>
        </w:rPr>
        <w:t>.</w:t>
      </w:r>
    </w:p>
    <w:p w:rsidR="009F7095" w:rsidRDefault="00570AF6" w:rsidP="00570AF6">
      <w:pPr>
        <w:ind w:firstLine="708"/>
        <w:jc w:val="both"/>
        <w:rPr>
          <w:rFonts w:ascii="Times New Roman" w:hAnsi="Times New Roman" w:cs="Times New Roman"/>
          <w:sz w:val="24"/>
          <w:szCs w:val="24"/>
        </w:rPr>
      </w:pPr>
      <w:r w:rsidRPr="00570AF6">
        <w:rPr>
          <w:rFonts w:ascii="Times New Roman" w:hAnsi="Times New Roman" w:cs="Times New Roman"/>
          <w:sz w:val="24"/>
          <w:szCs w:val="24"/>
          <w:lang w:val="uk-UA"/>
        </w:rPr>
        <w:t>1.</w:t>
      </w:r>
      <w:r>
        <w:rPr>
          <w:rFonts w:ascii="Times New Roman" w:hAnsi="Times New Roman" w:cs="Times New Roman"/>
          <w:sz w:val="24"/>
          <w:szCs w:val="24"/>
        </w:rPr>
        <w:t xml:space="preserve"> </w:t>
      </w:r>
      <w:r w:rsidR="009F7095" w:rsidRPr="00570AF6">
        <w:rPr>
          <w:rFonts w:ascii="Times New Roman" w:hAnsi="Times New Roman" w:cs="Times New Roman"/>
          <w:sz w:val="24"/>
          <w:szCs w:val="24"/>
        </w:rPr>
        <w:t>Таємне голосування обов’язково проводиться у випадках, передбачених пунктами 4 і 16</w:t>
      </w:r>
      <w:r w:rsidRPr="00570AF6">
        <w:rPr>
          <w:rFonts w:ascii="Times New Roman" w:hAnsi="Times New Roman" w:cs="Times New Roman"/>
          <w:sz w:val="24"/>
          <w:szCs w:val="24"/>
          <w:lang w:val="uk-UA"/>
        </w:rPr>
        <w:t xml:space="preserve"> </w:t>
      </w:r>
      <w:r w:rsidR="009F7095" w:rsidRPr="00570AF6">
        <w:rPr>
          <w:rFonts w:ascii="Times New Roman" w:hAnsi="Times New Roman" w:cs="Times New Roman"/>
          <w:sz w:val="24"/>
          <w:szCs w:val="24"/>
        </w:rPr>
        <w:t>статті 26, частиною 3 статті 79 Закону «Про місцеве самоврядування в Україні».</w:t>
      </w:r>
    </w:p>
    <w:p w:rsidR="00570AF6" w:rsidRDefault="00570AF6" w:rsidP="00570AF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570AF6">
        <w:rPr>
          <w:rFonts w:ascii="Times New Roman" w:hAnsi="Times New Roman" w:cs="Times New Roman"/>
          <w:sz w:val="24"/>
          <w:szCs w:val="24"/>
        </w:rPr>
        <w:t>Рішення про дострокове припинення повноважень старости рада приймає таємним або відкритим голосуванням більшістю голосів від загального складу ради.</w:t>
      </w:r>
      <w:r>
        <w:rPr>
          <w:rFonts w:ascii="Times New Roman" w:hAnsi="Times New Roman" w:cs="Times New Roman"/>
          <w:sz w:val="24"/>
          <w:szCs w:val="24"/>
          <w:lang w:val="uk-UA"/>
        </w:rPr>
        <w:t xml:space="preserve"> </w:t>
      </w:r>
    </w:p>
    <w:p w:rsidR="00570AF6" w:rsidRPr="00570AF6" w:rsidRDefault="00570AF6" w:rsidP="00570AF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Пропозиція щодо дострокового припинення повноважень старости вноститься міським головою.</w:t>
      </w:r>
    </w:p>
    <w:p w:rsidR="009F7095" w:rsidRPr="00570AF6" w:rsidRDefault="00570AF6" w:rsidP="009F7095">
      <w:pPr>
        <w:jc w:val="both"/>
        <w:rPr>
          <w:rFonts w:ascii="Times New Roman" w:hAnsi="Times New Roman" w:cs="Times New Roman"/>
          <w:b/>
          <w:sz w:val="24"/>
          <w:szCs w:val="24"/>
        </w:rPr>
      </w:pPr>
      <w:r w:rsidRPr="00570AF6">
        <w:rPr>
          <w:rFonts w:ascii="Times New Roman" w:hAnsi="Times New Roman" w:cs="Times New Roman"/>
          <w:b/>
          <w:sz w:val="24"/>
          <w:szCs w:val="24"/>
        </w:rPr>
        <w:t>Стаття 86</w:t>
      </w:r>
      <w:r w:rsidR="009F7095" w:rsidRPr="00570AF6">
        <w:rPr>
          <w:rFonts w:ascii="Times New Roman" w:hAnsi="Times New Roman" w:cs="Times New Roman"/>
          <w:b/>
          <w:sz w:val="24"/>
          <w:szCs w:val="24"/>
        </w:rPr>
        <w:t>.</w:t>
      </w:r>
    </w:p>
    <w:p w:rsidR="009F7095" w:rsidRPr="001B4995" w:rsidRDefault="009F7095" w:rsidP="00570AF6">
      <w:pPr>
        <w:ind w:firstLine="708"/>
        <w:jc w:val="both"/>
        <w:rPr>
          <w:rFonts w:ascii="Times New Roman" w:hAnsi="Times New Roman" w:cs="Times New Roman"/>
          <w:sz w:val="24"/>
          <w:szCs w:val="24"/>
        </w:rPr>
      </w:pPr>
      <w:r w:rsidRPr="001B4995">
        <w:rPr>
          <w:rFonts w:ascii="Times New Roman" w:hAnsi="Times New Roman" w:cs="Times New Roman"/>
          <w:sz w:val="24"/>
          <w:szCs w:val="24"/>
        </w:rPr>
        <w:t>1. Таємне голосування організовує лічильна комісія.</w:t>
      </w:r>
    </w:p>
    <w:p w:rsidR="009F7095" w:rsidRPr="001B4995" w:rsidRDefault="009F7095" w:rsidP="00570AF6">
      <w:pPr>
        <w:ind w:firstLine="708"/>
        <w:jc w:val="both"/>
        <w:rPr>
          <w:rFonts w:ascii="Times New Roman" w:hAnsi="Times New Roman" w:cs="Times New Roman"/>
          <w:sz w:val="24"/>
          <w:szCs w:val="24"/>
        </w:rPr>
      </w:pPr>
      <w:r w:rsidRPr="001B4995">
        <w:rPr>
          <w:rFonts w:ascii="Times New Roman" w:hAnsi="Times New Roman" w:cs="Times New Roman"/>
          <w:sz w:val="24"/>
          <w:szCs w:val="24"/>
        </w:rPr>
        <w:t>2. Рішення лічильної комісії приймаються більшістю голосів членів комісії.</w:t>
      </w:r>
    </w:p>
    <w:p w:rsidR="009F7095" w:rsidRPr="00570AF6" w:rsidRDefault="00570AF6" w:rsidP="009F7095">
      <w:pPr>
        <w:jc w:val="both"/>
        <w:rPr>
          <w:rFonts w:ascii="Times New Roman" w:hAnsi="Times New Roman" w:cs="Times New Roman"/>
          <w:b/>
          <w:sz w:val="24"/>
          <w:szCs w:val="24"/>
        </w:rPr>
      </w:pPr>
      <w:r w:rsidRPr="00570AF6">
        <w:rPr>
          <w:rFonts w:ascii="Times New Roman" w:hAnsi="Times New Roman" w:cs="Times New Roman"/>
          <w:b/>
          <w:sz w:val="24"/>
          <w:szCs w:val="24"/>
        </w:rPr>
        <w:t>Стаття 87</w:t>
      </w:r>
      <w:r w:rsidR="009F7095" w:rsidRPr="00570AF6">
        <w:rPr>
          <w:rFonts w:ascii="Times New Roman" w:hAnsi="Times New Roman" w:cs="Times New Roman"/>
          <w:b/>
          <w:sz w:val="24"/>
          <w:szCs w:val="24"/>
        </w:rPr>
        <w:t>.</w:t>
      </w:r>
    </w:p>
    <w:p w:rsidR="008442D4" w:rsidRDefault="008442D4" w:rsidP="008442D4">
      <w:pPr>
        <w:ind w:firstLine="708"/>
        <w:jc w:val="both"/>
        <w:rPr>
          <w:rFonts w:ascii="Times New Roman" w:hAnsi="Times New Roman" w:cs="Times New Roman"/>
          <w:sz w:val="24"/>
          <w:szCs w:val="24"/>
          <w:lang w:val="uk-UA"/>
        </w:rPr>
      </w:pPr>
      <w:r w:rsidRPr="008442D4">
        <w:rPr>
          <w:rFonts w:ascii="Times New Roman" w:hAnsi="Times New Roman" w:cs="Times New Roman"/>
          <w:sz w:val="24"/>
          <w:szCs w:val="24"/>
        </w:rPr>
        <w:t>1.</w:t>
      </w:r>
      <w:r>
        <w:rPr>
          <w:rFonts w:ascii="Times New Roman" w:hAnsi="Times New Roman" w:cs="Times New Roman"/>
          <w:sz w:val="24"/>
          <w:szCs w:val="24"/>
        </w:rPr>
        <w:t xml:space="preserve"> </w:t>
      </w:r>
      <w:r w:rsidR="009F7095" w:rsidRPr="008442D4">
        <w:rPr>
          <w:rFonts w:ascii="Times New Roman" w:hAnsi="Times New Roman" w:cs="Times New Roman"/>
          <w:sz w:val="24"/>
          <w:szCs w:val="24"/>
        </w:rPr>
        <w:t>Бюлетені для таємного голосування з питань, що поставлені на голосування виготовляються лічильною комісією</w:t>
      </w:r>
      <w:r>
        <w:rPr>
          <w:rFonts w:ascii="Times New Roman" w:hAnsi="Times New Roman" w:cs="Times New Roman"/>
          <w:sz w:val="24"/>
          <w:szCs w:val="24"/>
          <w:lang w:val="uk-UA"/>
        </w:rPr>
        <w:t>.</w:t>
      </w:r>
    </w:p>
    <w:p w:rsidR="008442D4" w:rsidRPr="008442D4" w:rsidRDefault="008442D4" w:rsidP="008442D4">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Форма бюлетеня затверджується сесією міської ради за пропозицією комісії</w:t>
      </w:r>
      <w:r w:rsidRPr="008442D4">
        <w:rPr>
          <w:rFonts w:ascii="Times New Roman" w:hAnsi="Times New Roman" w:cs="Times New Roman"/>
          <w:sz w:val="24"/>
          <w:szCs w:val="24"/>
          <w:lang w:val="uk-UA"/>
        </w:rPr>
        <w:t xml:space="preserve"> з питань правової політики, депутатської діяльності, запобігання корупції та контролю за виконанням рішень ради</w:t>
      </w:r>
      <w:r>
        <w:rPr>
          <w:rFonts w:ascii="Times New Roman" w:hAnsi="Times New Roman" w:cs="Times New Roman"/>
          <w:sz w:val="24"/>
          <w:szCs w:val="24"/>
          <w:lang w:val="uk-UA"/>
        </w:rPr>
        <w:t>.</w:t>
      </w:r>
    </w:p>
    <w:p w:rsidR="009F7095" w:rsidRPr="001B4995" w:rsidRDefault="008442D4" w:rsidP="008442D4">
      <w:pPr>
        <w:ind w:firstLine="708"/>
        <w:jc w:val="both"/>
        <w:rPr>
          <w:rFonts w:ascii="Times New Roman" w:hAnsi="Times New Roman" w:cs="Times New Roman"/>
          <w:sz w:val="24"/>
          <w:szCs w:val="24"/>
        </w:rPr>
      </w:pPr>
      <w:r>
        <w:rPr>
          <w:rFonts w:ascii="Times New Roman" w:hAnsi="Times New Roman" w:cs="Times New Roman"/>
          <w:sz w:val="24"/>
          <w:szCs w:val="24"/>
        </w:rPr>
        <w:t>3</w:t>
      </w:r>
      <w:r w:rsidR="009F7095" w:rsidRPr="001B4995">
        <w:rPr>
          <w:rFonts w:ascii="Times New Roman" w:hAnsi="Times New Roman" w:cs="Times New Roman"/>
          <w:sz w:val="24"/>
          <w:szCs w:val="24"/>
        </w:rPr>
        <w:t>. На кожному бюлетені для таємного голосування мають бути підписи всіх членів лічильної комісії.</w:t>
      </w:r>
    </w:p>
    <w:p w:rsidR="009F7095" w:rsidRPr="008442D4" w:rsidRDefault="008442D4" w:rsidP="009F7095">
      <w:pPr>
        <w:jc w:val="both"/>
        <w:rPr>
          <w:rFonts w:ascii="Times New Roman" w:hAnsi="Times New Roman" w:cs="Times New Roman"/>
          <w:b/>
          <w:sz w:val="24"/>
          <w:szCs w:val="24"/>
        </w:rPr>
      </w:pPr>
      <w:r w:rsidRPr="008442D4">
        <w:rPr>
          <w:rFonts w:ascii="Times New Roman" w:hAnsi="Times New Roman" w:cs="Times New Roman"/>
          <w:b/>
          <w:sz w:val="24"/>
          <w:szCs w:val="24"/>
        </w:rPr>
        <w:t>Стаття 88</w:t>
      </w:r>
      <w:r w:rsidR="009F7095" w:rsidRPr="008442D4">
        <w:rPr>
          <w:rFonts w:ascii="Times New Roman" w:hAnsi="Times New Roman" w:cs="Times New Roman"/>
          <w:b/>
          <w:sz w:val="24"/>
          <w:szCs w:val="24"/>
        </w:rPr>
        <w:t>.</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Лічильна комісія перед початком голосування:</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 одержує від секретаря ради складений в алфавітному порядку список усіх депутатів,</w:t>
      </w:r>
      <w:r w:rsidR="008442D4">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повноваження яких визначені дійсними;</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 організовує заповнення бюлетенів для таємного голосування;</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 опломбовує скриньки для таємного голосування і забезпечує всі умови для повного</w:t>
      </w:r>
      <w:r w:rsidR="008442D4">
        <w:rPr>
          <w:rFonts w:ascii="Times New Roman" w:hAnsi="Times New Roman" w:cs="Times New Roman"/>
          <w:sz w:val="24"/>
          <w:szCs w:val="24"/>
          <w:lang w:val="uk-UA"/>
        </w:rPr>
        <w:t xml:space="preserve"> </w:t>
      </w:r>
      <w:r w:rsidRPr="001B4995">
        <w:rPr>
          <w:rFonts w:ascii="Times New Roman" w:hAnsi="Times New Roman" w:cs="Times New Roman"/>
          <w:sz w:val="24"/>
          <w:szCs w:val="24"/>
        </w:rPr>
        <w:t>дотримання таємниці волевиявлення;</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 знищує бюлетені, що залишились після завершення їх видачі.</w:t>
      </w:r>
    </w:p>
    <w:p w:rsidR="009F7095" w:rsidRPr="008442D4" w:rsidRDefault="008442D4" w:rsidP="009F7095">
      <w:pPr>
        <w:jc w:val="both"/>
        <w:rPr>
          <w:rFonts w:ascii="Times New Roman" w:hAnsi="Times New Roman" w:cs="Times New Roman"/>
          <w:b/>
          <w:sz w:val="24"/>
          <w:szCs w:val="24"/>
        </w:rPr>
      </w:pPr>
      <w:r w:rsidRPr="008442D4">
        <w:rPr>
          <w:rFonts w:ascii="Times New Roman" w:hAnsi="Times New Roman" w:cs="Times New Roman"/>
          <w:b/>
          <w:sz w:val="24"/>
          <w:szCs w:val="24"/>
        </w:rPr>
        <w:lastRenderedPageBreak/>
        <w:t>Стаття 89</w:t>
      </w:r>
      <w:r w:rsidR="009F7095" w:rsidRPr="008442D4">
        <w:rPr>
          <w:rFonts w:ascii="Times New Roman" w:hAnsi="Times New Roman" w:cs="Times New Roman"/>
          <w:b/>
          <w:sz w:val="24"/>
          <w:szCs w:val="24"/>
        </w:rPr>
        <w:t>.</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1. Голосування проводиться у кабіні (приміщенні) для таємного голосування.</w:t>
      </w:r>
      <w:r w:rsidR="008442D4">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Заповнений бюлетень опускається в скриньку, яка </w:t>
      </w:r>
      <w:r w:rsidR="008442D4">
        <w:rPr>
          <w:rFonts w:ascii="Times New Roman" w:hAnsi="Times New Roman" w:cs="Times New Roman"/>
          <w:sz w:val="24"/>
          <w:szCs w:val="24"/>
        </w:rPr>
        <w:t>повинна знаходитися біля кабіни</w:t>
      </w:r>
      <w:r w:rsidR="008442D4">
        <w:rPr>
          <w:rFonts w:ascii="Times New Roman" w:hAnsi="Times New Roman" w:cs="Times New Roman"/>
          <w:sz w:val="24"/>
          <w:szCs w:val="24"/>
          <w:lang w:val="uk-UA"/>
        </w:rPr>
        <w:t xml:space="preserve"> </w:t>
      </w:r>
      <w:r w:rsidRPr="001B4995">
        <w:rPr>
          <w:rFonts w:ascii="Times New Roman" w:hAnsi="Times New Roman" w:cs="Times New Roman"/>
          <w:sz w:val="24"/>
          <w:szCs w:val="24"/>
        </w:rPr>
        <w:t>(приміщення) для таємного голосування.</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Підрахунок голосів і встановлення результатів виборів проводиться лише членами лічильної комісії.</w:t>
      </w:r>
    </w:p>
    <w:p w:rsidR="008442D4" w:rsidRDefault="008442D4" w:rsidP="009F7095">
      <w:pPr>
        <w:jc w:val="both"/>
        <w:rPr>
          <w:rFonts w:ascii="Times New Roman" w:hAnsi="Times New Roman" w:cs="Times New Roman"/>
          <w:b/>
          <w:sz w:val="24"/>
          <w:szCs w:val="24"/>
        </w:rPr>
      </w:pPr>
    </w:p>
    <w:p w:rsidR="009F7095" w:rsidRPr="008442D4" w:rsidRDefault="008442D4" w:rsidP="009F7095">
      <w:pPr>
        <w:jc w:val="both"/>
        <w:rPr>
          <w:rFonts w:ascii="Times New Roman" w:hAnsi="Times New Roman" w:cs="Times New Roman"/>
          <w:b/>
          <w:sz w:val="24"/>
          <w:szCs w:val="24"/>
        </w:rPr>
      </w:pPr>
      <w:r w:rsidRPr="008442D4">
        <w:rPr>
          <w:rFonts w:ascii="Times New Roman" w:hAnsi="Times New Roman" w:cs="Times New Roman"/>
          <w:b/>
          <w:sz w:val="24"/>
          <w:szCs w:val="24"/>
        </w:rPr>
        <w:t>Стаття 90</w:t>
      </w:r>
      <w:r w:rsidR="009F7095" w:rsidRPr="008442D4">
        <w:rPr>
          <w:rFonts w:ascii="Times New Roman" w:hAnsi="Times New Roman" w:cs="Times New Roman"/>
          <w:b/>
          <w:sz w:val="24"/>
          <w:szCs w:val="24"/>
        </w:rPr>
        <w:t>.</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1. Про результати таємного голосування лічильна комісія складає протокол, який підписують усі члени лічильної комісії.</w:t>
      </w:r>
    </w:p>
    <w:p w:rsidR="009F7095" w:rsidRPr="001B4995" w:rsidRDefault="009F7095" w:rsidP="008442D4">
      <w:pPr>
        <w:ind w:firstLine="708"/>
        <w:jc w:val="both"/>
        <w:rPr>
          <w:rFonts w:ascii="Times New Roman" w:hAnsi="Times New Roman" w:cs="Times New Roman"/>
          <w:sz w:val="24"/>
          <w:szCs w:val="24"/>
        </w:rPr>
      </w:pPr>
      <w:r w:rsidRPr="001B4995">
        <w:rPr>
          <w:rFonts w:ascii="Times New Roman" w:hAnsi="Times New Roman" w:cs="Times New Roman"/>
          <w:sz w:val="24"/>
          <w:szCs w:val="24"/>
        </w:rPr>
        <w:t>2. Голова лічильної комісії оголошує результати голосування.</w:t>
      </w:r>
    </w:p>
    <w:p w:rsidR="009F7095" w:rsidRPr="00F56220" w:rsidRDefault="008442D4"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91</w:t>
      </w:r>
      <w:r w:rsidR="009F7095" w:rsidRPr="00F56220">
        <w:rPr>
          <w:rFonts w:ascii="Times New Roman" w:hAnsi="Times New Roman" w:cs="Times New Roman"/>
          <w:b/>
          <w:sz w:val="24"/>
          <w:szCs w:val="24"/>
        </w:rPr>
        <w:t>.</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1. На підставі доповіді лічильної комісії про результат таємного голосування головуючий повідомляє, прийнято рішення або ні, а при виборах (п</w:t>
      </w:r>
      <w:r w:rsidR="00F56220">
        <w:rPr>
          <w:rFonts w:ascii="Times New Roman" w:hAnsi="Times New Roman" w:cs="Times New Roman"/>
          <w:sz w:val="24"/>
          <w:szCs w:val="24"/>
        </w:rPr>
        <w:t>огодженні) називає кандидатури,</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обрані (погоджені) на посади.</w:t>
      </w:r>
    </w:p>
    <w:p w:rsidR="009F7095" w:rsidRPr="00F56220" w:rsidRDefault="009F7095" w:rsidP="009F7095">
      <w:pPr>
        <w:jc w:val="both"/>
        <w:rPr>
          <w:rFonts w:ascii="Times New Roman" w:hAnsi="Times New Roman" w:cs="Times New Roman"/>
          <w:b/>
          <w:sz w:val="24"/>
          <w:szCs w:val="24"/>
        </w:rPr>
      </w:pPr>
      <w:r w:rsidRPr="00F56220">
        <w:rPr>
          <w:rFonts w:ascii="Times New Roman" w:hAnsi="Times New Roman" w:cs="Times New Roman"/>
          <w:b/>
          <w:sz w:val="24"/>
          <w:szCs w:val="24"/>
        </w:rPr>
        <w:t>Глава 9. Дисципліна та етика пленарних засідань</w:t>
      </w: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92</w:t>
      </w:r>
      <w:r w:rsidR="009F7095" w:rsidRPr="00F56220">
        <w:rPr>
          <w:rFonts w:ascii="Times New Roman" w:hAnsi="Times New Roman" w:cs="Times New Roman"/>
          <w:b/>
          <w:sz w:val="24"/>
          <w:szCs w:val="24"/>
        </w:rPr>
        <w:t>.</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1. На пленарному засіданні ради промовець, як і всі присутні, зобов’язаний дотримуватись правил депутатської етики, визначених у статті 8 Закону України «Про стату</w:t>
      </w:r>
      <w:r w:rsidR="00F56220">
        <w:rPr>
          <w:rFonts w:ascii="Times New Roman" w:hAnsi="Times New Roman" w:cs="Times New Roman"/>
          <w:sz w:val="24"/>
          <w:szCs w:val="24"/>
        </w:rPr>
        <w:t>с депутатів</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місцевих рад», не повинен вживати образливі висловлювання</w:t>
      </w:r>
      <w:r w:rsidR="00F56220">
        <w:rPr>
          <w:rFonts w:ascii="Times New Roman" w:hAnsi="Times New Roman" w:cs="Times New Roman"/>
          <w:sz w:val="24"/>
          <w:szCs w:val="24"/>
        </w:rPr>
        <w:t>, непристойні та лайливі слова,</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закликати до незаконних і насильницьких дій. Головуючи</w:t>
      </w:r>
      <w:r w:rsidR="00F56220">
        <w:rPr>
          <w:rFonts w:ascii="Times New Roman" w:hAnsi="Times New Roman" w:cs="Times New Roman"/>
          <w:sz w:val="24"/>
          <w:szCs w:val="24"/>
        </w:rPr>
        <w:t>й має право попередити промовця</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 неприпустимість порушення – позбавити його права виступу на даному засіданні.</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Депутат або представник депутатської фрак</w:t>
      </w:r>
      <w:r w:rsidR="00F56220">
        <w:rPr>
          <w:rFonts w:ascii="Times New Roman" w:hAnsi="Times New Roman" w:cs="Times New Roman"/>
          <w:sz w:val="24"/>
          <w:szCs w:val="24"/>
        </w:rPr>
        <w:t xml:space="preserve">ції, групи, </w:t>
      </w:r>
      <w:proofErr w:type="gramStart"/>
      <w:r w:rsidR="00F56220">
        <w:rPr>
          <w:rFonts w:ascii="Times New Roman" w:hAnsi="Times New Roman" w:cs="Times New Roman"/>
          <w:sz w:val="24"/>
          <w:szCs w:val="24"/>
        </w:rPr>
        <w:t>на адресу</w:t>
      </w:r>
      <w:proofErr w:type="gramEnd"/>
      <w:r w:rsidR="00F56220">
        <w:rPr>
          <w:rFonts w:ascii="Times New Roman" w:hAnsi="Times New Roman" w:cs="Times New Roman"/>
          <w:sz w:val="24"/>
          <w:szCs w:val="24"/>
        </w:rPr>
        <w:t xml:space="preserve"> яких були </w:t>
      </w:r>
      <w:r w:rsidRPr="001B4995">
        <w:rPr>
          <w:rFonts w:ascii="Times New Roman" w:hAnsi="Times New Roman" w:cs="Times New Roman"/>
          <w:sz w:val="24"/>
          <w:szCs w:val="24"/>
        </w:rPr>
        <w:t>виголошені</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образливі слова, може звернутися до головуючого</w:t>
      </w:r>
      <w:r w:rsidR="00F56220">
        <w:rPr>
          <w:rFonts w:ascii="Times New Roman" w:hAnsi="Times New Roman" w:cs="Times New Roman"/>
          <w:sz w:val="24"/>
          <w:szCs w:val="24"/>
        </w:rPr>
        <w:t xml:space="preserve"> про надання слова для репліки.</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Головуючий на засіданні надає слово депутату, або представнику депутатської ф</w:t>
      </w:r>
      <w:r w:rsidR="00F56220">
        <w:rPr>
          <w:rFonts w:ascii="Times New Roman" w:hAnsi="Times New Roman" w:cs="Times New Roman"/>
          <w:sz w:val="24"/>
          <w:szCs w:val="24"/>
        </w:rPr>
        <w:t>ракції,</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групи відразу після звернення.</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3. Якщо головуючий звертається до промовця, останній повинен зупинити свій виступ,</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в іншому разі головуючий може позбавити його слова.</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4. Якщо промовець перевищує час, відведений для виступу, або висловлюється не з обговорюваного питання, виступає не з тих підстав, з яких йому надано слово, головуючий після попередження позбавляє його слова.</w:t>
      </w:r>
    </w:p>
    <w:p w:rsidR="00C93D54" w:rsidRDefault="00C93D54" w:rsidP="009F7095">
      <w:pPr>
        <w:jc w:val="both"/>
        <w:rPr>
          <w:rFonts w:ascii="Times New Roman" w:hAnsi="Times New Roman" w:cs="Times New Roman"/>
          <w:b/>
          <w:sz w:val="24"/>
          <w:szCs w:val="24"/>
        </w:rPr>
      </w:pP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93</w:t>
      </w:r>
      <w:r w:rsidR="009F7095" w:rsidRPr="00F56220">
        <w:rPr>
          <w:rFonts w:ascii="Times New Roman" w:hAnsi="Times New Roman" w:cs="Times New Roman"/>
          <w:b/>
          <w:sz w:val="24"/>
          <w:szCs w:val="24"/>
        </w:rPr>
        <w:t>.</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Якщо депутат своєю поведінкою заважає проведенню пленарного засідання </w:t>
      </w:r>
      <w:proofErr w:type="gramStart"/>
      <w:r w:rsidRPr="001B4995">
        <w:rPr>
          <w:rFonts w:ascii="Times New Roman" w:hAnsi="Times New Roman" w:cs="Times New Roman"/>
          <w:sz w:val="24"/>
          <w:szCs w:val="24"/>
        </w:rPr>
        <w:t>ради,-</w:t>
      </w:r>
      <w:proofErr w:type="gramEnd"/>
      <w:r w:rsidRPr="001B4995">
        <w:rPr>
          <w:rFonts w:ascii="Times New Roman" w:hAnsi="Times New Roman" w:cs="Times New Roman"/>
          <w:sz w:val="24"/>
          <w:szCs w:val="24"/>
        </w:rPr>
        <w:t>головуючий попереджає його персонально і закликає до порядку. Після повторного попередження головуючий</w:t>
      </w:r>
      <w:r w:rsidR="00F56220">
        <w:rPr>
          <w:rFonts w:ascii="Times New Roman" w:hAnsi="Times New Roman" w:cs="Times New Roman"/>
          <w:sz w:val="24"/>
          <w:szCs w:val="24"/>
        </w:rPr>
        <w:t xml:space="preserve"> за згодою більшості депутатів від загального складу шляхом</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голосування, може запропонувати депутату залишити зал.</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2. Якщо депутат відмовляється залишити зал, головуючий припиняє засідання до виконання депутатом його вимог.</w:t>
      </w: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lastRenderedPageBreak/>
        <w:t>Стаття 94</w:t>
      </w:r>
      <w:r w:rsidR="009F7095" w:rsidRPr="00F56220">
        <w:rPr>
          <w:rFonts w:ascii="Times New Roman" w:hAnsi="Times New Roman" w:cs="Times New Roman"/>
          <w:b/>
          <w:sz w:val="24"/>
          <w:szCs w:val="24"/>
        </w:rPr>
        <w:t>.</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У разі грубого порушення дисципліни або </w:t>
      </w:r>
      <w:r w:rsidR="00F56220">
        <w:rPr>
          <w:rFonts w:ascii="Times New Roman" w:hAnsi="Times New Roman" w:cs="Times New Roman"/>
          <w:sz w:val="24"/>
          <w:szCs w:val="24"/>
        </w:rPr>
        <w:t xml:space="preserve">перешкод у проведенні засідання </w:t>
      </w:r>
      <w:r w:rsidRPr="001B4995">
        <w:rPr>
          <w:rFonts w:ascii="Times New Roman" w:hAnsi="Times New Roman" w:cs="Times New Roman"/>
          <w:sz w:val="24"/>
          <w:szCs w:val="24"/>
        </w:rPr>
        <w:t>головуючий</w:t>
      </w:r>
      <w:r w:rsidR="00F56220">
        <w:rPr>
          <w:rFonts w:ascii="Times New Roman" w:hAnsi="Times New Roman" w:cs="Times New Roman"/>
          <w:sz w:val="24"/>
          <w:szCs w:val="24"/>
          <w:lang w:val="uk-UA"/>
        </w:rPr>
        <w:t xml:space="preserve"> </w:t>
      </w:r>
      <w:r w:rsidRPr="001B4995">
        <w:rPr>
          <w:rFonts w:ascii="Times New Roman" w:hAnsi="Times New Roman" w:cs="Times New Roman"/>
          <w:sz w:val="24"/>
          <w:szCs w:val="24"/>
        </w:rPr>
        <w:t>може оголосити перерву або закрити засідання.</w:t>
      </w:r>
    </w:p>
    <w:p w:rsidR="009F7095" w:rsidRPr="00F56220" w:rsidRDefault="009F7095" w:rsidP="009F7095">
      <w:pPr>
        <w:jc w:val="both"/>
        <w:rPr>
          <w:rFonts w:ascii="Times New Roman" w:hAnsi="Times New Roman" w:cs="Times New Roman"/>
          <w:b/>
          <w:sz w:val="24"/>
          <w:szCs w:val="24"/>
        </w:rPr>
      </w:pPr>
      <w:r w:rsidRPr="00F56220">
        <w:rPr>
          <w:rFonts w:ascii="Times New Roman" w:hAnsi="Times New Roman" w:cs="Times New Roman"/>
          <w:b/>
          <w:sz w:val="24"/>
          <w:szCs w:val="24"/>
        </w:rPr>
        <w:t>Глава 10. Про порядок оформлення матеріалів сесії</w:t>
      </w: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95</w:t>
      </w:r>
      <w:r w:rsidR="009F7095" w:rsidRPr="00F56220">
        <w:rPr>
          <w:rFonts w:ascii="Times New Roman" w:hAnsi="Times New Roman" w:cs="Times New Roman"/>
          <w:b/>
          <w:sz w:val="24"/>
          <w:szCs w:val="24"/>
        </w:rPr>
        <w:t>.</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Матеріали сесії складаються з протоколу та фонограми сесії.</w:t>
      </w: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96</w:t>
      </w:r>
      <w:r w:rsidR="009F7095" w:rsidRPr="00F56220">
        <w:rPr>
          <w:rFonts w:ascii="Times New Roman" w:hAnsi="Times New Roman" w:cs="Times New Roman"/>
          <w:b/>
          <w:sz w:val="24"/>
          <w:szCs w:val="24"/>
        </w:rPr>
        <w:t>.</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1. Протокол сесії повинен містити:</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1) назву ради та її скликання, порядковий номер сесії, дату і місце її проведення, час початку і закінчення;</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2) загальне число депутатів ради, кількість присутніх, список запрошених на сесію та</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прізвища депутатів вищих рівнів, які були присутніми на сесії;</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3) порядок денний і регламент часу роботи;</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4) прізвища, посади доповідачів, співдоповідачів і виступаючих;</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5) результати голосування і прийняті рішення;</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6) запити депутатів, відповіді на них, прийняті радою рішення по запитах.</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2. </w:t>
      </w:r>
      <w:proofErr w:type="gramStart"/>
      <w:r w:rsidRPr="001B4995">
        <w:rPr>
          <w:rFonts w:ascii="Times New Roman" w:hAnsi="Times New Roman" w:cs="Times New Roman"/>
          <w:sz w:val="24"/>
          <w:szCs w:val="24"/>
        </w:rPr>
        <w:t>До протоколу</w:t>
      </w:r>
      <w:proofErr w:type="gramEnd"/>
      <w:r w:rsidRPr="001B4995">
        <w:rPr>
          <w:rFonts w:ascii="Times New Roman" w:hAnsi="Times New Roman" w:cs="Times New Roman"/>
          <w:sz w:val="24"/>
          <w:szCs w:val="24"/>
        </w:rPr>
        <w:t xml:space="preserve"> сесії додаються:</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1) тексти доповідей і співдоповідей;</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 xml:space="preserve">2) тексти виступів депутатів, які не брали участі </w:t>
      </w:r>
      <w:proofErr w:type="gramStart"/>
      <w:r w:rsidRPr="001B4995">
        <w:rPr>
          <w:rFonts w:ascii="Times New Roman" w:hAnsi="Times New Roman" w:cs="Times New Roman"/>
          <w:sz w:val="24"/>
          <w:szCs w:val="24"/>
        </w:rPr>
        <w:t>у дебатах</w:t>
      </w:r>
      <w:proofErr w:type="gramEnd"/>
      <w:r w:rsidRPr="001B4995">
        <w:rPr>
          <w:rFonts w:ascii="Times New Roman" w:hAnsi="Times New Roman" w:cs="Times New Roman"/>
          <w:sz w:val="24"/>
          <w:szCs w:val="24"/>
        </w:rPr>
        <w:t xml:space="preserve"> і в зв’язку з припиненням обговорення питань;</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3) список присутніх на сесії депутатів;</w:t>
      </w:r>
    </w:p>
    <w:p w:rsidR="009F7095" w:rsidRPr="001B4995" w:rsidRDefault="004F3285" w:rsidP="009F7095">
      <w:pPr>
        <w:jc w:val="both"/>
        <w:rPr>
          <w:rFonts w:ascii="Times New Roman" w:hAnsi="Times New Roman" w:cs="Times New Roman"/>
          <w:sz w:val="24"/>
          <w:szCs w:val="24"/>
        </w:rPr>
      </w:pPr>
      <w:r>
        <w:rPr>
          <w:rFonts w:ascii="Times New Roman" w:hAnsi="Times New Roman" w:cs="Times New Roman"/>
          <w:sz w:val="24"/>
          <w:szCs w:val="24"/>
        </w:rPr>
        <w:t>4) поправки і доповнення до проє</w:t>
      </w:r>
      <w:r w:rsidR="009F7095" w:rsidRPr="001B4995">
        <w:rPr>
          <w:rFonts w:ascii="Times New Roman" w:hAnsi="Times New Roman" w:cs="Times New Roman"/>
          <w:sz w:val="24"/>
          <w:szCs w:val="24"/>
        </w:rPr>
        <w:t>ктів рішень;</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5) довідки, зауваження;</w:t>
      </w:r>
    </w:p>
    <w:p w:rsidR="00F56220" w:rsidRDefault="00F56220" w:rsidP="009F7095">
      <w:pPr>
        <w:jc w:val="both"/>
        <w:rPr>
          <w:rFonts w:ascii="Times New Roman" w:hAnsi="Times New Roman" w:cs="Times New Roman"/>
          <w:sz w:val="24"/>
          <w:szCs w:val="24"/>
        </w:rPr>
      </w:pPr>
      <w:r>
        <w:rPr>
          <w:rFonts w:ascii="Times New Roman" w:hAnsi="Times New Roman" w:cs="Times New Roman"/>
          <w:sz w:val="24"/>
          <w:szCs w:val="24"/>
        </w:rPr>
        <w:t>6) порядок ведення сесії.</w:t>
      </w:r>
    </w:p>
    <w:p w:rsidR="009F7095" w:rsidRPr="00F56220" w:rsidRDefault="00F56220" w:rsidP="009F7095">
      <w:pPr>
        <w:jc w:val="both"/>
        <w:rPr>
          <w:rFonts w:ascii="Times New Roman" w:hAnsi="Times New Roman" w:cs="Times New Roman"/>
          <w:b/>
          <w:sz w:val="24"/>
          <w:szCs w:val="24"/>
        </w:rPr>
      </w:pPr>
      <w:r w:rsidRPr="00F56220">
        <w:rPr>
          <w:rFonts w:ascii="Times New Roman" w:hAnsi="Times New Roman" w:cs="Times New Roman"/>
          <w:b/>
          <w:sz w:val="24"/>
          <w:szCs w:val="24"/>
        </w:rPr>
        <w:t>Стаття 97</w:t>
      </w:r>
      <w:r w:rsidR="009F7095" w:rsidRPr="00F56220">
        <w:rPr>
          <w:rFonts w:ascii="Times New Roman" w:hAnsi="Times New Roman" w:cs="Times New Roman"/>
          <w:b/>
          <w:sz w:val="24"/>
          <w:szCs w:val="24"/>
        </w:rPr>
        <w:t>.</w:t>
      </w:r>
    </w:p>
    <w:p w:rsidR="009F7095" w:rsidRPr="001B4995" w:rsidRDefault="009F7095" w:rsidP="00F56220">
      <w:pPr>
        <w:ind w:firstLine="708"/>
        <w:jc w:val="both"/>
        <w:rPr>
          <w:rFonts w:ascii="Times New Roman" w:hAnsi="Times New Roman" w:cs="Times New Roman"/>
          <w:sz w:val="24"/>
          <w:szCs w:val="24"/>
        </w:rPr>
      </w:pPr>
      <w:r w:rsidRPr="001B4995">
        <w:rPr>
          <w:rFonts w:ascii="Times New Roman" w:hAnsi="Times New Roman" w:cs="Times New Roman"/>
          <w:sz w:val="24"/>
          <w:szCs w:val="24"/>
        </w:rPr>
        <w:t>Фонограма сесії, записана на носіях електро</w:t>
      </w:r>
      <w:r w:rsidR="00F56220">
        <w:rPr>
          <w:rFonts w:ascii="Times New Roman" w:hAnsi="Times New Roman" w:cs="Times New Roman"/>
          <w:sz w:val="24"/>
          <w:szCs w:val="24"/>
        </w:rPr>
        <w:t>нної інформації, зберігається у</w:t>
      </w:r>
      <w:r w:rsidR="00F56220">
        <w:rPr>
          <w:rFonts w:ascii="Times New Roman" w:hAnsi="Times New Roman" w:cs="Times New Roman"/>
          <w:sz w:val="24"/>
          <w:szCs w:val="24"/>
          <w:lang w:val="uk-UA"/>
        </w:rPr>
        <w:t xml:space="preserve"> апараті</w:t>
      </w:r>
      <w:r w:rsidRPr="001B4995">
        <w:rPr>
          <w:rFonts w:ascii="Times New Roman" w:hAnsi="Times New Roman" w:cs="Times New Roman"/>
          <w:sz w:val="24"/>
          <w:szCs w:val="24"/>
        </w:rPr>
        <w:t xml:space="preserve"> ради протягом 1 року.</w:t>
      </w:r>
    </w:p>
    <w:p w:rsidR="009F7095" w:rsidRPr="001D00AB" w:rsidRDefault="00F56220"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98</w:t>
      </w:r>
      <w:r w:rsidR="009F7095" w:rsidRPr="001D00AB">
        <w:rPr>
          <w:rFonts w:ascii="Times New Roman" w:hAnsi="Times New Roman" w:cs="Times New Roman"/>
          <w:b/>
          <w:sz w:val="24"/>
          <w:szCs w:val="24"/>
        </w:rPr>
        <w:t>.</w:t>
      </w:r>
    </w:p>
    <w:p w:rsidR="009F7095" w:rsidRPr="001B4995" w:rsidRDefault="001D00AB" w:rsidP="001D00AB">
      <w:pPr>
        <w:ind w:firstLine="708"/>
        <w:jc w:val="both"/>
        <w:rPr>
          <w:rFonts w:ascii="Times New Roman" w:hAnsi="Times New Roman" w:cs="Times New Roman"/>
          <w:sz w:val="24"/>
          <w:szCs w:val="24"/>
        </w:rPr>
      </w:pPr>
      <w:r>
        <w:rPr>
          <w:rFonts w:ascii="Times New Roman" w:hAnsi="Times New Roman" w:cs="Times New Roman"/>
          <w:sz w:val="24"/>
          <w:szCs w:val="24"/>
        </w:rPr>
        <w:t>1. Протокол сесії</w:t>
      </w:r>
      <w:r w:rsidR="009F7095" w:rsidRPr="001B4995">
        <w:rPr>
          <w:rFonts w:ascii="Times New Roman" w:hAnsi="Times New Roman" w:cs="Times New Roman"/>
          <w:sz w:val="24"/>
          <w:szCs w:val="24"/>
        </w:rPr>
        <w:t xml:space="preserve"> ради підписуються головуючим та </w:t>
      </w:r>
      <w:r>
        <w:rPr>
          <w:rFonts w:ascii="Times New Roman" w:hAnsi="Times New Roman" w:cs="Times New Roman"/>
          <w:sz w:val="24"/>
          <w:szCs w:val="24"/>
        </w:rPr>
        <w:t>секретаріатом</w:t>
      </w:r>
      <w:r w:rsidR="009F7095" w:rsidRPr="001B4995">
        <w:rPr>
          <w:rFonts w:ascii="Times New Roman" w:hAnsi="Times New Roman" w:cs="Times New Roman"/>
          <w:sz w:val="24"/>
          <w:szCs w:val="24"/>
        </w:rPr>
        <w:t xml:space="preserve"> сесії.</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Протокол сесії ради оформляється не пізніше 5 днів після завершення сесії ради.</w:t>
      </w:r>
    </w:p>
    <w:p w:rsidR="001D00AB" w:rsidRPr="001D00AB" w:rsidRDefault="001D00AB" w:rsidP="009F7095">
      <w:pPr>
        <w:jc w:val="both"/>
        <w:rPr>
          <w:rFonts w:ascii="Times New Roman" w:hAnsi="Times New Roman" w:cs="Times New Roman"/>
          <w:sz w:val="16"/>
          <w:szCs w:val="16"/>
        </w:rPr>
      </w:pPr>
    </w:p>
    <w:p w:rsidR="009F7095" w:rsidRPr="001D00AB" w:rsidRDefault="009F7095" w:rsidP="009F7095">
      <w:pPr>
        <w:jc w:val="both"/>
        <w:rPr>
          <w:rFonts w:ascii="Times New Roman" w:hAnsi="Times New Roman" w:cs="Times New Roman"/>
          <w:b/>
          <w:sz w:val="24"/>
          <w:szCs w:val="24"/>
        </w:rPr>
      </w:pPr>
      <w:r w:rsidRPr="001D00AB">
        <w:rPr>
          <w:rFonts w:ascii="Times New Roman" w:hAnsi="Times New Roman" w:cs="Times New Roman"/>
          <w:b/>
          <w:sz w:val="24"/>
          <w:szCs w:val="24"/>
        </w:rPr>
        <w:t>Розділ IV. Депутати, посадові особи і органи ради</w:t>
      </w:r>
    </w:p>
    <w:p w:rsidR="009F7095" w:rsidRPr="001D00AB" w:rsidRDefault="009F7095" w:rsidP="009F7095">
      <w:pPr>
        <w:jc w:val="both"/>
        <w:rPr>
          <w:rFonts w:ascii="Times New Roman" w:hAnsi="Times New Roman" w:cs="Times New Roman"/>
          <w:b/>
          <w:sz w:val="24"/>
          <w:szCs w:val="24"/>
        </w:rPr>
      </w:pPr>
      <w:r w:rsidRPr="001D00AB">
        <w:rPr>
          <w:rFonts w:ascii="Times New Roman" w:hAnsi="Times New Roman" w:cs="Times New Roman"/>
          <w:b/>
          <w:sz w:val="24"/>
          <w:szCs w:val="24"/>
        </w:rPr>
        <w:t>Глава 1. Депутати</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99</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Права, порядок діяльності депутата в раді та її органах визначаються законами України</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 статус депутатів місцевих рад», «Про місцеве самоврядування в Україні», Статутом територіальної громади, Положеннями про постійні комісії ради і цим Регламентом.</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100</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1. Повноваження депутата починаються з моменту офіційного оголошення відповідною</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територіальною виборчою комісією на сесії ради рішення п</w:t>
      </w:r>
      <w:r w:rsidR="001D00AB">
        <w:rPr>
          <w:rFonts w:ascii="Times New Roman" w:hAnsi="Times New Roman" w:cs="Times New Roman"/>
          <w:sz w:val="24"/>
          <w:szCs w:val="24"/>
        </w:rPr>
        <w:t>ро підсумки виборів та визнання</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повноважень депутатів і закінчуються в день відкриття першої сесії ради нового скликання.</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2. Повноваження депутата можуть бути припинені достроково у випадках, передбачених Законом.</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101</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Депутат зобов’язаний брати участь у роботі ради, засіданні постійної та інших комісій</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ради,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яких його обрано.</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2. Участь депутата у роботі ради та її комісій виявляється:</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в присутності на всіх пленарних засіданнях і засіданнях комісій;</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в активній роботі над питаннями, які виносяться на розгляд ради і попередньо розглядаються постійною комісією;</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виступах з питань, які розглядаються;</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внесенні поправо</w:t>
      </w:r>
      <w:r w:rsidR="004F3285">
        <w:rPr>
          <w:rFonts w:ascii="Times New Roman" w:hAnsi="Times New Roman" w:cs="Times New Roman"/>
          <w:sz w:val="24"/>
          <w:szCs w:val="24"/>
        </w:rPr>
        <w:t>к і пропозицій при розгляді проє</w:t>
      </w:r>
      <w:r w:rsidRPr="001B4995">
        <w:rPr>
          <w:rFonts w:ascii="Times New Roman" w:hAnsi="Times New Roman" w:cs="Times New Roman"/>
          <w:sz w:val="24"/>
          <w:szCs w:val="24"/>
        </w:rPr>
        <w:t>ктів рішень ради;</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 ініціюванні питань </w:t>
      </w:r>
      <w:proofErr w:type="gramStart"/>
      <w:r w:rsidRPr="001B4995">
        <w:rPr>
          <w:rFonts w:ascii="Times New Roman" w:hAnsi="Times New Roman" w:cs="Times New Roman"/>
          <w:sz w:val="24"/>
          <w:szCs w:val="24"/>
        </w:rPr>
        <w:t>до плану</w:t>
      </w:r>
      <w:proofErr w:type="gramEnd"/>
      <w:r w:rsidRPr="001B4995">
        <w:rPr>
          <w:rFonts w:ascii="Times New Roman" w:hAnsi="Times New Roman" w:cs="Times New Roman"/>
          <w:sz w:val="24"/>
          <w:szCs w:val="24"/>
        </w:rPr>
        <w:t xml:space="preserve"> роботи ради і постійних комісій;</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ініціюванні питань до порядку денного сесії;</w:t>
      </w:r>
    </w:p>
    <w:p w:rsidR="009F7095" w:rsidRPr="001B4995" w:rsidRDefault="004F3285" w:rsidP="001D00AB">
      <w:pPr>
        <w:ind w:firstLine="708"/>
        <w:jc w:val="both"/>
        <w:rPr>
          <w:rFonts w:ascii="Times New Roman" w:hAnsi="Times New Roman" w:cs="Times New Roman"/>
          <w:sz w:val="24"/>
          <w:szCs w:val="24"/>
        </w:rPr>
      </w:pPr>
      <w:r>
        <w:rPr>
          <w:rFonts w:ascii="Times New Roman" w:hAnsi="Times New Roman" w:cs="Times New Roman"/>
          <w:sz w:val="24"/>
          <w:szCs w:val="24"/>
        </w:rPr>
        <w:t>- підготовці проє</w:t>
      </w:r>
      <w:r w:rsidR="009F7095" w:rsidRPr="001B4995">
        <w:rPr>
          <w:rFonts w:ascii="Times New Roman" w:hAnsi="Times New Roman" w:cs="Times New Roman"/>
          <w:sz w:val="24"/>
          <w:szCs w:val="24"/>
        </w:rPr>
        <w:t>ктів рішень;</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 організації контролю за виконанням, </w:t>
      </w:r>
      <w:proofErr w:type="gramStart"/>
      <w:r w:rsidRPr="001B4995">
        <w:rPr>
          <w:rFonts w:ascii="Times New Roman" w:hAnsi="Times New Roman" w:cs="Times New Roman"/>
          <w:sz w:val="24"/>
          <w:szCs w:val="24"/>
        </w:rPr>
        <w:t>в першу</w:t>
      </w:r>
      <w:proofErr w:type="gramEnd"/>
      <w:r w:rsidRPr="001B4995">
        <w:rPr>
          <w:rFonts w:ascii="Times New Roman" w:hAnsi="Times New Roman" w:cs="Times New Roman"/>
          <w:sz w:val="24"/>
          <w:szCs w:val="24"/>
        </w:rPr>
        <w:t xml:space="preserve"> чергу, рішень ради, віднесених до компетенції постійної комісії, в якій працює депутат;</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підготовці матеріалів по звіту постійної комісії перед міською радою;</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інформації виборців про рішення, які приймаються радою і постійною комісією, тощо.</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102</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Відповідно до частини 10 статті 46 Закону України «Про місцеве самоврядування в Україні»</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і цього Регламенту </w:t>
      </w:r>
      <w:proofErr w:type="gramStart"/>
      <w:r w:rsidRPr="001B4995">
        <w:rPr>
          <w:rFonts w:ascii="Times New Roman" w:hAnsi="Times New Roman" w:cs="Times New Roman"/>
          <w:sz w:val="24"/>
          <w:szCs w:val="24"/>
        </w:rPr>
        <w:t>ради депутат</w:t>
      </w:r>
      <w:proofErr w:type="gramEnd"/>
      <w:r w:rsidRPr="001B4995">
        <w:rPr>
          <w:rFonts w:ascii="Times New Roman" w:hAnsi="Times New Roman" w:cs="Times New Roman"/>
          <w:sz w:val="24"/>
          <w:szCs w:val="24"/>
        </w:rPr>
        <w:t xml:space="preserve"> за рішенням ради може ве</w:t>
      </w:r>
      <w:r w:rsidR="001D00AB">
        <w:rPr>
          <w:rFonts w:ascii="Times New Roman" w:hAnsi="Times New Roman" w:cs="Times New Roman"/>
          <w:sz w:val="24"/>
          <w:szCs w:val="24"/>
        </w:rPr>
        <w:t>сти пленарне засідання сесії. В</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цьому випадку цей депутат підписує протокол і прийняті рішення ради.</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103</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 має право вийти з пропозицією про включення окремих питань до порядку денного. Ця</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пропозиція попередньо розглядається на засіданні відповідної пост</w:t>
      </w:r>
      <w:r w:rsidR="001D00AB">
        <w:rPr>
          <w:rFonts w:ascii="Times New Roman" w:hAnsi="Times New Roman" w:cs="Times New Roman"/>
          <w:sz w:val="24"/>
          <w:szCs w:val="24"/>
        </w:rPr>
        <w:t>ійної комісії. Про включення чи</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невключення запропонованих депутатом питань </w:t>
      </w:r>
      <w:proofErr w:type="gramStart"/>
      <w:r w:rsidRPr="001B4995">
        <w:rPr>
          <w:rFonts w:ascii="Times New Roman" w:hAnsi="Times New Roman" w:cs="Times New Roman"/>
          <w:sz w:val="24"/>
          <w:szCs w:val="24"/>
        </w:rPr>
        <w:t>до порядку</w:t>
      </w:r>
      <w:proofErr w:type="gramEnd"/>
      <w:r w:rsidRPr="001B4995">
        <w:rPr>
          <w:rFonts w:ascii="Times New Roman" w:hAnsi="Times New Roman" w:cs="Times New Roman"/>
          <w:sz w:val="24"/>
          <w:szCs w:val="24"/>
        </w:rPr>
        <w:t xml:space="preserve"> денного сесії, вирішує постійна комісія.</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104</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Депутат має право на депутатське звернення, депутатський запит та депутатське запитання. Порядок їх внесення та розгляду викладений в статтях 13, 21, 22 Закону України «Про</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статус депутатів місцевих рад» та в розділі VII цього Регламенту.</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105</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Для роботи депутатів на виборчих округах, зустрічей з виборцями </w:t>
      </w:r>
      <w:r w:rsidR="001D00AB">
        <w:rPr>
          <w:rFonts w:ascii="Times New Roman" w:hAnsi="Times New Roman" w:cs="Times New Roman"/>
          <w:sz w:val="24"/>
          <w:szCs w:val="24"/>
          <w:lang w:val="uk-UA"/>
        </w:rPr>
        <w:t xml:space="preserve">не рідше одного разу на </w:t>
      </w:r>
      <w:r w:rsidR="00D27BA4" w:rsidRPr="00D27BA4">
        <w:rPr>
          <w:rFonts w:ascii="Times New Roman" w:hAnsi="Times New Roman" w:cs="Times New Roman"/>
          <w:sz w:val="24"/>
          <w:szCs w:val="24"/>
          <w:highlight w:val="yellow"/>
          <w:lang w:val="uk-UA"/>
        </w:rPr>
        <w:t>квартал</w:t>
      </w:r>
      <w:r w:rsidRPr="001B4995">
        <w:rPr>
          <w:rFonts w:ascii="Times New Roman" w:hAnsi="Times New Roman" w:cs="Times New Roman"/>
          <w:sz w:val="24"/>
          <w:szCs w:val="24"/>
        </w:rPr>
        <w:t xml:space="preserve"> у встановлений радою день проводиться «День депутата». Він проводиться в приміщеннях, які</w:t>
      </w:r>
      <w:r w:rsidR="001D00AB">
        <w:rPr>
          <w:rFonts w:ascii="Times New Roman" w:hAnsi="Times New Roman" w:cs="Times New Roman"/>
          <w:sz w:val="24"/>
          <w:szCs w:val="24"/>
          <w:lang w:val="uk-UA"/>
        </w:rPr>
        <w:t xml:space="preserve"> </w:t>
      </w:r>
      <w:r w:rsidRPr="001B4995">
        <w:rPr>
          <w:rFonts w:ascii="Times New Roman" w:hAnsi="Times New Roman" w:cs="Times New Roman"/>
          <w:sz w:val="24"/>
          <w:szCs w:val="24"/>
        </w:rPr>
        <w:t>визначаються виконкомом ради з врахуванням пропозицій та</w:t>
      </w:r>
      <w:r w:rsidR="001D00AB">
        <w:rPr>
          <w:rFonts w:ascii="Times New Roman" w:hAnsi="Times New Roman" w:cs="Times New Roman"/>
          <w:sz w:val="24"/>
          <w:szCs w:val="24"/>
        </w:rPr>
        <w:t xml:space="preserve"> згоди депутатів</w:t>
      </w:r>
      <w:r w:rsidRPr="001B4995">
        <w:rPr>
          <w:rFonts w:ascii="Times New Roman" w:hAnsi="Times New Roman" w:cs="Times New Roman"/>
          <w:sz w:val="24"/>
          <w:szCs w:val="24"/>
        </w:rPr>
        <w:t>.</w:t>
      </w:r>
    </w:p>
    <w:p w:rsidR="009F7095" w:rsidRPr="001D00AB" w:rsidRDefault="001D00AB" w:rsidP="009F7095">
      <w:pPr>
        <w:jc w:val="both"/>
        <w:rPr>
          <w:rFonts w:ascii="Times New Roman" w:hAnsi="Times New Roman" w:cs="Times New Roman"/>
          <w:b/>
          <w:sz w:val="24"/>
          <w:szCs w:val="24"/>
        </w:rPr>
      </w:pPr>
      <w:r w:rsidRPr="001D00AB">
        <w:rPr>
          <w:rFonts w:ascii="Times New Roman" w:hAnsi="Times New Roman" w:cs="Times New Roman"/>
          <w:b/>
          <w:sz w:val="24"/>
          <w:szCs w:val="24"/>
        </w:rPr>
        <w:t>Стаття 106</w:t>
      </w:r>
      <w:r w:rsidR="009F7095" w:rsidRPr="001D00AB">
        <w:rPr>
          <w:rFonts w:ascii="Times New Roman" w:hAnsi="Times New Roman" w:cs="Times New Roman"/>
          <w:b/>
          <w:sz w:val="24"/>
          <w:szCs w:val="24"/>
        </w:rPr>
        <w:t>.</w:t>
      </w:r>
    </w:p>
    <w:p w:rsidR="009F7095" w:rsidRPr="001B4995" w:rsidRDefault="009F7095" w:rsidP="001D00AB">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Крім інформації виборців </w:t>
      </w:r>
      <w:proofErr w:type="gramStart"/>
      <w:r w:rsidRPr="001B4995">
        <w:rPr>
          <w:rFonts w:ascii="Times New Roman" w:hAnsi="Times New Roman" w:cs="Times New Roman"/>
          <w:sz w:val="24"/>
          <w:szCs w:val="24"/>
        </w:rPr>
        <w:t>про роботу</w:t>
      </w:r>
      <w:proofErr w:type="gramEnd"/>
      <w:r w:rsidRPr="001B4995">
        <w:rPr>
          <w:rFonts w:ascii="Times New Roman" w:hAnsi="Times New Roman" w:cs="Times New Roman"/>
          <w:sz w:val="24"/>
          <w:szCs w:val="24"/>
        </w:rPr>
        <w:t xml:space="preserve"> ради, її органів, депутатами розглядаються пропозиції, заяви і скарги громадян, ведеться прийом громадян.</w:t>
      </w:r>
    </w:p>
    <w:p w:rsidR="0019277C"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2. Депутат розглядає звернення, які надійшли</w:t>
      </w:r>
      <w:r w:rsidR="0019277C">
        <w:rPr>
          <w:rFonts w:ascii="Times New Roman" w:hAnsi="Times New Roman" w:cs="Times New Roman"/>
          <w:sz w:val="24"/>
          <w:szCs w:val="24"/>
        </w:rPr>
        <w:t xml:space="preserve"> до нього, вживає заходів до їх </w:t>
      </w:r>
      <w:r w:rsidRPr="001B4995">
        <w:rPr>
          <w:rFonts w:ascii="Times New Roman" w:hAnsi="Times New Roman" w:cs="Times New Roman"/>
          <w:sz w:val="24"/>
          <w:szCs w:val="24"/>
        </w:rPr>
        <w:t>вирішення.</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З цією метою депутат може направляти одержані ним пропозиції, заяви і скарги до відповідних виконавчих органів ради, інших органів, підприємств, </w:t>
      </w:r>
      <w:r w:rsidR="0019277C">
        <w:rPr>
          <w:rFonts w:ascii="Times New Roman" w:hAnsi="Times New Roman" w:cs="Times New Roman"/>
          <w:sz w:val="24"/>
          <w:szCs w:val="24"/>
        </w:rPr>
        <w:t>установ і організацій незалежно</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 форми власності, об’єднань громадян, якщо вирішення питань належить до їх повноважень, які зобов’язані розглянути їх відповідно до чинного</w:t>
      </w:r>
      <w:r w:rsidR="0019277C">
        <w:rPr>
          <w:rFonts w:ascii="Times New Roman" w:hAnsi="Times New Roman" w:cs="Times New Roman"/>
          <w:sz w:val="24"/>
          <w:szCs w:val="24"/>
        </w:rPr>
        <w:t xml:space="preserve"> законодавства і про результати</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повідомити заявника, а також депутата.</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107</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Депутат періодично, але не менш як один раз на рік, зобов’язаний звітувати </w:t>
      </w:r>
      <w:proofErr w:type="gramStart"/>
      <w:r w:rsidRPr="001B4995">
        <w:rPr>
          <w:rFonts w:ascii="Times New Roman" w:hAnsi="Times New Roman" w:cs="Times New Roman"/>
          <w:sz w:val="24"/>
          <w:szCs w:val="24"/>
        </w:rPr>
        <w:t>про свою робот</w:t>
      </w:r>
      <w:r w:rsidR="0019277C">
        <w:rPr>
          <w:rFonts w:ascii="Times New Roman" w:hAnsi="Times New Roman" w:cs="Times New Roman"/>
          <w:sz w:val="24"/>
          <w:szCs w:val="24"/>
        </w:rPr>
        <w:t>у</w:t>
      </w:r>
      <w:proofErr w:type="gramEnd"/>
      <w:r w:rsidR="0019277C">
        <w:rPr>
          <w:rFonts w:ascii="Times New Roman" w:hAnsi="Times New Roman" w:cs="Times New Roman"/>
          <w:sz w:val="24"/>
          <w:szCs w:val="24"/>
        </w:rPr>
        <w:t xml:space="preserve"> і роботу ради перед виборцями</w:t>
      </w:r>
      <w:r w:rsidRPr="001B4995">
        <w:rPr>
          <w:rFonts w:ascii="Times New Roman" w:hAnsi="Times New Roman" w:cs="Times New Roman"/>
          <w:sz w:val="24"/>
          <w:szCs w:val="24"/>
        </w:rPr>
        <w:t>.</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108</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 як представник інтересів територіальної громади, виборців свого виборчого</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округу та член ради, здійснюючи депутатські повноваженн</w:t>
      </w:r>
      <w:r w:rsidR="0019277C">
        <w:rPr>
          <w:rFonts w:ascii="Times New Roman" w:hAnsi="Times New Roman" w:cs="Times New Roman"/>
          <w:sz w:val="24"/>
          <w:szCs w:val="24"/>
        </w:rPr>
        <w:t>я, повинен дотримуватись правил</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депутатської етики, визначених у статті 8 Закону України «Про статус депутатів місцевих рад».</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109</w:t>
      </w:r>
      <w:r w:rsidR="009F7095" w:rsidRPr="0019277C">
        <w:rPr>
          <w:rFonts w:ascii="Times New Roman" w:hAnsi="Times New Roman" w:cs="Times New Roman"/>
          <w:b/>
          <w:sz w:val="24"/>
          <w:szCs w:val="24"/>
        </w:rPr>
        <w:t>.</w:t>
      </w:r>
    </w:p>
    <w:p w:rsidR="009F7095" w:rsidRPr="001B4995" w:rsidRDefault="0019277C" w:rsidP="0019277C">
      <w:pPr>
        <w:ind w:firstLine="708"/>
        <w:jc w:val="both"/>
        <w:rPr>
          <w:rFonts w:ascii="Times New Roman" w:hAnsi="Times New Roman" w:cs="Times New Roman"/>
          <w:sz w:val="24"/>
          <w:szCs w:val="24"/>
        </w:rPr>
      </w:pPr>
      <w:r>
        <w:rPr>
          <w:rFonts w:ascii="Times New Roman" w:hAnsi="Times New Roman" w:cs="Times New Roman"/>
          <w:sz w:val="24"/>
          <w:szCs w:val="24"/>
        </w:rPr>
        <w:t xml:space="preserve">Постійна комісія ради </w:t>
      </w:r>
      <w:r w:rsidRPr="0019277C">
        <w:rPr>
          <w:rFonts w:ascii="Times New Roman" w:hAnsi="Times New Roman" w:cs="Times New Roman"/>
          <w:sz w:val="24"/>
          <w:szCs w:val="24"/>
        </w:rPr>
        <w:t>з питань правової політики, депутатської діяльності, запобігання корупції та контролю за виконанням рішень ради</w:t>
      </w:r>
      <w:r w:rsidR="009F7095" w:rsidRPr="0019277C">
        <w:rPr>
          <w:rFonts w:ascii="Times New Roman" w:hAnsi="Times New Roman" w:cs="Times New Roman"/>
          <w:sz w:val="24"/>
          <w:szCs w:val="24"/>
        </w:rPr>
        <w:t>,</w:t>
      </w:r>
      <w:r w:rsidR="009F7095" w:rsidRPr="001B4995">
        <w:rPr>
          <w:rFonts w:ascii="Times New Roman" w:hAnsi="Times New Roman" w:cs="Times New Roman"/>
          <w:sz w:val="24"/>
          <w:szCs w:val="24"/>
        </w:rPr>
        <w:t xml:space="preserve"> в разі надходження до ради</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листів, заяв, звернень про порушення депутатом хоча б одн</w:t>
      </w:r>
      <w:r>
        <w:rPr>
          <w:rFonts w:ascii="Times New Roman" w:hAnsi="Times New Roman" w:cs="Times New Roman"/>
          <w:sz w:val="24"/>
          <w:szCs w:val="24"/>
        </w:rPr>
        <w:t>ієї з норм правил, викладених в</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статті 8 Закону України «Про статус депутатів місцевих рад» чи письмових повідомлень депутатів, розглядає наведені факти. В разі систематичного порушення депутатом норм депутатської етики, пропуску протягом року більше половини плена</w:t>
      </w:r>
      <w:r>
        <w:rPr>
          <w:rFonts w:ascii="Times New Roman" w:hAnsi="Times New Roman" w:cs="Times New Roman"/>
          <w:sz w:val="24"/>
          <w:szCs w:val="24"/>
        </w:rPr>
        <w:t>рних засідань ради або засідань</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постійної комісії, інших вимог, передбачених статтею 37 Закон</w:t>
      </w:r>
      <w:r>
        <w:rPr>
          <w:rFonts w:ascii="Times New Roman" w:hAnsi="Times New Roman" w:cs="Times New Roman"/>
          <w:sz w:val="24"/>
          <w:szCs w:val="24"/>
        </w:rPr>
        <w:t>у України «Про статус депутатів</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місцевих рад», постійна комісія </w:t>
      </w:r>
      <w:r w:rsidR="00D27BA4" w:rsidRPr="00D27BA4">
        <w:rPr>
          <w:rFonts w:ascii="Times New Roman" w:hAnsi="Times New Roman" w:cs="Times New Roman"/>
          <w:sz w:val="24"/>
          <w:szCs w:val="24"/>
        </w:rPr>
        <w:t>з питань правової політики, депутатської діяльності, запобігання корупції та кон</w:t>
      </w:r>
      <w:r w:rsidR="00D27BA4">
        <w:rPr>
          <w:rFonts w:ascii="Times New Roman" w:hAnsi="Times New Roman" w:cs="Times New Roman"/>
          <w:sz w:val="24"/>
          <w:szCs w:val="24"/>
        </w:rPr>
        <w:t>тролю за виконанням рішень ради</w:t>
      </w:r>
      <w:r w:rsidR="009F7095" w:rsidRPr="001B4995">
        <w:rPr>
          <w:rFonts w:ascii="Times New Roman" w:hAnsi="Times New Roman" w:cs="Times New Roman"/>
          <w:sz w:val="24"/>
          <w:szCs w:val="24"/>
        </w:rPr>
        <w:t xml:space="preserve"> згідно із статтею 38 Закону України «Про статус депутатів місцевих рад» вносить пропозиції на пленарне засідання ради</w:t>
      </w:r>
      <w:r>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 ініціювання питання щодо відкликання депутата</w:t>
      </w:r>
      <w:r w:rsidR="009F7095" w:rsidRPr="001B4995">
        <w:rPr>
          <w:rFonts w:ascii="Times New Roman" w:hAnsi="Times New Roman" w:cs="Times New Roman"/>
          <w:sz w:val="24"/>
          <w:szCs w:val="24"/>
        </w:rPr>
        <w:t>.</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110</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Гарантії депутатської діяльності, охорона труд</w:t>
      </w:r>
      <w:r w:rsidR="0019277C">
        <w:rPr>
          <w:rFonts w:ascii="Times New Roman" w:hAnsi="Times New Roman" w:cs="Times New Roman"/>
          <w:sz w:val="24"/>
          <w:szCs w:val="24"/>
        </w:rPr>
        <w:t xml:space="preserve">ових та інших прав депутата </w:t>
      </w:r>
      <w:r w:rsidRPr="001B4995">
        <w:rPr>
          <w:rFonts w:ascii="Times New Roman" w:hAnsi="Times New Roman" w:cs="Times New Roman"/>
          <w:sz w:val="24"/>
          <w:szCs w:val="24"/>
        </w:rPr>
        <w:t>забезпечуються</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відповідно до вимог Закону України «Про статус депутатів місцевих рад».</w:t>
      </w:r>
    </w:p>
    <w:p w:rsidR="009F7095" w:rsidRPr="0019277C" w:rsidRDefault="009F7095" w:rsidP="009F7095">
      <w:pPr>
        <w:jc w:val="both"/>
        <w:rPr>
          <w:rFonts w:ascii="Times New Roman" w:hAnsi="Times New Roman" w:cs="Times New Roman"/>
          <w:b/>
          <w:sz w:val="24"/>
          <w:szCs w:val="24"/>
        </w:rPr>
      </w:pPr>
      <w:r w:rsidRPr="0019277C">
        <w:rPr>
          <w:rFonts w:ascii="Times New Roman" w:hAnsi="Times New Roman" w:cs="Times New Roman"/>
          <w:b/>
          <w:sz w:val="24"/>
          <w:szCs w:val="24"/>
        </w:rPr>
        <w:lastRenderedPageBreak/>
        <w:t>Глава 2. Депутатські групи та фракції</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111</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Депутати ради можуть добровільно об’єднуватися у депутатські групи (фракції) за умови,</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що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кожної із них входить не менше як </w:t>
      </w:r>
      <w:r w:rsidR="0019277C">
        <w:rPr>
          <w:rFonts w:ascii="Times New Roman" w:hAnsi="Times New Roman" w:cs="Times New Roman"/>
          <w:sz w:val="24"/>
          <w:szCs w:val="24"/>
          <w:lang w:val="uk-UA"/>
        </w:rPr>
        <w:t>2</w:t>
      </w:r>
      <w:r w:rsidRPr="001B4995">
        <w:rPr>
          <w:rFonts w:ascii="Times New Roman" w:hAnsi="Times New Roman" w:cs="Times New Roman"/>
          <w:sz w:val="24"/>
          <w:szCs w:val="24"/>
        </w:rPr>
        <w:t xml:space="preserve"> депутатів. Депутатські групи формуються як на партійній, так і на позапартійній основі. Депутатс</w:t>
      </w:r>
      <w:r w:rsidR="0019277C">
        <w:rPr>
          <w:rFonts w:ascii="Times New Roman" w:hAnsi="Times New Roman" w:cs="Times New Roman"/>
          <w:sz w:val="24"/>
          <w:szCs w:val="24"/>
        </w:rPr>
        <w:t>ькі групи, сформовані на основі</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партійної належності депутатів, називаються депутатськими фракціями.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депутатської фракції можуть входити й позапартійні депутати, які </w:t>
      </w:r>
      <w:r w:rsidR="0019277C">
        <w:rPr>
          <w:rFonts w:ascii="Times New Roman" w:hAnsi="Times New Roman" w:cs="Times New Roman"/>
          <w:sz w:val="24"/>
          <w:szCs w:val="24"/>
        </w:rPr>
        <w:t>підтримують програмні документи</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відповідної партії. Депутатські групи, сформовані на позапартійній основі, об’єднують депутатів, які поділяють однакові або схожі погляди з питань державного і соціально-економічного розвитку, місцевого самоврядування.</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112</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Депутатські групи (фракції) не можуть формуватися для захисту приватних, комерційних,</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місцевих, професійних чи релігійних інтересів.</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113</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1. Діяльність депутатських груп (фракцій) здійснюється в межах Конституції і законів</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України і спрямована на вирішення питань місцевого сам</w:t>
      </w:r>
      <w:r w:rsidR="0019277C">
        <w:rPr>
          <w:rFonts w:ascii="Times New Roman" w:hAnsi="Times New Roman" w:cs="Times New Roman"/>
          <w:sz w:val="24"/>
          <w:szCs w:val="24"/>
        </w:rPr>
        <w:t>оврядування. Порядок їх роботи,</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умови вступу і виходу депутатів з груп (фракцій) визнача</w:t>
      </w:r>
      <w:r w:rsidR="0019277C">
        <w:rPr>
          <w:rFonts w:ascii="Times New Roman" w:hAnsi="Times New Roman" w:cs="Times New Roman"/>
          <w:sz w:val="24"/>
          <w:szCs w:val="24"/>
        </w:rPr>
        <w:t>ється самою депутатською групою</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(фракцією).</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Депутат не може входити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більш як однієї зареєстрованої депутатської групи</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(фракції). </w:t>
      </w:r>
      <w:r w:rsidR="0019277C">
        <w:rPr>
          <w:rFonts w:ascii="Times New Roman" w:hAnsi="Times New Roman" w:cs="Times New Roman"/>
          <w:sz w:val="24"/>
          <w:szCs w:val="24"/>
          <w:lang w:val="uk-UA"/>
        </w:rPr>
        <w:t>М</w:t>
      </w:r>
      <w:r w:rsidRPr="001B4995">
        <w:rPr>
          <w:rFonts w:ascii="Times New Roman" w:hAnsi="Times New Roman" w:cs="Times New Roman"/>
          <w:sz w:val="24"/>
          <w:szCs w:val="24"/>
        </w:rPr>
        <w:t>іський голова і секретар р</w:t>
      </w:r>
      <w:r w:rsidR="0019277C">
        <w:rPr>
          <w:rFonts w:ascii="Times New Roman" w:hAnsi="Times New Roman" w:cs="Times New Roman"/>
          <w:sz w:val="24"/>
          <w:szCs w:val="24"/>
        </w:rPr>
        <w:t>ади не можуть входити до складу</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жодної депутатської групи (фракції).</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114</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Депутатські групи (фракції) ради можуть ф</w:t>
      </w:r>
      <w:r w:rsidR="0019277C">
        <w:rPr>
          <w:rFonts w:ascii="Times New Roman" w:hAnsi="Times New Roman" w:cs="Times New Roman"/>
          <w:sz w:val="24"/>
          <w:szCs w:val="24"/>
        </w:rPr>
        <w:t xml:space="preserve">ормуватися і реорганізовуватися </w:t>
      </w:r>
      <w:r w:rsidRPr="001B4995">
        <w:rPr>
          <w:rFonts w:ascii="Times New Roman" w:hAnsi="Times New Roman" w:cs="Times New Roman"/>
          <w:sz w:val="24"/>
          <w:szCs w:val="24"/>
        </w:rPr>
        <w:t>протягом</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повноважень ради відповідного скликання.</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115</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Депутатська група (фракція) реєструється радою на пленарному засіданні за поданням особи, яка очолює депутатську групу (фракцію), до якого додається підписане депутатами цієї групи (фракції) письмове повідомлення про сформування депутатської групи (фракції)</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із зазначенням її назви, персонального складу та партійної на</w:t>
      </w:r>
      <w:r w:rsidR="0019277C">
        <w:rPr>
          <w:rFonts w:ascii="Times New Roman" w:hAnsi="Times New Roman" w:cs="Times New Roman"/>
          <w:sz w:val="24"/>
          <w:szCs w:val="24"/>
        </w:rPr>
        <w:t>лежності членів групи (фракції)</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та депутатів, які уповноважені представляти групу (фракцію).</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2. Рішення про об’єднання депутатів у групу (фракцію) доводиться до відома депутатів</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головуючим під час пленарного засіданні ради.</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3. У раді може бути створена лише одна фракція місцевої організації відповідної політичної партії, депутати від якої обрані до ради.</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4. Депутатська група (фракція) не може використовувати повну чи скорочену назву існуючої депутатської групи (фракції) ради.</w:t>
      </w:r>
    </w:p>
    <w:p w:rsidR="009F7095" w:rsidRPr="0019277C" w:rsidRDefault="0019277C" w:rsidP="009F7095">
      <w:pPr>
        <w:jc w:val="both"/>
        <w:rPr>
          <w:rFonts w:ascii="Times New Roman" w:hAnsi="Times New Roman" w:cs="Times New Roman"/>
          <w:b/>
          <w:sz w:val="24"/>
          <w:szCs w:val="24"/>
        </w:rPr>
      </w:pPr>
      <w:r w:rsidRPr="0019277C">
        <w:rPr>
          <w:rFonts w:ascii="Times New Roman" w:hAnsi="Times New Roman" w:cs="Times New Roman"/>
          <w:b/>
          <w:sz w:val="24"/>
          <w:szCs w:val="24"/>
        </w:rPr>
        <w:t>Стаття 116</w:t>
      </w:r>
      <w:r w:rsidR="009F7095" w:rsidRPr="0019277C">
        <w:rPr>
          <w:rFonts w:ascii="Times New Roman" w:hAnsi="Times New Roman" w:cs="Times New Roman"/>
          <w:b/>
          <w:sz w:val="24"/>
          <w:szCs w:val="24"/>
        </w:rPr>
        <w:t>.</w:t>
      </w:r>
    </w:p>
    <w:p w:rsidR="009F7095" w:rsidRPr="001B4995" w:rsidRDefault="009F7095" w:rsidP="0019277C">
      <w:pPr>
        <w:ind w:firstLine="708"/>
        <w:jc w:val="both"/>
        <w:rPr>
          <w:rFonts w:ascii="Times New Roman" w:hAnsi="Times New Roman" w:cs="Times New Roman"/>
          <w:sz w:val="24"/>
          <w:szCs w:val="24"/>
        </w:rPr>
      </w:pPr>
      <w:r w:rsidRPr="001B4995">
        <w:rPr>
          <w:rFonts w:ascii="Times New Roman" w:hAnsi="Times New Roman" w:cs="Times New Roman"/>
          <w:sz w:val="24"/>
          <w:szCs w:val="24"/>
        </w:rPr>
        <w:t>Після реєстрації депутатської групи (фракції) на пленарному засіданні сесії головуючий</w:t>
      </w:r>
      <w:r w:rsidR="0019277C">
        <w:rPr>
          <w:rFonts w:ascii="Times New Roman" w:hAnsi="Times New Roman" w:cs="Times New Roman"/>
          <w:sz w:val="24"/>
          <w:szCs w:val="24"/>
          <w:lang w:val="uk-UA"/>
        </w:rPr>
        <w:t xml:space="preserve"> </w:t>
      </w:r>
      <w:r w:rsidRPr="001B4995">
        <w:rPr>
          <w:rFonts w:ascii="Times New Roman" w:hAnsi="Times New Roman" w:cs="Times New Roman"/>
          <w:sz w:val="24"/>
          <w:szCs w:val="24"/>
        </w:rPr>
        <w:t>інформує депутатів про сформування такої групи (фракції), її кількісний склад. В тому ж порядку повідомляється про зміни в складі депутатських груп (фракцій).</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lastRenderedPageBreak/>
        <w:t>Стаття 117</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Діяльність депутатської групи (фракції) також припиняється у разі прийняття депутатами,</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які входять до її складу, рішення про розпуск депутатської груп</w:t>
      </w:r>
      <w:r w:rsidR="008345D8">
        <w:rPr>
          <w:rFonts w:ascii="Times New Roman" w:hAnsi="Times New Roman" w:cs="Times New Roman"/>
          <w:sz w:val="24"/>
          <w:szCs w:val="24"/>
        </w:rPr>
        <w:t>и (фракції) чи після закінчення</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строку, на який депутати об’єдналися в депутатську групу (фракцію), або строку повноважень ради відповідного скликання.</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118</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Голова депутатської групи (фракції) обирається депутатами, що входять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даної</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депутатської групи (фракції) на зборах групи (фракції) більші</w:t>
      </w:r>
      <w:r w:rsidR="008345D8">
        <w:rPr>
          <w:rFonts w:ascii="Times New Roman" w:hAnsi="Times New Roman" w:cs="Times New Roman"/>
          <w:sz w:val="24"/>
          <w:szCs w:val="24"/>
        </w:rPr>
        <w:t>стю від загального складу групи</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(фракції).</w:t>
      </w:r>
    </w:p>
    <w:p w:rsidR="009F7095" w:rsidRPr="008345D8" w:rsidRDefault="009F7095" w:rsidP="009F7095">
      <w:pPr>
        <w:jc w:val="both"/>
        <w:rPr>
          <w:rFonts w:ascii="Times New Roman" w:hAnsi="Times New Roman" w:cs="Times New Roman"/>
          <w:b/>
          <w:sz w:val="24"/>
          <w:szCs w:val="24"/>
        </w:rPr>
      </w:pPr>
      <w:r w:rsidRPr="008345D8">
        <w:rPr>
          <w:rFonts w:ascii="Times New Roman" w:hAnsi="Times New Roman" w:cs="Times New Roman"/>
          <w:b/>
          <w:sz w:val="24"/>
          <w:szCs w:val="24"/>
        </w:rPr>
        <w:t xml:space="preserve">Глава 3. </w:t>
      </w:r>
      <w:r w:rsidR="008345D8">
        <w:rPr>
          <w:rFonts w:ascii="Times New Roman" w:hAnsi="Times New Roman" w:cs="Times New Roman"/>
          <w:b/>
          <w:sz w:val="24"/>
          <w:szCs w:val="24"/>
          <w:lang w:val="uk-UA"/>
        </w:rPr>
        <w:t>М</w:t>
      </w:r>
      <w:r w:rsidRPr="008345D8">
        <w:rPr>
          <w:rFonts w:ascii="Times New Roman" w:hAnsi="Times New Roman" w:cs="Times New Roman"/>
          <w:b/>
          <w:sz w:val="24"/>
          <w:szCs w:val="24"/>
        </w:rPr>
        <w:t>іський голова та секретар ради</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119</w:t>
      </w:r>
      <w:r w:rsidR="009F7095" w:rsidRPr="008345D8">
        <w:rPr>
          <w:rFonts w:ascii="Times New Roman" w:hAnsi="Times New Roman" w:cs="Times New Roman"/>
          <w:b/>
          <w:sz w:val="24"/>
          <w:szCs w:val="24"/>
        </w:rPr>
        <w:t>.</w:t>
      </w:r>
    </w:p>
    <w:p w:rsidR="009F7095" w:rsidRPr="001B4995" w:rsidRDefault="008345D8" w:rsidP="008345D8">
      <w:pPr>
        <w:ind w:firstLine="708"/>
        <w:jc w:val="both"/>
        <w:rPr>
          <w:rFonts w:ascii="Times New Roman" w:hAnsi="Times New Roman" w:cs="Times New Roman"/>
          <w:sz w:val="24"/>
          <w:szCs w:val="24"/>
        </w:rPr>
      </w:pPr>
      <w:r>
        <w:rPr>
          <w:rFonts w:ascii="Times New Roman" w:hAnsi="Times New Roman" w:cs="Times New Roman"/>
          <w:sz w:val="24"/>
          <w:szCs w:val="24"/>
          <w:lang w:val="uk-UA"/>
        </w:rPr>
        <w:t>М</w:t>
      </w:r>
      <w:r w:rsidR="009F7095" w:rsidRPr="001B4995">
        <w:rPr>
          <w:rFonts w:ascii="Times New Roman" w:hAnsi="Times New Roman" w:cs="Times New Roman"/>
          <w:sz w:val="24"/>
          <w:szCs w:val="24"/>
        </w:rPr>
        <w:t>іський голова є головною посадовою особою територіальної громади міста, обирається нею на основі загального, рівного, прямого виборчого права шляхом</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таємного голосування, здійснює свої повноваження на постійній основі.</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120</w:t>
      </w:r>
      <w:r w:rsidR="009F7095" w:rsidRPr="008345D8">
        <w:rPr>
          <w:rFonts w:ascii="Times New Roman" w:hAnsi="Times New Roman" w:cs="Times New Roman"/>
          <w:b/>
          <w:sz w:val="24"/>
          <w:szCs w:val="24"/>
        </w:rPr>
        <w:t>.</w:t>
      </w:r>
    </w:p>
    <w:p w:rsidR="009F7095" w:rsidRPr="001B4995" w:rsidRDefault="008345D8" w:rsidP="008345D8">
      <w:pPr>
        <w:ind w:firstLine="708"/>
        <w:jc w:val="both"/>
        <w:rPr>
          <w:rFonts w:ascii="Times New Roman" w:hAnsi="Times New Roman" w:cs="Times New Roman"/>
          <w:sz w:val="24"/>
          <w:szCs w:val="24"/>
        </w:rPr>
      </w:pPr>
      <w:r>
        <w:rPr>
          <w:rFonts w:ascii="Times New Roman" w:hAnsi="Times New Roman" w:cs="Times New Roman"/>
          <w:sz w:val="24"/>
          <w:szCs w:val="24"/>
          <w:lang w:val="uk-UA"/>
        </w:rPr>
        <w:t>М</w:t>
      </w:r>
      <w:r w:rsidR="009F7095" w:rsidRPr="001B4995">
        <w:rPr>
          <w:rFonts w:ascii="Times New Roman" w:hAnsi="Times New Roman" w:cs="Times New Roman"/>
          <w:sz w:val="24"/>
          <w:szCs w:val="24"/>
        </w:rPr>
        <w:t>іський голова при здійсненні наданих повноважень є підзвітним,</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підконтрольним і відповідальним перед територіальною </w:t>
      </w:r>
      <w:r>
        <w:rPr>
          <w:rFonts w:ascii="Times New Roman" w:hAnsi="Times New Roman" w:cs="Times New Roman"/>
          <w:sz w:val="24"/>
          <w:szCs w:val="24"/>
        </w:rPr>
        <w:t>громадою і відповідальним перед</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радою, а з питань здійснення виконавчими органами ради</w:t>
      </w:r>
      <w:r>
        <w:rPr>
          <w:rFonts w:ascii="Times New Roman" w:hAnsi="Times New Roman" w:cs="Times New Roman"/>
          <w:sz w:val="24"/>
          <w:szCs w:val="24"/>
        </w:rPr>
        <w:t xml:space="preserve"> повноважень органів виконавчої</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влади – також підконтрольним відповідним органам виконавчої влади.</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121</w:t>
      </w:r>
      <w:r w:rsidR="009F7095" w:rsidRPr="008345D8">
        <w:rPr>
          <w:rFonts w:ascii="Times New Roman" w:hAnsi="Times New Roman" w:cs="Times New Roman"/>
          <w:b/>
          <w:sz w:val="24"/>
          <w:szCs w:val="24"/>
        </w:rPr>
        <w:t>.</w:t>
      </w:r>
    </w:p>
    <w:p w:rsidR="009F7095" w:rsidRPr="001B4995" w:rsidRDefault="008345D8" w:rsidP="008345D8">
      <w:pPr>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Міський </w:t>
      </w:r>
      <w:r w:rsidR="009F7095" w:rsidRPr="001B4995">
        <w:rPr>
          <w:rFonts w:ascii="Times New Roman" w:hAnsi="Times New Roman" w:cs="Times New Roman"/>
          <w:sz w:val="24"/>
          <w:szCs w:val="24"/>
        </w:rPr>
        <w:t xml:space="preserve"> голова очолює виконавчий комітет, головує на пленарних</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засіданнях ради (крім випадків, передбачених частиною 1</w:t>
      </w:r>
      <w:r>
        <w:rPr>
          <w:rFonts w:ascii="Times New Roman" w:hAnsi="Times New Roman" w:cs="Times New Roman"/>
          <w:sz w:val="24"/>
          <w:szCs w:val="24"/>
        </w:rPr>
        <w:t>0 статті 46 Закону України «Про</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місцеве самоврядування в Україні» та цим Регламентом) та очолює її як юридичну особу.</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122</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міського голови визначені Законом України «Про</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місцеве самоврядування в Україні», іншими законами, Ст</w:t>
      </w:r>
      <w:r w:rsidR="008345D8">
        <w:rPr>
          <w:rFonts w:ascii="Times New Roman" w:hAnsi="Times New Roman" w:cs="Times New Roman"/>
          <w:sz w:val="24"/>
          <w:szCs w:val="24"/>
        </w:rPr>
        <w:t>атутом територіальної громади і</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цим Регламентом.</w:t>
      </w:r>
    </w:p>
    <w:p w:rsidR="00086B81" w:rsidRDefault="00086B81" w:rsidP="009F7095">
      <w:pPr>
        <w:jc w:val="both"/>
        <w:rPr>
          <w:rFonts w:ascii="Times New Roman" w:hAnsi="Times New Roman" w:cs="Times New Roman"/>
          <w:b/>
          <w:sz w:val="24"/>
          <w:szCs w:val="24"/>
        </w:rPr>
      </w:pPr>
    </w:p>
    <w:p w:rsidR="00086B81" w:rsidRDefault="00086B81" w:rsidP="009F7095">
      <w:pPr>
        <w:jc w:val="both"/>
        <w:rPr>
          <w:rFonts w:ascii="Times New Roman" w:hAnsi="Times New Roman" w:cs="Times New Roman"/>
          <w:b/>
          <w:sz w:val="24"/>
          <w:szCs w:val="24"/>
        </w:rPr>
      </w:pP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123</w:t>
      </w:r>
      <w:r w:rsidR="009F7095" w:rsidRPr="008345D8">
        <w:rPr>
          <w:rFonts w:ascii="Times New Roman" w:hAnsi="Times New Roman" w:cs="Times New Roman"/>
          <w:b/>
          <w:sz w:val="24"/>
          <w:szCs w:val="24"/>
        </w:rPr>
        <w:t>.</w:t>
      </w:r>
    </w:p>
    <w:p w:rsidR="009F7095" w:rsidRPr="001B4995" w:rsidRDefault="008345D8" w:rsidP="008345D8">
      <w:pPr>
        <w:ind w:firstLine="708"/>
        <w:jc w:val="both"/>
        <w:rPr>
          <w:rFonts w:ascii="Times New Roman" w:hAnsi="Times New Roman" w:cs="Times New Roman"/>
          <w:sz w:val="24"/>
          <w:szCs w:val="24"/>
        </w:rPr>
      </w:pPr>
      <w:r>
        <w:rPr>
          <w:rFonts w:ascii="Times New Roman" w:hAnsi="Times New Roman" w:cs="Times New Roman"/>
          <w:sz w:val="24"/>
          <w:szCs w:val="24"/>
          <w:lang w:val="uk-UA"/>
        </w:rPr>
        <w:t>Міський</w:t>
      </w:r>
      <w:r w:rsidR="009F7095" w:rsidRPr="001B4995">
        <w:rPr>
          <w:rFonts w:ascii="Times New Roman" w:hAnsi="Times New Roman" w:cs="Times New Roman"/>
          <w:sz w:val="24"/>
          <w:szCs w:val="24"/>
        </w:rPr>
        <w:t xml:space="preserve"> голова може в установленому Законом порядку зупинити</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дію рішень ради та її виконавчого комітету.</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124</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На міського голову поширюються повноваження та гарантії депутатів, передбачені Законом України «Про статус депутатів місцевих рад». При встановленні</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результатів голосування до загального складу ради включається голос міського голови, якщо він бере участь у пленарному засі</w:t>
      </w:r>
      <w:r w:rsidR="008345D8">
        <w:rPr>
          <w:rFonts w:ascii="Times New Roman" w:hAnsi="Times New Roman" w:cs="Times New Roman"/>
          <w:sz w:val="24"/>
          <w:szCs w:val="24"/>
        </w:rPr>
        <w:t>данні ради, і враховується його</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голос.</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125</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Повноваження місько</w:t>
      </w:r>
      <w:r w:rsidR="008345D8">
        <w:rPr>
          <w:rFonts w:ascii="Times New Roman" w:hAnsi="Times New Roman" w:cs="Times New Roman"/>
          <w:sz w:val="24"/>
          <w:szCs w:val="24"/>
        </w:rPr>
        <w:t xml:space="preserve">го голови можуть бути припинені </w:t>
      </w:r>
      <w:r w:rsidRPr="001B4995">
        <w:rPr>
          <w:rFonts w:ascii="Times New Roman" w:hAnsi="Times New Roman" w:cs="Times New Roman"/>
          <w:sz w:val="24"/>
          <w:szCs w:val="24"/>
        </w:rPr>
        <w:t xml:space="preserve">достроково </w:t>
      </w:r>
      <w:proofErr w:type="gramStart"/>
      <w:r w:rsidRPr="001B4995">
        <w:rPr>
          <w:rFonts w:ascii="Times New Roman" w:hAnsi="Times New Roman" w:cs="Times New Roman"/>
          <w:sz w:val="24"/>
          <w:szCs w:val="24"/>
        </w:rPr>
        <w:t>в порядку</w:t>
      </w:r>
      <w:proofErr w:type="gramEnd"/>
      <w:r w:rsidRPr="001B4995">
        <w:rPr>
          <w:rFonts w:ascii="Times New Roman" w:hAnsi="Times New Roman" w:cs="Times New Roman"/>
          <w:sz w:val="24"/>
          <w:szCs w:val="24"/>
        </w:rPr>
        <w:t>, визначеному статтею</w:t>
      </w:r>
      <w:r w:rsidR="008345D8">
        <w:rPr>
          <w:rFonts w:ascii="Times New Roman" w:hAnsi="Times New Roman" w:cs="Times New Roman"/>
          <w:sz w:val="24"/>
          <w:szCs w:val="24"/>
        </w:rPr>
        <w:t xml:space="preserve"> 79 Закону України «Про місцеве </w:t>
      </w:r>
      <w:r w:rsidRPr="001B4995">
        <w:rPr>
          <w:rFonts w:ascii="Times New Roman" w:hAnsi="Times New Roman" w:cs="Times New Roman"/>
          <w:sz w:val="24"/>
          <w:szCs w:val="24"/>
        </w:rPr>
        <w:t>самоврядування в</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Україні».</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126</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Секретар ради обирається за пропозицією міського голови з числа її депутатів не пізніше як на 2-й сесії </w:t>
      </w:r>
      <w:proofErr w:type="gramStart"/>
      <w:r w:rsidRPr="001B4995">
        <w:rPr>
          <w:rFonts w:ascii="Times New Roman" w:hAnsi="Times New Roman" w:cs="Times New Roman"/>
          <w:sz w:val="24"/>
          <w:szCs w:val="24"/>
        </w:rPr>
        <w:t>на строк</w:t>
      </w:r>
      <w:proofErr w:type="gramEnd"/>
      <w:r w:rsidRPr="001B4995">
        <w:rPr>
          <w:rFonts w:ascii="Times New Roman" w:hAnsi="Times New Roman" w:cs="Times New Roman"/>
          <w:sz w:val="24"/>
          <w:szCs w:val="24"/>
        </w:rPr>
        <w:t xml:space="preserve"> повноважень ради та працює в ній на постійній основі.</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127</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Обрання </w:t>
      </w:r>
      <w:proofErr w:type="gramStart"/>
      <w:r w:rsidRPr="001B4995">
        <w:rPr>
          <w:rFonts w:ascii="Times New Roman" w:hAnsi="Times New Roman" w:cs="Times New Roman"/>
          <w:sz w:val="24"/>
          <w:szCs w:val="24"/>
        </w:rPr>
        <w:t>на посаду</w:t>
      </w:r>
      <w:proofErr w:type="gramEnd"/>
      <w:r w:rsidRPr="001B4995">
        <w:rPr>
          <w:rFonts w:ascii="Times New Roman" w:hAnsi="Times New Roman" w:cs="Times New Roman"/>
          <w:sz w:val="24"/>
          <w:szCs w:val="24"/>
        </w:rPr>
        <w:t xml:space="preserve"> та звільнення з посади секретаря </w:t>
      </w:r>
      <w:r w:rsidR="008345D8">
        <w:rPr>
          <w:rFonts w:ascii="Times New Roman" w:hAnsi="Times New Roman" w:cs="Times New Roman"/>
          <w:sz w:val="24"/>
          <w:szCs w:val="24"/>
        </w:rPr>
        <w:t xml:space="preserve">ради за пропозицією </w:t>
      </w:r>
      <w:r w:rsidRPr="001B4995">
        <w:rPr>
          <w:rFonts w:ascii="Times New Roman" w:hAnsi="Times New Roman" w:cs="Times New Roman"/>
          <w:sz w:val="24"/>
          <w:szCs w:val="24"/>
        </w:rPr>
        <w:t>міського голови відбувається за рішенням ради, прийнятим шляхом таємного голосування більшістю депутатів від загального складу ради.</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128</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секретаря ради визначені Законом України «Про місцеве самоврядування</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в Україні», Статутом територіальної громади, цим Регламентом.</w:t>
      </w:r>
    </w:p>
    <w:p w:rsidR="009F7095" w:rsidRPr="008345D8" w:rsidRDefault="009F7095"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w:t>
      </w:r>
      <w:r w:rsidR="008345D8" w:rsidRPr="008345D8">
        <w:rPr>
          <w:rFonts w:ascii="Times New Roman" w:hAnsi="Times New Roman" w:cs="Times New Roman"/>
          <w:b/>
          <w:sz w:val="24"/>
          <w:szCs w:val="24"/>
        </w:rPr>
        <w:t>аття 129</w:t>
      </w:r>
      <w:r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На міського голову та секретаря ради поширюються обмеження,</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визначені законами України «Про місцеве самоврядування в Україні», «Про запобігання корупції».</w:t>
      </w:r>
    </w:p>
    <w:p w:rsidR="009F7095" w:rsidRPr="008345D8" w:rsidRDefault="009F7095" w:rsidP="009F7095">
      <w:pPr>
        <w:jc w:val="both"/>
        <w:rPr>
          <w:rFonts w:ascii="Times New Roman" w:hAnsi="Times New Roman" w:cs="Times New Roman"/>
          <w:b/>
          <w:sz w:val="24"/>
          <w:szCs w:val="24"/>
        </w:rPr>
      </w:pPr>
      <w:r w:rsidRPr="008345D8">
        <w:rPr>
          <w:rFonts w:ascii="Times New Roman" w:hAnsi="Times New Roman" w:cs="Times New Roman"/>
          <w:b/>
          <w:sz w:val="24"/>
          <w:szCs w:val="24"/>
        </w:rPr>
        <w:t>Глава 4. Постійні комісії ради</w:t>
      </w:r>
    </w:p>
    <w:p w:rsidR="009F7095" w:rsidRPr="008345D8" w:rsidRDefault="008345D8" w:rsidP="009F7095">
      <w:pPr>
        <w:jc w:val="both"/>
        <w:rPr>
          <w:rFonts w:ascii="Times New Roman" w:hAnsi="Times New Roman" w:cs="Times New Roman"/>
          <w:b/>
          <w:sz w:val="24"/>
          <w:szCs w:val="24"/>
        </w:rPr>
      </w:pPr>
      <w:r>
        <w:rPr>
          <w:rFonts w:ascii="Times New Roman" w:hAnsi="Times New Roman" w:cs="Times New Roman"/>
          <w:b/>
          <w:sz w:val="24"/>
          <w:szCs w:val="24"/>
        </w:rPr>
        <w:t>Стаття 130</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постійних комісій ради, порядок їх створення і діяльності, структура і їх</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взаємодія з органами виконавчої влади ради визначаєть</w:t>
      </w:r>
      <w:r w:rsidR="008345D8">
        <w:rPr>
          <w:rFonts w:ascii="Times New Roman" w:hAnsi="Times New Roman" w:cs="Times New Roman"/>
          <w:sz w:val="24"/>
          <w:szCs w:val="24"/>
        </w:rPr>
        <w:t>ся Законом України «Про місцеве</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самоврядування в Україні», Положенням про постійні комісії ради, та Регламентом.</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131</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Постійні комісії ради обираються з числа депутатів на першій сесії ради нового скликання</w:t>
      </w:r>
      <w:r w:rsidR="008345D8">
        <w:rPr>
          <w:rFonts w:ascii="Times New Roman" w:hAnsi="Times New Roman" w:cs="Times New Roman"/>
          <w:sz w:val="24"/>
          <w:szCs w:val="24"/>
          <w:lang w:val="uk-UA"/>
        </w:rPr>
        <w:t xml:space="preserve"> </w:t>
      </w:r>
      <w:proofErr w:type="gramStart"/>
      <w:r w:rsidRPr="001B4995">
        <w:rPr>
          <w:rFonts w:ascii="Times New Roman" w:hAnsi="Times New Roman" w:cs="Times New Roman"/>
          <w:sz w:val="24"/>
          <w:szCs w:val="24"/>
        </w:rPr>
        <w:t>на строк</w:t>
      </w:r>
      <w:proofErr w:type="gramEnd"/>
      <w:r w:rsidRPr="001B4995">
        <w:rPr>
          <w:rFonts w:ascii="Times New Roman" w:hAnsi="Times New Roman" w:cs="Times New Roman"/>
          <w:sz w:val="24"/>
          <w:szCs w:val="24"/>
        </w:rPr>
        <w:t xml:space="preserve"> її повноваження у складі голови і членів комісії за </w:t>
      </w:r>
      <w:r w:rsidR="008345D8">
        <w:rPr>
          <w:rFonts w:ascii="Times New Roman" w:hAnsi="Times New Roman" w:cs="Times New Roman"/>
          <w:sz w:val="24"/>
          <w:szCs w:val="24"/>
        </w:rPr>
        <w:t xml:space="preserve">поданням </w:t>
      </w:r>
      <w:r w:rsidRPr="001B4995">
        <w:rPr>
          <w:rFonts w:ascii="Times New Roman" w:hAnsi="Times New Roman" w:cs="Times New Roman"/>
          <w:sz w:val="24"/>
          <w:szCs w:val="24"/>
        </w:rPr>
        <w:t>міського голови та за згодою депутатів.</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132</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Кількісний склад комісії визначається радою, але на менше </w:t>
      </w:r>
      <w:proofErr w:type="gramStart"/>
      <w:r w:rsidR="008345D8">
        <w:rPr>
          <w:rFonts w:ascii="Times New Roman" w:hAnsi="Times New Roman" w:cs="Times New Roman"/>
          <w:sz w:val="24"/>
          <w:szCs w:val="24"/>
          <w:lang w:val="uk-UA"/>
        </w:rPr>
        <w:t xml:space="preserve">чотирьох </w:t>
      </w:r>
      <w:r w:rsidRPr="001B4995">
        <w:rPr>
          <w:rFonts w:ascii="Times New Roman" w:hAnsi="Times New Roman" w:cs="Times New Roman"/>
          <w:sz w:val="24"/>
          <w:szCs w:val="24"/>
        </w:rPr>
        <w:t xml:space="preserve"> членів</w:t>
      </w:r>
      <w:proofErr w:type="gramEnd"/>
      <w:r w:rsidRPr="001B4995">
        <w:rPr>
          <w:rFonts w:ascii="Times New Roman" w:hAnsi="Times New Roman" w:cs="Times New Roman"/>
          <w:sz w:val="24"/>
          <w:szCs w:val="24"/>
        </w:rPr>
        <w:t xml:space="preserve"> в кожній комісії.</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Комісії формуються по напрямках, визначених радою. В разі</w:t>
      </w:r>
      <w:r w:rsidR="008345D8">
        <w:rPr>
          <w:rFonts w:ascii="Times New Roman" w:hAnsi="Times New Roman" w:cs="Times New Roman"/>
          <w:sz w:val="24"/>
          <w:szCs w:val="24"/>
        </w:rPr>
        <w:t xml:space="preserve"> необхідності може бути змінено</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їх кількісний склад, переобрано персональний склад.</w:t>
      </w:r>
    </w:p>
    <w:p w:rsidR="00966C90" w:rsidRDefault="00966C90" w:rsidP="009F7095">
      <w:pPr>
        <w:jc w:val="both"/>
        <w:rPr>
          <w:rFonts w:ascii="Times New Roman" w:hAnsi="Times New Roman" w:cs="Times New Roman"/>
          <w:b/>
          <w:sz w:val="24"/>
          <w:szCs w:val="24"/>
        </w:rPr>
      </w:pP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133</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Голова постійної комісії може бути </w:t>
      </w:r>
      <w:proofErr w:type="gramStart"/>
      <w:r w:rsidRPr="001B4995">
        <w:rPr>
          <w:rFonts w:ascii="Times New Roman" w:hAnsi="Times New Roman" w:cs="Times New Roman"/>
          <w:sz w:val="24"/>
          <w:szCs w:val="24"/>
        </w:rPr>
        <w:t>в будь</w:t>
      </w:r>
      <w:proofErr w:type="gramEnd"/>
      <w:r w:rsidRPr="001B4995">
        <w:rPr>
          <w:rFonts w:ascii="Times New Roman" w:hAnsi="Times New Roman" w:cs="Times New Roman"/>
          <w:sz w:val="24"/>
          <w:szCs w:val="24"/>
        </w:rPr>
        <w:t>-який час відкликаний радою, як за поданням міського голови, так і за пропозицією членів постійної комісії, в</w:t>
      </w:r>
      <w:r w:rsidR="008345D8">
        <w:rPr>
          <w:rFonts w:ascii="Times New Roman" w:hAnsi="Times New Roman" w:cs="Times New Roman"/>
          <w:sz w:val="24"/>
          <w:szCs w:val="24"/>
          <w:lang w:val="uk-UA"/>
        </w:rPr>
        <w:t xml:space="preserve"> </w:t>
      </w:r>
      <w:r w:rsidRPr="001B4995">
        <w:rPr>
          <w:rFonts w:ascii="Times New Roman" w:hAnsi="Times New Roman" w:cs="Times New Roman"/>
          <w:sz w:val="24"/>
          <w:szCs w:val="24"/>
        </w:rPr>
        <w:t>якій працює голова комісії.</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2. Голова постійної комісії може бути також відкликаний міською радою за його проханням або у випадках, зазначених цьому Регламенті.</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134</w:t>
      </w:r>
      <w:r w:rsidR="009F7095" w:rsidRPr="008345D8">
        <w:rPr>
          <w:rFonts w:ascii="Times New Roman" w:hAnsi="Times New Roman" w:cs="Times New Roman"/>
          <w:b/>
          <w:sz w:val="24"/>
          <w:szCs w:val="24"/>
        </w:rPr>
        <w:t>.</w:t>
      </w:r>
    </w:p>
    <w:p w:rsidR="009F7095" w:rsidRPr="001B4995" w:rsidRDefault="009F7095" w:rsidP="008345D8">
      <w:pPr>
        <w:ind w:firstLine="708"/>
        <w:jc w:val="both"/>
        <w:rPr>
          <w:rFonts w:ascii="Times New Roman" w:hAnsi="Times New Roman" w:cs="Times New Roman"/>
          <w:sz w:val="24"/>
          <w:szCs w:val="24"/>
        </w:rPr>
      </w:pPr>
      <w:r w:rsidRPr="001B4995">
        <w:rPr>
          <w:rFonts w:ascii="Times New Roman" w:hAnsi="Times New Roman" w:cs="Times New Roman"/>
          <w:sz w:val="24"/>
          <w:szCs w:val="24"/>
        </w:rPr>
        <w:t>Координує роботу постійних комісій ради секретар ради.</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lastRenderedPageBreak/>
        <w:t>Стаття 135</w:t>
      </w:r>
      <w:r w:rsidR="009F7095" w:rsidRPr="008345D8">
        <w:rPr>
          <w:rFonts w:ascii="Times New Roman" w:hAnsi="Times New Roman" w:cs="Times New Roman"/>
          <w:b/>
          <w:sz w:val="24"/>
          <w:szCs w:val="24"/>
        </w:rPr>
        <w:t>.</w:t>
      </w:r>
    </w:p>
    <w:p w:rsidR="009F7095" w:rsidRPr="00D27BA4" w:rsidRDefault="009F7095" w:rsidP="008345D8">
      <w:pPr>
        <w:ind w:firstLine="708"/>
        <w:jc w:val="both"/>
        <w:rPr>
          <w:rFonts w:ascii="Times New Roman" w:hAnsi="Times New Roman" w:cs="Times New Roman"/>
          <w:sz w:val="24"/>
          <w:szCs w:val="24"/>
          <w:lang w:val="uk-UA"/>
        </w:rPr>
      </w:pPr>
      <w:r w:rsidRPr="001B4995">
        <w:rPr>
          <w:rFonts w:ascii="Times New Roman" w:hAnsi="Times New Roman" w:cs="Times New Roman"/>
          <w:sz w:val="24"/>
          <w:szCs w:val="24"/>
        </w:rPr>
        <w:t>Пропозиції щодо порядку денного засідання постійної комісії формує голова комісії за поданням міського го</w:t>
      </w:r>
      <w:r w:rsidR="00D27BA4">
        <w:rPr>
          <w:rFonts w:ascii="Times New Roman" w:hAnsi="Times New Roman" w:cs="Times New Roman"/>
          <w:sz w:val="24"/>
          <w:szCs w:val="24"/>
        </w:rPr>
        <w:t>лови, секретаря ради, депутатів</w:t>
      </w:r>
      <w:r w:rsidR="00D27BA4">
        <w:rPr>
          <w:rFonts w:ascii="Times New Roman" w:hAnsi="Times New Roman" w:cs="Times New Roman"/>
          <w:sz w:val="24"/>
          <w:szCs w:val="24"/>
          <w:lang w:val="uk-UA"/>
        </w:rPr>
        <w:t>, заступників міського голови, виконавчих органів міської ради.</w:t>
      </w:r>
    </w:p>
    <w:p w:rsidR="009F7095" w:rsidRPr="008345D8" w:rsidRDefault="008345D8" w:rsidP="009F7095">
      <w:pPr>
        <w:jc w:val="both"/>
        <w:rPr>
          <w:rFonts w:ascii="Times New Roman" w:hAnsi="Times New Roman" w:cs="Times New Roman"/>
          <w:b/>
          <w:sz w:val="24"/>
          <w:szCs w:val="24"/>
        </w:rPr>
      </w:pPr>
      <w:r w:rsidRPr="008345D8">
        <w:rPr>
          <w:rFonts w:ascii="Times New Roman" w:hAnsi="Times New Roman" w:cs="Times New Roman"/>
          <w:b/>
          <w:sz w:val="24"/>
          <w:szCs w:val="24"/>
        </w:rPr>
        <w:t>Стаття 136</w:t>
      </w:r>
      <w:r w:rsidR="009F7095" w:rsidRPr="008345D8">
        <w:rPr>
          <w:rFonts w:ascii="Times New Roman" w:hAnsi="Times New Roman" w:cs="Times New Roman"/>
          <w:b/>
          <w:sz w:val="24"/>
          <w:szCs w:val="24"/>
        </w:rPr>
        <w:t>.</w:t>
      </w:r>
    </w:p>
    <w:p w:rsidR="009F7095" w:rsidRPr="001B4995" w:rsidRDefault="004F3285" w:rsidP="00500D4B">
      <w:pPr>
        <w:ind w:firstLine="708"/>
        <w:jc w:val="both"/>
        <w:rPr>
          <w:rFonts w:ascii="Times New Roman" w:hAnsi="Times New Roman" w:cs="Times New Roman"/>
          <w:sz w:val="24"/>
          <w:szCs w:val="24"/>
        </w:rPr>
      </w:pPr>
      <w:r>
        <w:rPr>
          <w:rFonts w:ascii="Times New Roman" w:hAnsi="Times New Roman" w:cs="Times New Roman"/>
          <w:sz w:val="24"/>
          <w:szCs w:val="24"/>
        </w:rPr>
        <w:t>Проє</w:t>
      </w:r>
      <w:r w:rsidR="009F7095" w:rsidRPr="001B4995">
        <w:rPr>
          <w:rFonts w:ascii="Times New Roman" w:hAnsi="Times New Roman" w:cs="Times New Roman"/>
          <w:sz w:val="24"/>
          <w:szCs w:val="24"/>
        </w:rPr>
        <w:t>кти рішень ради з питань внесених на засідання постійних комісій приймаються,</w:t>
      </w:r>
      <w:r w:rsidR="008345D8">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як правило, один раз. Для повторного розгляду питан</w:t>
      </w:r>
      <w:r w:rsidR="00500D4B">
        <w:rPr>
          <w:rFonts w:ascii="Times New Roman" w:hAnsi="Times New Roman" w:cs="Times New Roman"/>
          <w:sz w:val="24"/>
          <w:szCs w:val="24"/>
        </w:rPr>
        <w:t>ня виконавець викладає письмове</w:t>
      </w:r>
      <w:r w:rsidR="00500D4B">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обґрунтування необхіднос</w:t>
      </w:r>
      <w:r w:rsidR="00500D4B">
        <w:rPr>
          <w:rFonts w:ascii="Times New Roman" w:hAnsi="Times New Roman" w:cs="Times New Roman"/>
          <w:sz w:val="24"/>
          <w:szCs w:val="24"/>
        </w:rPr>
        <w:t>ті розгляду та погоджує його з</w:t>
      </w:r>
      <w:r w:rsidR="009F7095" w:rsidRPr="001B4995">
        <w:rPr>
          <w:rFonts w:ascii="Times New Roman" w:hAnsi="Times New Roman" w:cs="Times New Roman"/>
          <w:sz w:val="24"/>
          <w:szCs w:val="24"/>
        </w:rPr>
        <w:t xml:space="preserve"> міським головою або секретарем ради.</w:t>
      </w:r>
    </w:p>
    <w:p w:rsidR="009F7095" w:rsidRPr="00500D4B" w:rsidRDefault="00500D4B" w:rsidP="009F7095">
      <w:pPr>
        <w:jc w:val="both"/>
        <w:rPr>
          <w:rFonts w:ascii="Times New Roman" w:hAnsi="Times New Roman" w:cs="Times New Roman"/>
          <w:b/>
          <w:sz w:val="24"/>
          <w:szCs w:val="24"/>
        </w:rPr>
      </w:pPr>
      <w:r w:rsidRPr="00500D4B">
        <w:rPr>
          <w:rFonts w:ascii="Times New Roman" w:hAnsi="Times New Roman" w:cs="Times New Roman"/>
          <w:b/>
          <w:sz w:val="24"/>
          <w:szCs w:val="24"/>
        </w:rPr>
        <w:t>Стаття 137</w:t>
      </w:r>
      <w:r w:rsidR="009F7095" w:rsidRPr="00500D4B">
        <w:rPr>
          <w:rFonts w:ascii="Times New Roman" w:hAnsi="Times New Roman" w:cs="Times New Roman"/>
          <w:b/>
          <w:sz w:val="24"/>
          <w:szCs w:val="24"/>
        </w:rPr>
        <w:t>.</w:t>
      </w:r>
    </w:p>
    <w:p w:rsidR="009F7095" w:rsidRPr="001B4995" w:rsidRDefault="009F7095" w:rsidP="00500D4B">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Порядок денний та </w:t>
      </w:r>
      <w:r w:rsidR="00500D4B">
        <w:rPr>
          <w:rFonts w:ascii="Times New Roman" w:hAnsi="Times New Roman" w:cs="Times New Roman"/>
          <w:sz w:val="24"/>
          <w:szCs w:val="24"/>
          <w:lang w:val="uk-UA"/>
        </w:rPr>
        <w:t>розпорядок</w:t>
      </w:r>
      <w:r w:rsidRPr="001B4995">
        <w:rPr>
          <w:rFonts w:ascii="Times New Roman" w:hAnsi="Times New Roman" w:cs="Times New Roman"/>
          <w:sz w:val="24"/>
          <w:szCs w:val="24"/>
        </w:rPr>
        <w:t xml:space="preserve"> роботи постійної комісії затверджується </w:t>
      </w:r>
      <w:proofErr w:type="gramStart"/>
      <w:r w:rsidRPr="001B4995">
        <w:rPr>
          <w:rFonts w:ascii="Times New Roman" w:hAnsi="Times New Roman" w:cs="Times New Roman"/>
          <w:sz w:val="24"/>
          <w:szCs w:val="24"/>
        </w:rPr>
        <w:t>на початку</w:t>
      </w:r>
      <w:proofErr w:type="gramEnd"/>
      <w:r w:rsidRPr="001B4995">
        <w:rPr>
          <w:rFonts w:ascii="Times New Roman" w:hAnsi="Times New Roman" w:cs="Times New Roman"/>
          <w:sz w:val="24"/>
          <w:szCs w:val="24"/>
        </w:rPr>
        <w:t xml:space="preserve"> засідання більшістю голосів від загального складу постійної комісії.</w:t>
      </w:r>
    </w:p>
    <w:p w:rsidR="00500D4B" w:rsidRPr="00500D4B" w:rsidRDefault="00500D4B" w:rsidP="00500D4B">
      <w:pPr>
        <w:jc w:val="both"/>
        <w:rPr>
          <w:rFonts w:ascii="Times New Roman" w:hAnsi="Times New Roman" w:cs="Times New Roman"/>
          <w:b/>
          <w:sz w:val="24"/>
          <w:szCs w:val="24"/>
          <w:lang w:val="uk-UA"/>
        </w:rPr>
      </w:pPr>
      <w:r w:rsidRPr="00500D4B">
        <w:rPr>
          <w:rFonts w:ascii="Times New Roman" w:hAnsi="Times New Roman" w:cs="Times New Roman"/>
          <w:b/>
          <w:sz w:val="24"/>
          <w:szCs w:val="24"/>
        </w:rPr>
        <w:t xml:space="preserve">Глава 5. </w:t>
      </w:r>
      <w:r w:rsidRPr="00500D4B">
        <w:rPr>
          <w:rFonts w:ascii="Times New Roman" w:hAnsi="Times New Roman" w:cs="Times New Roman"/>
          <w:b/>
          <w:sz w:val="24"/>
          <w:szCs w:val="24"/>
          <w:lang w:val="uk-UA"/>
        </w:rPr>
        <w:t>Погоджувальна рада</w:t>
      </w:r>
    </w:p>
    <w:p w:rsidR="00500D4B" w:rsidRDefault="00500D4B" w:rsidP="009F7095">
      <w:pPr>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138.</w:t>
      </w:r>
    </w:p>
    <w:p w:rsidR="00500D4B" w:rsidRDefault="00500D4B" w:rsidP="00500D4B">
      <w:pPr>
        <w:ind w:firstLine="708"/>
        <w:jc w:val="both"/>
        <w:rPr>
          <w:rFonts w:ascii="Times New Roman" w:hAnsi="Times New Roman" w:cs="Times New Roman"/>
          <w:sz w:val="24"/>
          <w:szCs w:val="24"/>
        </w:rPr>
      </w:pPr>
      <w:r w:rsidRPr="00500D4B">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500D4B">
        <w:rPr>
          <w:rFonts w:ascii="Times New Roman" w:hAnsi="Times New Roman" w:cs="Times New Roman"/>
          <w:sz w:val="24"/>
          <w:szCs w:val="24"/>
          <w:lang w:val="uk-UA"/>
        </w:rPr>
        <w:t>Погоджувальна рада є органом ради для вироблення узгоджених пропозицій</w:t>
      </w:r>
      <w:r>
        <w:rPr>
          <w:rFonts w:ascii="Times New Roman" w:hAnsi="Times New Roman" w:cs="Times New Roman"/>
          <w:sz w:val="24"/>
          <w:szCs w:val="24"/>
          <w:lang w:val="uk-UA"/>
        </w:rPr>
        <w:t xml:space="preserve"> і рекомендацій </w:t>
      </w:r>
      <w:r w:rsidRPr="00500D4B">
        <w:rPr>
          <w:rFonts w:ascii="Times New Roman" w:hAnsi="Times New Roman" w:cs="Times New Roman"/>
          <w:sz w:val="24"/>
          <w:szCs w:val="24"/>
          <w:lang w:val="uk-UA"/>
        </w:rPr>
        <w:t xml:space="preserve"> </w:t>
      </w:r>
      <w:r w:rsidRPr="00500D4B">
        <w:rPr>
          <w:rFonts w:ascii="Times New Roman" w:hAnsi="Times New Roman" w:cs="Times New Roman"/>
          <w:sz w:val="24"/>
          <w:szCs w:val="24"/>
        </w:rPr>
        <w:t xml:space="preserve">з питань порядку денного, які передбачається внести на розгляд </w:t>
      </w:r>
      <w:r>
        <w:rPr>
          <w:rFonts w:ascii="Times New Roman" w:hAnsi="Times New Roman" w:cs="Times New Roman"/>
          <w:sz w:val="24"/>
          <w:szCs w:val="24"/>
          <w:lang w:val="uk-UA"/>
        </w:rPr>
        <w:t>міської ради</w:t>
      </w:r>
      <w:r w:rsidRPr="00500D4B">
        <w:rPr>
          <w:rFonts w:ascii="Times New Roman" w:hAnsi="Times New Roman" w:cs="Times New Roman"/>
          <w:sz w:val="24"/>
          <w:szCs w:val="24"/>
        </w:rPr>
        <w:t>, а також   сприянню  більш ефективній  підготовці сесійних засідань міської ради.</w:t>
      </w:r>
    </w:p>
    <w:p w:rsidR="00500D4B" w:rsidRDefault="00500D4B" w:rsidP="00500D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До складу погоджувальної ради входить міський голова, секретар ради та голови постійних депутатських комісій.</w:t>
      </w:r>
    </w:p>
    <w:p w:rsidR="00500D4B" w:rsidRDefault="00500D4B" w:rsidP="00500D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Погоджувальна рада підзвітна міській раді і здійснює свою роботу у формі засідань, які є правомочними за умови присутності на них не менше 2/3 членів від її складу.</w:t>
      </w:r>
    </w:p>
    <w:p w:rsidR="00500D4B" w:rsidRDefault="00500D4B" w:rsidP="00500D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7E1046">
        <w:rPr>
          <w:rFonts w:ascii="Times New Roman" w:hAnsi="Times New Roman" w:cs="Times New Roman"/>
          <w:sz w:val="24"/>
          <w:szCs w:val="24"/>
          <w:lang w:val="uk-UA"/>
        </w:rPr>
        <w:t xml:space="preserve">Засідання погоджувальної ради веде міський голова, а у разі його відсутності секретар ради. Рішення погоджувальної ради приймаються більшістю голосів від загального складу. </w:t>
      </w:r>
      <w:r>
        <w:rPr>
          <w:rFonts w:ascii="Times New Roman" w:hAnsi="Times New Roman" w:cs="Times New Roman"/>
          <w:sz w:val="24"/>
          <w:szCs w:val="24"/>
          <w:lang w:val="uk-UA"/>
        </w:rPr>
        <w:t>Під час засідання погоджувальної ради ведеться протокол, який зберігається в апараті ради.</w:t>
      </w:r>
    </w:p>
    <w:p w:rsidR="00500D4B" w:rsidRPr="00500D4B" w:rsidRDefault="00500D4B" w:rsidP="009F7095">
      <w:pPr>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139</w:t>
      </w:r>
      <w:r w:rsidRPr="00500D4B">
        <w:rPr>
          <w:rFonts w:ascii="Times New Roman" w:hAnsi="Times New Roman" w:cs="Times New Roman"/>
          <w:b/>
          <w:sz w:val="24"/>
          <w:szCs w:val="24"/>
          <w:lang w:val="uk-UA"/>
        </w:rPr>
        <w:t>.</w:t>
      </w:r>
    </w:p>
    <w:p w:rsidR="00500D4B" w:rsidRPr="00500D4B" w:rsidRDefault="00500D4B" w:rsidP="00500D4B">
      <w:pPr>
        <w:ind w:firstLine="708"/>
        <w:jc w:val="both"/>
        <w:rPr>
          <w:rFonts w:ascii="Times New Roman" w:hAnsi="Times New Roman" w:cs="Times New Roman"/>
          <w:sz w:val="24"/>
          <w:szCs w:val="24"/>
        </w:rPr>
      </w:pPr>
      <w:r w:rsidRPr="00500D4B">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500D4B">
        <w:rPr>
          <w:rFonts w:ascii="Times New Roman" w:hAnsi="Times New Roman" w:cs="Times New Roman"/>
          <w:sz w:val="24"/>
          <w:szCs w:val="24"/>
          <w:lang w:val="uk-UA"/>
        </w:rPr>
        <w:t>Н</w:t>
      </w:r>
      <w:r w:rsidRPr="00500D4B">
        <w:rPr>
          <w:rFonts w:ascii="Times New Roman" w:hAnsi="Times New Roman" w:cs="Times New Roman"/>
          <w:sz w:val="24"/>
          <w:szCs w:val="24"/>
        </w:rPr>
        <w:t xml:space="preserve">апередодні пленарного засідання сесії міський голова або, за його відсутності, секретар ради збирають голів постійних комісій на засідання погоджувальної ради. </w:t>
      </w:r>
    </w:p>
    <w:p w:rsidR="00500D4B" w:rsidRDefault="00500D4B" w:rsidP="00500D4B">
      <w:pPr>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 </w:t>
      </w:r>
      <w:r w:rsidRPr="00500D4B">
        <w:rPr>
          <w:rFonts w:ascii="Times New Roman" w:hAnsi="Times New Roman" w:cs="Times New Roman"/>
          <w:sz w:val="24"/>
          <w:szCs w:val="24"/>
        </w:rPr>
        <w:t>Під час засідання погоджувальної ради учасники засідання висловлюють свої зауваження щодо включення до Пор</w:t>
      </w:r>
      <w:r w:rsidR="004F3285">
        <w:rPr>
          <w:rFonts w:ascii="Times New Roman" w:hAnsi="Times New Roman" w:cs="Times New Roman"/>
          <w:sz w:val="24"/>
          <w:szCs w:val="24"/>
        </w:rPr>
        <w:t>ядку денного того чи іншого проє</w:t>
      </w:r>
      <w:r w:rsidRPr="00500D4B">
        <w:rPr>
          <w:rFonts w:ascii="Times New Roman" w:hAnsi="Times New Roman" w:cs="Times New Roman"/>
          <w:sz w:val="24"/>
          <w:szCs w:val="24"/>
        </w:rPr>
        <w:t xml:space="preserve">кту рішення чи питання. </w:t>
      </w:r>
    </w:p>
    <w:p w:rsidR="00500D4B" w:rsidRDefault="00500D4B" w:rsidP="007E1046">
      <w:pPr>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3. </w:t>
      </w:r>
      <w:r w:rsidRPr="00500D4B">
        <w:rPr>
          <w:rFonts w:ascii="Times New Roman" w:hAnsi="Times New Roman" w:cs="Times New Roman"/>
          <w:sz w:val="24"/>
          <w:szCs w:val="24"/>
        </w:rPr>
        <w:t>За результатами засідання міський голова або, у випадках, передбачених законом, секретар ради можуть вносити зміни до Порядку денного шляхом доповнення, зміни або в</w:t>
      </w:r>
      <w:r w:rsidR="004F3285">
        <w:rPr>
          <w:rFonts w:ascii="Times New Roman" w:hAnsi="Times New Roman" w:cs="Times New Roman"/>
          <w:sz w:val="24"/>
          <w:szCs w:val="24"/>
        </w:rPr>
        <w:t>иключення з Порядку денного проє</w:t>
      </w:r>
      <w:r w:rsidRPr="00500D4B">
        <w:rPr>
          <w:rFonts w:ascii="Times New Roman" w:hAnsi="Times New Roman" w:cs="Times New Roman"/>
          <w:sz w:val="24"/>
          <w:szCs w:val="24"/>
        </w:rPr>
        <w:t>ктів рішень ради.</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Глава 6</w:t>
      </w:r>
      <w:r w:rsidR="009F7095" w:rsidRPr="007E1046">
        <w:rPr>
          <w:rFonts w:ascii="Times New Roman" w:hAnsi="Times New Roman" w:cs="Times New Roman"/>
          <w:b/>
          <w:sz w:val="24"/>
          <w:szCs w:val="24"/>
        </w:rPr>
        <w:t>. Тимчасові контрольні комісії ради</w:t>
      </w:r>
    </w:p>
    <w:p w:rsidR="009F7095" w:rsidRPr="007E1046" w:rsidRDefault="007E1046" w:rsidP="009F7095">
      <w:pPr>
        <w:jc w:val="both"/>
        <w:rPr>
          <w:rFonts w:ascii="Times New Roman" w:hAnsi="Times New Roman" w:cs="Times New Roman"/>
          <w:b/>
          <w:sz w:val="24"/>
          <w:szCs w:val="24"/>
        </w:rPr>
      </w:pPr>
      <w:r>
        <w:rPr>
          <w:rFonts w:ascii="Times New Roman" w:hAnsi="Times New Roman" w:cs="Times New Roman"/>
          <w:b/>
          <w:sz w:val="24"/>
          <w:szCs w:val="24"/>
        </w:rPr>
        <w:t>Стаття 140</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Тимчасові контрольні комісії ради є органами ради, які обираються з числа її депутатів для</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здійснення контролю з конкретно визначених радою пит</w:t>
      </w:r>
      <w:r w:rsidR="007E1046">
        <w:rPr>
          <w:rFonts w:ascii="Times New Roman" w:hAnsi="Times New Roman" w:cs="Times New Roman"/>
          <w:sz w:val="24"/>
          <w:szCs w:val="24"/>
        </w:rPr>
        <w:t xml:space="preserve">ань, що належать </w:t>
      </w:r>
      <w:r w:rsidR="007E1046">
        <w:rPr>
          <w:rFonts w:ascii="Times New Roman" w:hAnsi="Times New Roman" w:cs="Times New Roman"/>
          <w:sz w:val="24"/>
          <w:szCs w:val="24"/>
        </w:rPr>
        <w:lastRenderedPageBreak/>
        <w:t>до повноважень</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органів місцевого самоврядування. Контрольні комісії подают</w:t>
      </w:r>
      <w:r w:rsidR="007E1046">
        <w:rPr>
          <w:rFonts w:ascii="Times New Roman" w:hAnsi="Times New Roman" w:cs="Times New Roman"/>
          <w:sz w:val="24"/>
          <w:szCs w:val="24"/>
        </w:rPr>
        <w:t>ь звіти і пропозиції на розгляд</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Стаття 141</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Рішення про створення тимчасової контрольної комісії ради, вважається прийнятим, якщо</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за це проголосувало не менш однієї третини депутатів від загального складу ради.</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Стаття 142</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Участь депутатів в роботі тимчасової контрольної комісії не звільняє їх від роботи в постійних комісіях ради.</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Стаття 143</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Засідання тимчасових контрольних комісій ради проводяться, як правило, закриті. Депутати, які входять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тимчасової контрольної комісії та залучені комісією для участі в її</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роботі, - спеціалісти, експерти, інші особи – не повинні розг</w:t>
      </w:r>
      <w:r w:rsidR="007E1046">
        <w:rPr>
          <w:rFonts w:ascii="Times New Roman" w:hAnsi="Times New Roman" w:cs="Times New Roman"/>
          <w:sz w:val="24"/>
          <w:szCs w:val="24"/>
        </w:rPr>
        <w:t>олошувати інформацію, яка стала</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їм відома у зв’язку з її роботою.</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Стаття 144</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тимчасової контрольної комісії ради припиняються з моменту прийняття</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радою остаточного рішення щодо результатів роботи цієї комісії, а також у ра</w:t>
      </w:r>
      <w:r w:rsidR="007E1046">
        <w:rPr>
          <w:rFonts w:ascii="Times New Roman" w:hAnsi="Times New Roman" w:cs="Times New Roman"/>
          <w:sz w:val="24"/>
          <w:szCs w:val="24"/>
        </w:rPr>
        <w:t>зі прийняття</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повноважень ради, яка створила цю комісію.</w:t>
      </w:r>
    </w:p>
    <w:p w:rsidR="009F7095" w:rsidRPr="007E1046" w:rsidRDefault="007E1046" w:rsidP="009F7095">
      <w:pPr>
        <w:jc w:val="both"/>
        <w:rPr>
          <w:rFonts w:ascii="Times New Roman" w:hAnsi="Times New Roman" w:cs="Times New Roman"/>
          <w:b/>
          <w:sz w:val="24"/>
          <w:szCs w:val="24"/>
        </w:rPr>
      </w:pPr>
      <w:r w:rsidRPr="007E1046">
        <w:rPr>
          <w:rFonts w:ascii="Times New Roman" w:hAnsi="Times New Roman" w:cs="Times New Roman"/>
          <w:b/>
          <w:sz w:val="24"/>
          <w:szCs w:val="24"/>
        </w:rPr>
        <w:t>Глава 7</w:t>
      </w:r>
      <w:r w:rsidR="009F7095" w:rsidRPr="007E1046">
        <w:rPr>
          <w:rFonts w:ascii="Times New Roman" w:hAnsi="Times New Roman" w:cs="Times New Roman"/>
          <w:b/>
          <w:sz w:val="24"/>
          <w:szCs w:val="24"/>
        </w:rPr>
        <w:t>. Про порядок висвітлення діяльності ради</w:t>
      </w:r>
    </w:p>
    <w:p w:rsidR="009F7095" w:rsidRPr="007E1046" w:rsidRDefault="007E1046" w:rsidP="009F7095">
      <w:pPr>
        <w:jc w:val="both"/>
        <w:rPr>
          <w:rFonts w:ascii="Times New Roman" w:hAnsi="Times New Roman" w:cs="Times New Roman"/>
          <w:b/>
          <w:sz w:val="24"/>
          <w:szCs w:val="24"/>
        </w:rPr>
      </w:pPr>
      <w:r>
        <w:rPr>
          <w:rFonts w:ascii="Times New Roman" w:hAnsi="Times New Roman" w:cs="Times New Roman"/>
          <w:b/>
          <w:sz w:val="24"/>
          <w:szCs w:val="24"/>
        </w:rPr>
        <w:t>Стаття 145</w:t>
      </w:r>
      <w:r w:rsidR="009F7095" w:rsidRPr="007E1046">
        <w:rPr>
          <w:rFonts w:ascii="Times New Roman" w:hAnsi="Times New Roman" w:cs="Times New Roman"/>
          <w:b/>
          <w:sz w:val="24"/>
          <w:szCs w:val="24"/>
        </w:rPr>
        <w:t>.</w:t>
      </w:r>
    </w:p>
    <w:p w:rsidR="009F7095" w:rsidRPr="001B4995" w:rsidRDefault="009F7095" w:rsidP="007E1046">
      <w:pPr>
        <w:ind w:firstLine="708"/>
        <w:jc w:val="both"/>
        <w:rPr>
          <w:rFonts w:ascii="Times New Roman" w:hAnsi="Times New Roman" w:cs="Times New Roman"/>
          <w:sz w:val="24"/>
          <w:szCs w:val="24"/>
        </w:rPr>
      </w:pPr>
      <w:r w:rsidRPr="001B4995">
        <w:rPr>
          <w:rFonts w:ascii="Times New Roman" w:hAnsi="Times New Roman" w:cs="Times New Roman"/>
          <w:sz w:val="24"/>
          <w:szCs w:val="24"/>
        </w:rPr>
        <w:t>Рада, постійні та тимчасові контрольні комісії, депутатські групи та фракції ради проводять роботу відкрито і гласно, систематично інформують населення про свою діяльність,</w:t>
      </w:r>
      <w:r w:rsidR="007E1046">
        <w:rPr>
          <w:rFonts w:ascii="Times New Roman" w:hAnsi="Times New Roman" w:cs="Times New Roman"/>
          <w:sz w:val="24"/>
          <w:szCs w:val="24"/>
          <w:lang w:val="uk-UA"/>
        </w:rPr>
        <w:t xml:space="preserve"> </w:t>
      </w:r>
      <w:r w:rsidRPr="001B4995">
        <w:rPr>
          <w:rFonts w:ascii="Times New Roman" w:hAnsi="Times New Roman" w:cs="Times New Roman"/>
          <w:sz w:val="24"/>
          <w:szCs w:val="24"/>
        </w:rPr>
        <w:t>прийняті рішення, хід їх виконання, реалізацію наказів виборців.</w:t>
      </w:r>
    </w:p>
    <w:p w:rsidR="009F7095" w:rsidRPr="007E1046" w:rsidRDefault="007E1046" w:rsidP="009F7095">
      <w:pPr>
        <w:jc w:val="both"/>
        <w:rPr>
          <w:rFonts w:ascii="Times New Roman" w:hAnsi="Times New Roman" w:cs="Times New Roman"/>
          <w:b/>
          <w:sz w:val="24"/>
          <w:szCs w:val="24"/>
        </w:rPr>
      </w:pPr>
      <w:r>
        <w:rPr>
          <w:rFonts w:ascii="Times New Roman" w:hAnsi="Times New Roman" w:cs="Times New Roman"/>
          <w:b/>
          <w:sz w:val="24"/>
          <w:szCs w:val="24"/>
        </w:rPr>
        <w:t>Стаття 146</w:t>
      </w:r>
      <w:r w:rsidR="009F7095" w:rsidRPr="007E1046">
        <w:rPr>
          <w:rFonts w:ascii="Times New Roman" w:hAnsi="Times New Roman" w:cs="Times New Roman"/>
          <w:b/>
          <w:sz w:val="24"/>
          <w:szCs w:val="24"/>
        </w:rPr>
        <w:t>.</w:t>
      </w:r>
    </w:p>
    <w:p w:rsidR="007E1046" w:rsidRPr="007E1046" w:rsidRDefault="009F7095" w:rsidP="007E1046">
      <w:pPr>
        <w:ind w:firstLine="708"/>
        <w:jc w:val="both"/>
        <w:rPr>
          <w:rFonts w:ascii="Times New Roman" w:hAnsi="Times New Roman" w:cs="Times New Roman"/>
          <w:sz w:val="24"/>
          <w:szCs w:val="24"/>
          <w:lang w:val="uk-UA"/>
        </w:rPr>
      </w:pPr>
      <w:r w:rsidRPr="001B4995">
        <w:rPr>
          <w:rFonts w:ascii="Times New Roman" w:hAnsi="Times New Roman" w:cs="Times New Roman"/>
          <w:sz w:val="24"/>
          <w:szCs w:val="24"/>
        </w:rPr>
        <w:t xml:space="preserve">Гласність роботи ради забезпечується шляхом публікації звіту засідань </w:t>
      </w:r>
      <w:r w:rsidR="007E1046">
        <w:rPr>
          <w:rFonts w:ascii="Times New Roman" w:hAnsi="Times New Roman" w:cs="Times New Roman"/>
          <w:sz w:val="24"/>
          <w:szCs w:val="24"/>
          <w:lang w:val="uk-UA"/>
        </w:rPr>
        <w:t>на</w:t>
      </w:r>
      <w:r w:rsidR="007E1046">
        <w:rPr>
          <w:rFonts w:ascii="Times New Roman" w:hAnsi="Times New Roman" w:cs="Times New Roman"/>
          <w:sz w:val="24"/>
          <w:szCs w:val="24"/>
        </w:rPr>
        <w:t xml:space="preserve"> </w:t>
      </w:r>
      <w:r w:rsidRPr="001B4995">
        <w:rPr>
          <w:rFonts w:ascii="Times New Roman" w:hAnsi="Times New Roman" w:cs="Times New Roman"/>
          <w:sz w:val="24"/>
          <w:szCs w:val="24"/>
        </w:rPr>
        <w:t xml:space="preserve">офіційному веб-сайті, інших засобах масової інформації. В необхідних випадках, за рішенням ради, її засідання можуть транслюватись </w:t>
      </w:r>
      <w:r w:rsidR="007E1046">
        <w:rPr>
          <w:rFonts w:ascii="Times New Roman" w:hAnsi="Times New Roman" w:cs="Times New Roman"/>
          <w:sz w:val="24"/>
          <w:szCs w:val="24"/>
          <w:lang w:val="uk-UA"/>
        </w:rPr>
        <w:t>в режимі онлайн.</w:t>
      </w:r>
    </w:p>
    <w:p w:rsidR="009F7095" w:rsidRPr="007E1046" w:rsidRDefault="009F7095" w:rsidP="009F7095">
      <w:pPr>
        <w:jc w:val="both"/>
        <w:rPr>
          <w:rFonts w:ascii="Times New Roman" w:hAnsi="Times New Roman" w:cs="Times New Roman"/>
          <w:b/>
          <w:sz w:val="24"/>
          <w:szCs w:val="24"/>
        </w:rPr>
      </w:pPr>
      <w:r w:rsidRPr="007E1046">
        <w:rPr>
          <w:rFonts w:ascii="Times New Roman" w:hAnsi="Times New Roman" w:cs="Times New Roman"/>
          <w:b/>
          <w:sz w:val="24"/>
          <w:szCs w:val="24"/>
        </w:rPr>
        <w:t>Розділ V. Формування виконавчих органів ради</w:t>
      </w:r>
    </w:p>
    <w:p w:rsidR="009F7095" w:rsidRPr="007E1046" w:rsidRDefault="009F7095" w:rsidP="009F7095">
      <w:pPr>
        <w:jc w:val="both"/>
        <w:rPr>
          <w:rFonts w:ascii="Times New Roman" w:hAnsi="Times New Roman" w:cs="Times New Roman"/>
          <w:b/>
          <w:sz w:val="24"/>
          <w:szCs w:val="24"/>
        </w:rPr>
      </w:pPr>
      <w:r w:rsidRPr="007E1046">
        <w:rPr>
          <w:rFonts w:ascii="Times New Roman" w:hAnsi="Times New Roman" w:cs="Times New Roman"/>
          <w:b/>
          <w:sz w:val="24"/>
          <w:szCs w:val="24"/>
        </w:rPr>
        <w:t>Глава 1. Утворення виконавчого комітету ради</w:t>
      </w:r>
    </w:p>
    <w:p w:rsidR="00966C90" w:rsidRDefault="00966C90" w:rsidP="00966C90">
      <w:pPr>
        <w:jc w:val="both"/>
        <w:rPr>
          <w:rFonts w:ascii="Times New Roman" w:hAnsi="Times New Roman" w:cs="Times New Roman"/>
          <w:b/>
          <w:sz w:val="24"/>
          <w:szCs w:val="24"/>
        </w:rPr>
      </w:pPr>
    </w:p>
    <w:p w:rsidR="00966C90" w:rsidRDefault="00966C90" w:rsidP="00966C90">
      <w:pPr>
        <w:jc w:val="both"/>
        <w:rPr>
          <w:rFonts w:ascii="Times New Roman" w:hAnsi="Times New Roman" w:cs="Times New Roman"/>
          <w:b/>
          <w:sz w:val="24"/>
          <w:szCs w:val="24"/>
        </w:rPr>
      </w:pPr>
    </w:p>
    <w:p w:rsidR="00966C90" w:rsidRDefault="007E1046" w:rsidP="00966C90">
      <w:pPr>
        <w:jc w:val="both"/>
        <w:rPr>
          <w:rFonts w:ascii="Times New Roman" w:hAnsi="Times New Roman" w:cs="Times New Roman"/>
          <w:b/>
          <w:sz w:val="24"/>
          <w:szCs w:val="24"/>
        </w:rPr>
      </w:pPr>
      <w:r w:rsidRPr="007E1046">
        <w:rPr>
          <w:rFonts w:ascii="Times New Roman" w:hAnsi="Times New Roman" w:cs="Times New Roman"/>
          <w:b/>
          <w:sz w:val="24"/>
          <w:szCs w:val="24"/>
        </w:rPr>
        <w:t>Стаття 147</w:t>
      </w:r>
      <w:r w:rsidR="009F7095" w:rsidRPr="007E1046">
        <w:rPr>
          <w:rFonts w:ascii="Times New Roman" w:hAnsi="Times New Roman" w:cs="Times New Roman"/>
          <w:b/>
          <w:sz w:val="24"/>
          <w:szCs w:val="24"/>
        </w:rPr>
        <w:t>.</w:t>
      </w:r>
    </w:p>
    <w:p w:rsidR="009F7095" w:rsidRPr="00966C90" w:rsidRDefault="00966C90" w:rsidP="00966C90">
      <w:pPr>
        <w:jc w:val="both"/>
        <w:rPr>
          <w:rFonts w:ascii="Times New Roman" w:hAnsi="Times New Roman" w:cs="Times New Roman"/>
          <w:b/>
          <w:sz w:val="24"/>
          <w:szCs w:val="24"/>
        </w:rPr>
      </w:pPr>
      <w:r>
        <w:rPr>
          <w:rFonts w:ascii="Times New Roman" w:hAnsi="Times New Roman" w:cs="Times New Roman"/>
          <w:b/>
          <w:sz w:val="24"/>
          <w:szCs w:val="24"/>
          <w:lang w:val="uk-UA"/>
        </w:rPr>
        <w:t xml:space="preserve">            </w:t>
      </w:r>
      <w:r w:rsidR="009F7095" w:rsidRPr="001B4995">
        <w:rPr>
          <w:rFonts w:ascii="Times New Roman" w:hAnsi="Times New Roman" w:cs="Times New Roman"/>
          <w:sz w:val="24"/>
          <w:szCs w:val="24"/>
        </w:rPr>
        <w:t>Порядок формування виконавчих органів ради визначається Законом України «Про місцеве самоврядування в Україні».</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148</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Перед внесенням на розгляд ради</w:t>
      </w:r>
      <w:r w:rsidR="000F31B1">
        <w:rPr>
          <w:rFonts w:ascii="Times New Roman" w:hAnsi="Times New Roman" w:cs="Times New Roman"/>
          <w:sz w:val="24"/>
          <w:szCs w:val="24"/>
        </w:rPr>
        <w:t xml:space="preserve"> кандидатур для затвердження </w:t>
      </w:r>
      <w:proofErr w:type="gramStart"/>
      <w:r w:rsidR="000F31B1">
        <w:rPr>
          <w:rFonts w:ascii="Times New Roman" w:hAnsi="Times New Roman" w:cs="Times New Roman"/>
          <w:sz w:val="24"/>
          <w:szCs w:val="24"/>
        </w:rPr>
        <w:t xml:space="preserve">до </w:t>
      </w:r>
      <w:r w:rsidRPr="001B4995">
        <w:rPr>
          <w:rFonts w:ascii="Times New Roman" w:hAnsi="Times New Roman" w:cs="Times New Roman"/>
          <w:sz w:val="24"/>
          <w:szCs w:val="24"/>
        </w:rPr>
        <w:t>складу</w:t>
      </w:r>
      <w:proofErr w:type="gramEnd"/>
      <w:r w:rsidRPr="001B4995">
        <w:rPr>
          <w:rFonts w:ascii="Times New Roman" w:hAnsi="Times New Roman" w:cs="Times New Roman"/>
          <w:sz w:val="24"/>
          <w:szCs w:val="24"/>
        </w:rPr>
        <w:t xml:space="preserve"> виконавчого</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комітету вони обговорюються у постійних комісіях.</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149</w:t>
      </w:r>
      <w:r w:rsidR="009F7095" w:rsidRPr="000F31B1">
        <w:rPr>
          <w:rFonts w:ascii="Times New Roman" w:hAnsi="Times New Roman" w:cs="Times New Roman"/>
          <w:b/>
          <w:sz w:val="24"/>
          <w:szCs w:val="24"/>
        </w:rPr>
        <w:t>.</w:t>
      </w:r>
    </w:p>
    <w:p w:rsidR="009F7095" w:rsidRPr="001B4995" w:rsidRDefault="004F3285" w:rsidP="000F31B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Одночасно з проє</w:t>
      </w:r>
      <w:r w:rsidR="009F7095" w:rsidRPr="001B4995">
        <w:rPr>
          <w:rFonts w:ascii="Times New Roman" w:hAnsi="Times New Roman" w:cs="Times New Roman"/>
          <w:sz w:val="24"/>
          <w:szCs w:val="24"/>
        </w:rPr>
        <w:t>ктом рішення з цього питання до постійних комісій подаються довідки</w:t>
      </w:r>
      <w:r w:rsidR="000F31B1">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 xml:space="preserve">на кожну кандидатуру </w:t>
      </w:r>
      <w:proofErr w:type="gramStart"/>
      <w:r w:rsidR="009F7095" w:rsidRPr="001B4995">
        <w:rPr>
          <w:rFonts w:ascii="Times New Roman" w:hAnsi="Times New Roman" w:cs="Times New Roman"/>
          <w:sz w:val="24"/>
          <w:szCs w:val="24"/>
        </w:rPr>
        <w:t>до складу</w:t>
      </w:r>
      <w:proofErr w:type="gramEnd"/>
      <w:r w:rsidR="009F7095" w:rsidRPr="001B4995">
        <w:rPr>
          <w:rFonts w:ascii="Times New Roman" w:hAnsi="Times New Roman" w:cs="Times New Roman"/>
          <w:sz w:val="24"/>
          <w:szCs w:val="24"/>
        </w:rPr>
        <w:t xml:space="preserve"> виконавчого комітету.</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150</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Постійні комісії після попереднього обговорення кандидатур готують щодо них мотивовані висновки і подають їх </w:t>
      </w:r>
      <w:r w:rsidR="000F31B1">
        <w:rPr>
          <w:rFonts w:ascii="Times New Roman" w:hAnsi="Times New Roman" w:cs="Times New Roman"/>
          <w:sz w:val="24"/>
          <w:szCs w:val="24"/>
          <w:lang w:val="uk-UA"/>
        </w:rPr>
        <w:t>на розгляд сесії</w:t>
      </w:r>
      <w:r w:rsidRPr="001B4995">
        <w:rPr>
          <w:rFonts w:ascii="Times New Roman" w:hAnsi="Times New Roman" w:cs="Times New Roman"/>
          <w:sz w:val="24"/>
          <w:szCs w:val="24"/>
        </w:rPr>
        <w:t>.</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151</w:t>
      </w:r>
      <w:r w:rsidR="009F7095" w:rsidRPr="000F31B1">
        <w:rPr>
          <w:rFonts w:ascii="Times New Roman" w:hAnsi="Times New Roman" w:cs="Times New Roman"/>
          <w:b/>
          <w:sz w:val="24"/>
          <w:szCs w:val="24"/>
        </w:rPr>
        <w:t>.</w:t>
      </w:r>
    </w:p>
    <w:p w:rsidR="009F7095" w:rsidRPr="001B4995" w:rsidRDefault="000F31B1" w:rsidP="000F31B1">
      <w:pPr>
        <w:ind w:firstLine="708"/>
        <w:jc w:val="both"/>
        <w:rPr>
          <w:rFonts w:ascii="Times New Roman" w:hAnsi="Times New Roman" w:cs="Times New Roman"/>
          <w:sz w:val="24"/>
          <w:szCs w:val="24"/>
        </w:rPr>
      </w:pPr>
      <w:r>
        <w:rPr>
          <w:rFonts w:ascii="Times New Roman" w:hAnsi="Times New Roman" w:cs="Times New Roman"/>
          <w:sz w:val="24"/>
          <w:szCs w:val="24"/>
          <w:lang w:val="uk-UA"/>
        </w:rPr>
        <w:t>М</w:t>
      </w:r>
      <w:r w:rsidR="009F7095" w:rsidRPr="001B4995">
        <w:rPr>
          <w:rFonts w:ascii="Times New Roman" w:hAnsi="Times New Roman" w:cs="Times New Roman"/>
          <w:sz w:val="24"/>
          <w:szCs w:val="24"/>
        </w:rPr>
        <w:t>іський голова мотивовано може зняти з розгляду запропоновану</w:t>
      </w:r>
      <w:r>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ним кандидатуру в будь-який момент, але до переходу ради до голосування щодо неї.</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152</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У разі, коли хтось з кандидатів </w:t>
      </w:r>
      <w:proofErr w:type="gramStart"/>
      <w:r w:rsidRPr="001B4995">
        <w:rPr>
          <w:rFonts w:ascii="Times New Roman" w:hAnsi="Times New Roman" w:cs="Times New Roman"/>
          <w:sz w:val="24"/>
          <w:szCs w:val="24"/>
        </w:rPr>
        <w:t>до складу</w:t>
      </w:r>
      <w:proofErr w:type="gramEnd"/>
      <w:r w:rsidRPr="001B4995">
        <w:rPr>
          <w:rFonts w:ascii="Times New Roman" w:hAnsi="Times New Roman" w:cs="Times New Roman"/>
          <w:sz w:val="24"/>
          <w:szCs w:val="24"/>
        </w:rPr>
        <w:t xml:space="preserve"> виконавчого комітету чи всі кандидатури не дістали підтримки, необхідної більшості депутатів, міський голова повторно</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вносить раді пропозиції щодо персонального складу викон</w:t>
      </w:r>
      <w:r w:rsidR="000F31B1">
        <w:rPr>
          <w:rFonts w:ascii="Times New Roman" w:hAnsi="Times New Roman" w:cs="Times New Roman"/>
          <w:sz w:val="24"/>
          <w:szCs w:val="24"/>
        </w:rPr>
        <w:t>авчого комітету чи окремих його</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членів.</w:t>
      </w:r>
    </w:p>
    <w:p w:rsidR="009F7095" w:rsidRPr="000F31B1" w:rsidRDefault="009F7095" w:rsidP="009F7095">
      <w:pPr>
        <w:jc w:val="both"/>
        <w:rPr>
          <w:rFonts w:ascii="Times New Roman" w:hAnsi="Times New Roman" w:cs="Times New Roman"/>
          <w:b/>
          <w:sz w:val="24"/>
          <w:szCs w:val="24"/>
        </w:rPr>
      </w:pPr>
      <w:r w:rsidRPr="000F31B1">
        <w:rPr>
          <w:rFonts w:ascii="Times New Roman" w:hAnsi="Times New Roman" w:cs="Times New Roman"/>
          <w:b/>
          <w:sz w:val="24"/>
          <w:szCs w:val="24"/>
        </w:rPr>
        <w:t>Глава 2. Формування структури виконавчих органів ради</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153</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Перед внесенням на розгляд ради питання про формування структури виконавчих органів ради воно попередньо розглядається в постійних комісіях.</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154</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Постійні комісії </w:t>
      </w:r>
      <w:r w:rsidR="000F31B1">
        <w:rPr>
          <w:rFonts w:ascii="Times New Roman" w:hAnsi="Times New Roman" w:cs="Times New Roman"/>
          <w:sz w:val="24"/>
          <w:szCs w:val="24"/>
          <w:lang w:val="uk-UA"/>
        </w:rPr>
        <w:t>отримують</w:t>
      </w:r>
      <w:r w:rsidRPr="001B4995">
        <w:rPr>
          <w:rFonts w:ascii="Times New Roman" w:hAnsi="Times New Roman" w:cs="Times New Roman"/>
          <w:sz w:val="24"/>
          <w:szCs w:val="24"/>
        </w:rPr>
        <w:t xml:space="preserve"> від виконавчого</w:t>
      </w:r>
      <w:r w:rsidR="000F31B1">
        <w:rPr>
          <w:rFonts w:ascii="Times New Roman" w:hAnsi="Times New Roman" w:cs="Times New Roman"/>
          <w:sz w:val="24"/>
          <w:szCs w:val="24"/>
          <w:lang w:val="uk-UA"/>
        </w:rPr>
        <w:t xml:space="preserve"> </w:t>
      </w:r>
      <w:r w:rsidR="004F3285">
        <w:rPr>
          <w:rFonts w:ascii="Times New Roman" w:hAnsi="Times New Roman" w:cs="Times New Roman"/>
          <w:sz w:val="24"/>
          <w:szCs w:val="24"/>
        </w:rPr>
        <w:t>комітету проє</w:t>
      </w:r>
      <w:r w:rsidRPr="001B4995">
        <w:rPr>
          <w:rFonts w:ascii="Times New Roman" w:hAnsi="Times New Roman" w:cs="Times New Roman"/>
          <w:sz w:val="24"/>
          <w:szCs w:val="24"/>
        </w:rPr>
        <w:t>кт рішення з даного питання, завізований заступниками міського голови і начальником фінансового управління.</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155</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При розгляді формування структури виконавчих органів ради постійні комісії можуть</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заслуховувати інформацію заступників </w:t>
      </w:r>
      <w:r w:rsidR="000F31B1">
        <w:rPr>
          <w:rFonts w:ascii="Times New Roman" w:hAnsi="Times New Roman" w:cs="Times New Roman"/>
          <w:sz w:val="24"/>
          <w:szCs w:val="24"/>
        </w:rPr>
        <w:t>міського голови, керуючого</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справами виконкому ради, начальника фінансового управління.</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156</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Голова на пленарному засіданні ради інформує депутатів по суті висновків постійних</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комісій, після чого проводить голосування з даного питання.</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157</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У разі коли головуючому надійде пропозиція про обговорення формування структури</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виконавчих органів ради і вона отримає підтримку більшості депутатів, голосування проводиться після обговорення.</w:t>
      </w:r>
    </w:p>
    <w:p w:rsidR="009F7095" w:rsidRPr="000F31B1" w:rsidRDefault="009F7095" w:rsidP="009F7095">
      <w:pPr>
        <w:jc w:val="both"/>
        <w:rPr>
          <w:rFonts w:ascii="Times New Roman" w:hAnsi="Times New Roman" w:cs="Times New Roman"/>
          <w:b/>
          <w:sz w:val="24"/>
          <w:szCs w:val="24"/>
        </w:rPr>
      </w:pPr>
      <w:r w:rsidRPr="000F31B1">
        <w:rPr>
          <w:rFonts w:ascii="Times New Roman" w:hAnsi="Times New Roman" w:cs="Times New Roman"/>
          <w:b/>
          <w:sz w:val="24"/>
          <w:szCs w:val="24"/>
        </w:rPr>
        <w:t>Розділ VI. Здійснення контролю</w:t>
      </w:r>
    </w:p>
    <w:p w:rsidR="009F7095" w:rsidRPr="000F31B1" w:rsidRDefault="009F7095" w:rsidP="009F7095">
      <w:pPr>
        <w:jc w:val="both"/>
        <w:rPr>
          <w:rFonts w:ascii="Times New Roman" w:hAnsi="Times New Roman" w:cs="Times New Roman"/>
          <w:b/>
          <w:sz w:val="24"/>
          <w:szCs w:val="24"/>
        </w:rPr>
      </w:pPr>
      <w:r w:rsidRPr="000F31B1">
        <w:rPr>
          <w:rFonts w:ascii="Times New Roman" w:hAnsi="Times New Roman" w:cs="Times New Roman"/>
          <w:b/>
          <w:sz w:val="24"/>
          <w:szCs w:val="24"/>
        </w:rPr>
        <w:t>Глава 1. Контроль за виконанням рішень ради</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158</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Рада відповідно до визначених Законом повноважень безпосередньо або через свої органи (постійні та тимчасові контрольні комісії) здійснює контроль за виконанням своїх рішень і</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інших актів, які вона прийняла.</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159</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Свої контрольні функції постійні та тимчасові контрольні комісії здійснюють згідно з ци</w:t>
      </w:r>
      <w:r w:rsidR="000F31B1">
        <w:rPr>
          <w:rFonts w:ascii="Times New Roman" w:hAnsi="Times New Roman" w:cs="Times New Roman"/>
          <w:sz w:val="24"/>
          <w:szCs w:val="24"/>
        </w:rPr>
        <w:t>м</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Регламентом, Положеннями про постійні комісії та чинним законодавством.</w:t>
      </w:r>
    </w:p>
    <w:p w:rsidR="009F7095" w:rsidRPr="000F31B1" w:rsidRDefault="000F31B1" w:rsidP="009F7095">
      <w:pPr>
        <w:jc w:val="both"/>
        <w:rPr>
          <w:rFonts w:ascii="Times New Roman" w:hAnsi="Times New Roman" w:cs="Times New Roman"/>
          <w:b/>
          <w:sz w:val="24"/>
          <w:szCs w:val="24"/>
        </w:rPr>
      </w:pPr>
      <w:r w:rsidRPr="000F31B1">
        <w:rPr>
          <w:rFonts w:ascii="Times New Roman" w:hAnsi="Times New Roman" w:cs="Times New Roman"/>
          <w:b/>
          <w:sz w:val="24"/>
          <w:szCs w:val="24"/>
        </w:rPr>
        <w:t>Стаття 160</w:t>
      </w:r>
      <w:r w:rsidR="009F7095" w:rsidRPr="000F31B1">
        <w:rPr>
          <w:rFonts w:ascii="Times New Roman" w:hAnsi="Times New Roman" w:cs="Times New Roman"/>
          <w:b/>
          <w:sz w:val="24"/>
          <w:szCs w:val="24"/>
        </w:rPr>
        <w:t>.</w:t>
      </w:r>
    </w:p>
    <w:p w:rsidR="009F7095" w:rsidRPr="001B4995" w:rsidRDefault="009F7095" w:rsidP="000F31B1">
      <w:pPr>
        <w:ind w:firstLine="708"/>
        <w:jc w:val="both"/>
        <w:rPr>
          <w:rFonts w:ascii="Times New Roman" w:hAnsi="Times New Roman" w:cs="Times New Roman"/>
          <w:sz w:val="24"/>
          <w:szCs w:val="24"/>
        </w:rPr>
      </w:pPr>
      <w:r w:rsidRPr="001B4995">
        <w:rPr>
          <w:rFonts w:ascii="Times New Roman" w:hAnsi="Times New Roman" w:cs="Times New Roman"/>
          <w:sz w:val="24"/>
          <w:szCs w:val="24"/>
        </w:rPr>
        <w:t>За вимогою постійних та тимчасових контрольних комісій апарат ради та виконкому надає інформацію про хід виконання рішень та періодично інформує раду про хід виконання</w:t>
      </w:r>
      <w:r w:rsidR="000F31B1">
        <w:rPr>
          <w:rFonts w:ascii="Times New Roman" w:hAnsi="Times New Roman" w:cs="Times New Roman"/>
          <w:sz w:val="24"/>
          <w:szCs w:val="24"/>
          <w:lang w:val="uk-UA"/>
        </w:rPr>
        <w:t xml:space="preserve"> </w:t>
      </w:r>
      <w:r w:rsidRPr="001B4995">
        <w:rPr>
          <w:rFonts w:ascii="Times New Roman" w:hAnsi="Times New Roman" w:cs="Times New Roman"/>
          <w:sz w:val="24"/>
          <w:szCs w:val="24"/>
        </w:rPr>
        <w:t>рішень, вносить пропозиції про зняття з контролю виконаних рішень.</w:t>
      </w:r>
    </w:p>
    <w:p w:rsidR="009F7095" w:rsidRPr="00FA65D8" w:rsidRDefault="009F7095" w:rsidP="009F7095">
      <w:pPr>
        <w:jc w:val="both"/>
        <w:rPr>
          <w:rFonts w:ascii="Times New Roman" w:hAnsi="Times New Roman" w:cs="Times New Roman"/>
          <w:b/>
          <w:sz w:val="24"/>
          <w:szCs w:val="24"/>
        </w:rPr>
      </w:pPr>
      <w:r w:rsidRPr="00FA65D8">
        <w:rPr>
          <w:rFonts w:ascii="Times New Roman" w:hAnsi="Times New Roman" w:cs="Times New Roman"/>
          <w:b/>
          <w:sz w:val="24"/>
          <w:szCs w:val="24"/>
        </w:rPr>
        <w:t>Глава 2. Контроль за рішеннями виконавчого комітету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161</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Контроль за рішеннями виконавчого комітету здійснюється постійними комісіями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162</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Механізм здійснення контролю за рішеннями виконавчого комітету ради визначається</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Регламентом виконавчого комітету ради.</w:t>
      </w:r>
    </w:p>
    <w:p w:rsidR="009F7095" w:rsidRPr="00FA65D8" w:rsidRDefault="009F7095" w:rsidP="009F7095">
      <w:pPr>
        <w:jc w:val="both"/>
        <w:rPr>
          <w:rFonts w:ascii="Times New Roman" w:hAnsi="Times New Roman" w:cs="Times New Roman"/>
          <w:b/>
          <w:sz w:val="24"/>
          <w:szCs w:val="24"/>
        </w:rPr>
      </w:pPr>
      <w:r w:rsidRPr="00FA65D8">
        <w:rPr>
          <w:rFonts w:ascii="Times New Roman" w:hAnsi="Times New Roman" w:cs="Times New Roman"/>
          <w:b/>
          <w:sz w:val="24"/>
          <w:szCs w:val="24"/>
        </w:rPr>
        <w:t>Розділ VII. Депутатські звернення, запити, запитання. Пропозиції і зауваження депутата</w:t>
      </w:r>
    </w:p>
    <w:p w:rsidR="009F7095" w:rsidRPr="00FA65D8" w:rsidRDefault="009F7095"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w:t>
      </w:r>
      <w:r w:rsidR="00FA65D8" w:rsidRPr="00FA65D8">
        <w:rPr>
          <w:rFonts w:ascii="Times New Roman" w:hAnsi="Times New Roman" w:cs="Times New Roman"/>
          <w:b/>
          <w:sz w:val="24"/>
          <w:szCs w:val="24"/>
        </w:rPr>
        <w:t>аття 163</w:t>
      </w:r>
      <w:r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1. Депутат має право звернутися з депутатським зверненням (викладеною в письмовій</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формі вимогою депутата здійснити певні дії, вжити заходів </w:t>
      </w:r>
      <w:r w:rsidR="00FA65D8">
        <w:rPr>
          <w:rFonts w:ascii="Times New Roman" w:hAnsi="Times New Roman" w:cs="Times New Roman"/>
          <w:sz w:val="24"/>
          <w:szCs w:val="24"/>
        </w:rPr>
        <w:t>чи дати офіційне роз’яснення) з</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питань, пов’язаних з його депутатською діяльністю, до місцевих органів вик</w:t>
      </w:r>
      <w:r w:rsidR="00FA65D8">
        <w:rPr>
          <w:rFonts w:ascii="Times New Roman" w:hAnsi="Times New Roman" w:cs="Times New Roman"/>
          <w:sz w:val="24"/>
          <w:szCs w:val="24"/>
        </w:rPr>
        <w:t>онавчої влади,</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органів місцевого самоврядування та їх посадових осіб, а </w:t>
      </w:r>
      <w:r w:rsidR="00FA65D8">
        <w:rPr>
          <w:rFonts w:ascii="Times New Roman" w:hAnsi="Times New Roman" w:cs="Times New Roman"/>
          <w:sz w:val="24"/>
          <w:szCs w:val="24"/>
        </w:rPr>
        <w:t>також керівників правоохоронних</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та контролюючих органів, підприємств, установ та організацій незалежно від форми власності, розташованих на території територіальної громади.</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2. Відповідь на депутатське звернення повинна бути надана депутату у десятиденний</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строк, а в разі необхідності додаткового вивчення чи </w:t>
      </w:r>
      <w:r w:rsidR="00FA65D8">
        <w:rPr>
          <w:rFonts w:ascii="Times New Roman" w:hAnsi="Times New Roman" w:cs="Times New Roman"/>
          <w:sz w:val="24"/>
          <w:szCs w:val="24"/>
        </w:rPr>
        <w:t>перевірки порушених питань – не</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пізніш як у місячний строк, про що депутату зобов’язані письмово повідомити, обґрунтувавши мотиви необхідності цього продовження.</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3. Депутат може взяти участь у розгляді свого звернення, про що місцеві органи виконавчої влади, органи місцевого самоврядування та їх посадові особи, керівники підприємств,</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установ та організацій, яким було адресовано депутатське звернення, повинні йому п</w:t>
      </w:r>
      <w:r w:rsidR="00D27BA4">
        <w:rPr>
          <w:rFonts w:ascii="Times New Roman" w:hAnsi="Times New Roman" w:cs="Times New Roman"/>
          <w:sz w:val="24"/>
          <w:szCs w:val="24"/>
        </w:rPr>
        <w:t>овідомити завчасно</w:t>
      </w:r>
      <w:r w:rsidRPr="001B4995">
        <w:rPr>
          <w:rFonts w:ascii="Times New Roman" w:hAnsi="Times New Roman" w:cs="Times New Roman"/>
          <w:sz w:val="24"/>
          <w:szCs w:val="24"/>
        </w:rPr>
        <w:t>.</w:t>
      </w:r>
    </w:p>
    <w:p w:rsidR="00966C90" w:rsidRDefault="00966C90" w:rsidP="009F7095">
      <w:pPr>
        <w:jc w:val="both"/>
        <w:rPr>
          <w:rFonts w:ascii="Times New Roman" w:hAnsi="Times New Roman" w:cs="Times New Roman"/>
          <w:b/>
          <w:sz w:val="24"/>
          <w:szCs w:val="24"/>
        </w:rPr>
      </w:pPr>
    </w:p>
    <w:p w:rsidR="00966C90" w:rsidRDefault="00966C90" w:rsidP="009F7095">
      <w:pPr>
        <w:jc w:val="both"/>
        <w:rPr>
          <w:rFonts w:ascii="Times New Roman" w:hAnsi="Times New Roman" w:cs="Times New Roman"/>
          <w:b/>
          <w:sz w:val="24"/>
          <w:szCs w:val="24"/>
        </w:rPr>
      </w:pP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164</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Письмові депутатські звернення та </w:t>
      </w:r>
      <w:r w:rsidR="00D27BA4">
        <w:rPr>
          <w:rFonts w:ascii="Times New Roman" w:hAnsi="Times New Roman" w:cs="Times New Roman"/>
          <w:sz w:val="24"/>
          <w:szCs w:val="24"/>
        </w:rPr>
        <w:t xml:space="preserve">запитання, які направляються </w:t>
      </w:r>
      <w:proofErr w:type="gramStart"/>
      <w:r w:rsidR="00D27BA4">
        <w:rPr>
          <w:rFonts w:ascii="Times New Roman" w:hAnsi="Times New Roman" w:cs="Times New Roman"/>
          <w:sz w:val="24"/>
          <w:szCs w:val="24"/>
        </w:rPr>
        <w:t xml:space="preserve">на </w:t>
      </w:r>
      <w:r w:rsidRPr="001B4995">
        <w:rPr>
          <w:rFonts w:ascii="Times New Roman" w:hAnsi="Times New Roman" w:cs="Times New Roman"/>
          <w:sz w:val="24"/>
          <w:szCs w:val="24"/>
        </w:rPr>
        <w:t>адресу</w:t>
      </w:r>
      <w:proofErr w:type="gramEnd"/>
      <w:r w:rsidRPr="001B4995">
        <w:rPr>
          <w:rFonts w:ascii="Times New Roman" w:hAnsi="Times New Roman" w:cs="Times New Roman"/>
          <w:sz w:val="24"/>
          <w:szCs w:val="24"/>
        </w:rPr>
        <w:t xml:space="preserve"> виконавчих</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органів ради попередньо реєструються в апараті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165</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Якщо депутат незадоволений результатами розгляду свого звернення, він має право на</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депутатський запит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території територіальної громади, голови обласної державної </w:t>
      </w:r>
      <w:r w:rsidRPr="001B4995">
        <w:rPr>
          <w:rFonts w:ascii="Times New Roman" w:hAnsi="Times New Roman" w:cs="Times New Roman"/>
          <w:sz w:val="24"/>
          <w:szCs w:val="24"/>
        </w:rPr>
        <w:lastRenderedPageBreak/>
        <w:t>адміністрації, його заступників, керівників відділів і управ</w:t>
      </w:r>
      <w:r w:rsidR="00FA65D8">
        <w:rPr>
          <w:rFonts w:ascii="Times New Roman" w:hAnsi="Times New Roman" w:cs="Times New Roman"/>
          <w:sz w:val="24"/>
          <w:szCs w:val="24"/>
        </w:rPr>
        <w:t>лінь з питань, які віднесені до</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відання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166</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Запит може бути внесено депутатом або групою депутатів попередньо або на пленарному засіданні у письмовій чи усній формі. Запит підлягає включенню </w:t>
      </w:r>
      <w:proofErr w:type="gramStart"/>
      <w:r w:rsidRPr="001B4995">
        <w:rPr>
          <w:rFonts w:ascii="Times New Roman" w:hAnsi="Times New Roman" w:cs="Times New Roman"/>
          <w:sz w:val="24"/>
          <w:szCs w:val="24"/>
        </w:rPr>
        <w:t>до порядку</w:t>
      </w:r>
      <w:proofErr w:type="gramEnd"/>
      <w:r w:rsidRPr="001B4995">
        <w:rPr>
          <w:rFonts w:ascii="Times New Roman" w:hAnsi="Times New Roman" w:cs="Times New Roman"/>
          <w:sz w:val="24"/>
          <w:szCs w:val="24"/>
        </w:rPr>
        <w:t xml:space="preserve"> денного</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пленарного засідання ради. По ньому проводиться обговорення і приймається рішення.</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2. Запит в усній формі вноситься депутатом перед затвердженням порядку денного.</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3. Письмовий текст запиту оголошується на пленарному засіданні ради головуючим.</w:t>
      </w:r>
      <w:r w:rsidR="00FA65D8">
        <w:rPr>
          <w:rFonts w:ascii="Times New Roman" w:hAnsi="Times New Roman" w:cs="Times New Roman"/>
          <w:sz w:val="24"/>
          <w:szCs w:val="24"/>
          <w:lang w:val="uk-UA"/>
        </w:rPr>
        <w:t xml:space="preserve"> Міський</w:t>
      </w:r>
      <w:r w:rsidRPr="001B4995">
        <w:rPr>
          <w:rFonts w:ascii="Times New Roman" w:hAnsi="Times New Roman" w:cs="Times New Roman"/>
          <w:sz w:val="24"/>
          <w:szCs w:val="24"/>
        </w:rPr>
        <w:t xml:space="preserve"> голова доводить текст </w:t>
      </w:r>
      <w:r w:rsidR="00D27BA4">
        <w:rPr>
          <w:rFonts w:ascii="Times New Roman" w:hAnsi="Times New Roman" w:cs="Times New Roman"/>
          <w:sz w:val="24"/>
          <w:szCs w:val="24"/>
          <w:lang w:val="uk-UA"/>
        </w:rPr>
        <w:t>запиту</w:t>
      </w:r>
      <w:r w:rsidRPr="001B4995">
        <w:rPr>
          <w:rFonts w:ascii="Times New Roman" w:hAnsi="Times New Roman" w:cs="Times New Roman"/>
          <w:sz w:val="24"/>
          <w:szCs w:val="24"/>
        </w:rPr>
        <w:t xml:space="preserve"> до адресата.</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167</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Орган чи посадова особа, до яких звернуто запит, зобов’язаний дати усну чи письмову відповідь на запит у строки і </w:t>
      </w:r>
      <w:proofErr w:type="gramStart"/>
      <w:r w:rsidRPr="001B4995">
        <w:rPr>
          <w:rFonts w:ascii="Times New Roman" w:hAnsi="Times New Roman" w:cs="Times New Roman"/>
          <w:sz w:val="24"/>
          <w:szCs w:val="24"/>
        </w:rPr>
        <w:t>в порядку</w:t>
      </w:r>
      <w:proofErr w:type="gramEnd"/>
      <w:r w:rsidRPr="001B4995">
        <w:rPr>
          <w:rFonts w:ascii="Times New Roman" w:hAnsi="Times New Roman" w:cs="Times New Roman"/>
          <w:sz w:val="24"/>
          <w:szCs w:val="24"/>
        </w:rPr>
        <w:t>, встановлені радою відповідно до закону. За</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результатами розгляду запиту рада приймає рішення.</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2. Відповідь на запит у разі необхідності розглядається на пленарному засіданні ради,</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при цьому обговорення може бути проведено, якщо на цьому наполягає не менше ¼ присутніх на засіданні депутатів. Посадових осіб, до яких зверну</w:t>
      </w:r>
      <w:r w:rsidR="00FA65D8">
        <w:rPr>
          <w:rFonts w:ascii="Times New Roman" w:hAnsi="Times New Roman" w:cs="Times New Roman"/>
          <w:sz w:val="24"/>
          <w:szCs w:val="24"/>
        </w:rPr>
        <w:t xml:space="preserve">то запит, своєчасно </w:t>
      </w:r>
      <w:proofErr w:type="gramStart"/>
      <w:r w:rsidR="00FA65D8">
        <w:rPr>
          <w:rFonts w:ascii="Times New Roman" w:hAnsi="Times New Roman" w:cs="Times New Roman"/>
          <w:sz w:val="24"/>
          <w:szCs w:val="24"/>
        </w:rPr>
        <w:t xml:space="preserve">інформують </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w:t>
      </w:r>
      <w:proofErr w:type="gramEnd"/>
      <w:r w:rsidRPr="001B4995">
        <w:rPr>
          <w:rFonts w:ascii="Times New Roman" w:hAnsi="Times New Roman" w:cs="Times New Roman"/>
          <w:sz w:val="24"/>
          <w:szCs w:val="24"/>
        </w:rPr>
        <w:t xml:space="preserve"> дату та час обговорення відповіді на запит радою, і вони або уповнова</w:t>
      </w:r>
      <w:r w:rsidR="00FA65D8">
        <w:rPr>
          <w:rFonts w:ascii="Times New Roman" w:hAnsi="Times New Roman" w:cs="Times New Roman"/>
          <w:sz w:val="24"/>
          <w:szCs w:val="24"/>
        </w:rPr>
        <w:t>жені ними особи</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мають право бути на цьому засіданні. За результатами роз</w:t>
      </w:r>
      <w:r w:rsidR="00FA65D8">
        <w:rPr>
          <w:rFonts w:ascii="Times New Roman" w:hAnsi="Times New Roman" w:cs="Times New Roman"/>
          <w:sz w:val="24"/>
          <w:szCs w:val="24"/>
        </w:rPr>
        <w:t>гляду відповіді на депутатський</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запит рада приймає відповідне рішення.</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168</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Пропозиції і зауваження, висловлені депутатами на сесіях ради або передані в письмовій</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формі головуючому, розглядаються радою або за її доруч</w:t>
      </w:r>
      <w:r w:rsidR="00FA65D8">
        <w:rPr>
          <w:rFonts w:ascii="Times New Roman" w:hAnsi="Times New Roman" w:cs="Times New Roman"/>
          <w:sz w:val="24"/>
          <w:szCs w:val="24"/>
        </w:rPr>
        <w:t>енням постійними комісіями ради</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чи надсилаються на розгляд підзвітним і підконтрольним органам та посадовим особам місцевих органів виконавчої влади, органів місцевого самовря</w:t>
      </w:r>
      <w:r w:rsidR="00FA65D8">
        <w:rPr>
          <w:rFonts w:ascii="Times New Roman" w:hAnsi="Times New Roman" w:cs="Times New Roman"/>
          <w:sz w:val="24"/>
          <w:szCs w:val="24"/>
        </w:rPr>
        <w:t>дування, керівникам відповідних</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безпосередньо депутатів, які внесли пропозиції ч</w:t>
      </w:r>
      <w:r w:rsidR="00FA65D8">
        <w:rPr>
          <w:rFonts w:ascii="Times New Roman" w:hAnsi="Times New Roman" w:cs="Times New Roman"/>
          <w:sz w:val="24"/>
          <w:szCs w:val="24"/>
        </w:rPr>
        <w:t>и висловили зауваження, а також</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відповідну раду.</w:t>
      </w:r>
    </w:p>
    <w:p w:rsidR="009F7095" w:rsidRPr="00FA65D8" w:rsidRDefault="009F7095" w:rsidP="009F7095">
      <w:pPr>
        <w:jc w:val="both"/>
        <w:rPr>
          <w:rFonts w:ascii="Times New Roman" w:hAnsi="Times New Roman" w:cs="Times New Roman"/>
          <w:b/>
          <w:sz w:val="24"/>
          <w:szCs w:val="24"/>
        </w:rPr>
      </w:pPr>
      <w:r w:rsidRPr="00FA65D8">
        <w:rPr>
          <w:rFonts w:ascii="Times New Roman" w:hAnsi="Times New Roman" w:cs="Times New Roman"/>
          <w:b/>
          <w:sz w:val="24"/>
          <w:szCs w:val="24"/>
        </w:rPr>
        <w:t>Розділ VIII. Особливі процедури розгляду питань</w:t>
      </w:r>
    </w:p>
    <w:p w:rsidR="009F7095" w:rsidRPr="00FA65D8" w:rsidRDefault="009F7095" w:rsidP="009F7095">
      <w:pPr>
        <w:jc w:val="both"/>
        <w:rPr>
          <w:rFonts w:ascii="Times New Roman" w:hAnsi="Times New Roman" w:cs="Times New Roman"/>
          <w:b/>
          <w:sz w:val="24"/>
          <w:szCs w:val="24"/>
        </w:rPr>
      </w:pPr>
      <w:r w:rsidRPr="00FA65D8">
        <w:rPr>
          <w:rFonts w:ascii="Times New Roman" w:hAnsi="Times New Roman" w:cs="Times New Roman"/>
          <w:b/>
          <w:sz w:val="24"/>
          <w:szCs w:val="24"/>
        </w:rPr>
        <w:t>Глава 1. Прийняття бюджету і контроль за його виконанням</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169</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Процес безпосереднього формування бюджету на наступний фінансовий рік починається</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після ухвалення Верховною Радою України у другому читанні Закону України про Державний бюджет України на наступний рік та доведення у тижнев</w:t>
      </w:r>
      <w:r w:rsidR="00FA65D8">
        <w:rPr>
          <w:rFonts w:ascii="Times New Roman" w:hAnsi="Times New Roman" w:cs="Times New Roman"/>
          <w:sz w:val="24"/>
          <w:szCs w:val="24"/>
        </w:rPr>
        <w:t>ий термін після цього Кабінетом</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Міністрів України виконкому ради положень та показників</w:t>
      </w:r>
      <w:r w:rsidR="00FA65D8">
        <w:rPr>
          <w:rFonts w:ascii="Times New Roman" w:hAnsi="Times New Roman" w:cs="Times New Roman"/>
          <w:sz w:val="24"/>
          <w:szCs w:val="24"/>
        </w:rPr>
        <w:t xml:space="preserve"> міжбюджетних відносин (обсягів</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міжбюджетних трансфертів та текстових статей, що визн</w:t>
      </w:r>
      <w:r w:rsidR="00FA65D8">
        <w:rPr>
          <w:rFonts w:ascii="Times New Roman" w:hAnsi="Times New Roman" w:cs="Times New Roman"/>
          <w:sz w:val="24"/>
          <w:szCs w:val="24"/>
        </w:rPr>
        <w:t>ачають особливості міжбюджетних</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відносин на наступний бюджетний період), які були проголосовані Верховною Радою України у другому читанні.</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170</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 xml:space="preserve">На основі прогнозованого </w:t>
      </w:r>
      <w:r w:rsidR="00FA65D8">
        <w:rPr>
          <w:rFonts w:ascii="Times New Roman" w:hAnsi="Times New Roman" w:cs="Times New Roman"/>
          <w:sz w:val="24"/>
          <w:szCs w:val="24"/>
          <w:lang w:val="uk-UA"/>
        </w:rPr>
        <w:t>відділом</w:t>
      </w:r>
      <w:r w:rsidRPr="001B4995">
        <w:rPr>
          <w:rFonts w:ascii="Times New Roman" w:hAnsi="Times New Roman" w:cs="Times New Roman"/>
          <w:sz w:val="24"/>
          <w:szCs w:val="24"/>
        </w:rPr>
        <w:t xml:space="preserve"> економіки ради розвитку соціально-економічного стану міста на наступний період, бюджетних запитів головних розпорядників коштів</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фінансове управління ради у відповідності із статтями 75</w:t>
      </w:r>
      <w:r w:rsidR="00FA65D8">
        <w:rPr>
          <w:rFonts w:ascii="Times New Roman" w:hAnsi="Times New Roman" w:cs="Times New Roman"/>
          <w:sz w:val="24"/>
          <w:szCs w:val="24"/>
        </w:rPr>
        <w:t>, 76 Бюджетного кодексу України</w:t>
      </w:r>
      <w:r w:rsidR="00FA65D8">
        <w:rPr>
          <w:rFonts w:ascii="Times New Roman" w:hAnsi="Times New Roman" w:cs="Times New Roman"/>
          <w:sz w:val="24"/>
          <w:szCs w:val="24"/>
          <w:lang w:val="uk-UA"/>
        </w:rPr>
        <w:t xml:space="preserve"> </w:t>
      </w:r>
      <w:r w:rsidR="004F3285">
        <w:rPr>
          <w:rFonts w:ascii="Times New Roman" w:hAnsi="Times New Roman" w:cs="Times New Roman"/>
          <w:sz w:val="24"/>
          <w:szCs w:val="24"/>
        </w:rPr>
        <w:t>складає проє</w:t>
      </w:r>
      <w:r w:rsidRPr="001B4995">
        <w:rPr>
          <w:rFonts w:ascii="Times New Roman" w:hAnsi="Times New Roman" w:cs="Times New Roman"/>
          <w:sz w:val="24"/>
          <w:szCs w:val="24"/>
        </w:rPr>
        <w:t xml:space="preserve">кт бюджету на наступний бюджетний період у </w:t>
      </w:r>
      <w:r w:rsidR="00FA65D8">
        <w:rPr>
          <w:rFonts w:ascii="Times New Roman" w:hAnsi="Times New Roman" w:cs="Times New Roman"/>
          <w:sz w:val="24"/>
          <w:szCs w:val="24"/>
        </w:rPr>
        <w:t>місячний термін після отримання</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показників міжбюджетних трансфертів, затверджених Верховною </w:t>
      </w:r>
      <w:r w:rsidR="004F3285">
        <w:rPr>
          <w:rFonts w:ascii="Times New Roman" w:hAnsi="Times New Roman" w:cs="Times New Roman"/>
          <w:sz w:val="24"/>
          <w:szCs w:val="24"/>
        </w:rPr>
        <w:t>Радою України при прийнятті проє</w:t>
      </w:r>
      <w:r w:rsidRPr="001B4995">
        <w:rPr>
          <w:rFonts w:ascii="Times New Roman" w:hAnsi="Times New Roman" w:cs="Times New Roman"/>
          <w:sz w:val="24"/>
          <w:szCs w:val="24"/>
        </w:rPr>
        <w:t>кту Закону про Державний бюджет України у другому читанні.</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171</w:t>
      </w:r>
      <w:r w:rsidR="009F7095" w:rsidRPr="00FA65D8">
        <w:rPr>
          <w:rFonts w:ascii="Times New Roman" w:hAnsi="Times New Roman" w:cs="Times New Roman"/>
          <w:b/>
          <w:sz w:val="24"/>
          <w:szCs w:val="24"/>
        </w:rPr>
        <w:t>.</w:t>
      </w:r>
    </w:p>
    <w:p w:rsidR="009F7095" w:rsidRPr="001B4995" w:rsidRDefault="004F3285" w:rsidP="00FA65D8">
      <w:pPr>
        <w:ind w:firstLine="708"/>
        <w:jc w:val="both"/>
        <w:rPr>
          <w:rFonts w:ascii="Times New Roman" w:hAnsi="Times New Roman" w:cs="Times New Roman"/>
          <w:sz w:val="24"/>
          <w:szCs w:val="24"/>
        </w:rPr>
      </w:pPr>
      <w:r>
        <w:rPr>
          <w:rFonts w:ascii="Times New Roman" w:hAnsi="Times New Roman" w:cs="Times New Roman"/>
          <w:sz w:val="24"/>
          <w:szCs w:val="24"/>
        </w:rPr>
        <w:t>Проє</w:t>
      </w:r>
      <w:r w:rsidR="009F7095" w:rsidRPr="001B4995">
        <w:rPr>
          <w:rFonts w:ascii="Times New Roman" w:hAnsi="Times New Roman" w:cs="Times New Roman"/>
          <w:sz w:val="24"/>
          <w:szCs w:val="24"/>
        </w:rPr>
        <w:t>кт бюджету на наступний рік подається на розгляд виконавчого комітету. Схвалений</w:t>
      </w:r>
      <w:r w:rsidR="00FA65D8">
        <w:rPr>
          <w:rFonts w:ascii="Times New Roman" w:hAnsi="Times New Roman" w:cs="Times New Roman"/>
          <w:sz w:val="24"/>
          <w:szCs w:val="24"/>
          <w:lang w:val="uk-UA"/>
        </w:rPr>
        <w:t xml:space="preserve"> </w:t>
      </w:r>
      <w:r>
        <w:rPr>
          <w:rFonts w:ascii="Times New Roman" w:hAnsi="Times New Roman" w:cs="Times New Roman"/>
          <w:sz w:val="24"/>
          <w:szCs w:val="24"/>
        </w:rPr>
        <w:t>проє</w:t>
      </w:r>
      <w:r w:rsidR="009F7095" w:rsidRPr="001B4995">
        <w:rPr>
          <w:rFonts w:ascii="Times New Roman" w:hAnsi="Times New Roman" w:cs="Times New Roman"/>
          <w:sz w:val="24"/>
          <w:szCs w:val="24"/>
        </w:rPr>
        <w:t>кт бюджету виноситься на попередній розгляд постійних комісій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172</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З доповіддю на засіданнях</w:t>
      </w:r>
      <w:r w:rsidR="004F3285">
        <w:rPr>
          <w:rFonts w:ascii="Times New Roman" w:hAnsi="Times New Roman" w:cs="Times New Roman"/>
          <w:sz w:val="24"/>
          <w:szCs w:val="24"/>
        </w:rPr>
        <w:t xml:space="preserve"> всіх постійних комісій про проє</w:t>
      </w:r>
      <w:r w:rsidRPr="001B4995">
        <w:rPr>
          <w:rFonts w:ascii="Times New Roman" w:hAnsi="Times New Roman" w:cs="Times New Roman"/>
          <w:sz w:val="24"/>
          <w:szCs w:val="24"/>
        </w:rPr>
        <w:t>кт бюджету виступає начальник</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фінансового управління або особа, яка виконує його обов’яз</w:t>
      </w:r>
      <w:r w:rsidR="00FA65D8">
        <w:rPr>
          <w:rFonts w:ascii="Times New Roman" w:hAnsi="Times New Roman" w:cs="Times New Roman"/>
          <w:sz w:val="24"/>
          <w:szCs w:val="24"/>
        </w:rPr>
        <w:t xml:space="preserve">ки. </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173</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Постійні комісії розглядають подані документи, після чого вони передають свої поправки</w:t>
      </w:r>
      <w:r w:rsidR="00FA65D8">
        <w:rPr>
          <w:rFonts w:ascii="Times New Roman" w:hAnsi="Times New Roman" w:cs="Times New Roman"/>
          <w:sz w:val="24"/>
          <w:szCs w:val="24"/>
          <w:lang w:val="uk-UA"/>
        </w:rPr>
        <w:t xml:space="preserve"> </w:t>
      </w:r>
      <w:r w:rsidR="004F3285">
        <w:rPr>
          <w:rFonts w:ascii="Times New Roman" w:hAnsi="Times New Roman" w:cs="Times New Roman"/>
          <w:sz w:val="24"/>
          <w:szCs w:val="24"/>
        </w:rPr>
        <w:t>до проє</w:t>
      </w:r>
      <w:r w:rsidRPr="001B4995">
        <w:rPr>
          <w:rFonts w:ascii="Times New Roman" w:hAnsi="Times New Roman" w:cs="Times New Roman"/>
          <w:sz w:val="24"/>
          <w:szCs w:val="24"/>
        </w:rPr>
        <w:t>кту бюджету в постійну комісію з питань планування, бюджету</w:t>
      </w:r>
      <w:r w:rsidR="00FA65D8">
        <w:rPr>
          <w:rFonts w:ascii="Times New Roman" w:hAnsi="Times New Roman" w:cs="Times New Roman"/>
          <w:sz w:val="24"/>
          <w:szCs w:val="24"/>
          <w:lang w:val="uk-UA"/>
        </w:rPr>
        <w:t>, фінансів та податкової політики</w:t>
      </w:r>
      <w:r w:rsidRPr="001B4995">
        <w:rPr>
          <w:rFonts w:ascii="Times New Roman" w:hAnsi="Times New Roman" w:cs="Times New Roman"/>
          <w:sz w:val="24"/>
          <w:szCs w:val="24"/>
        </w:rPr>
        <w:t>.</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174</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Якщо постійна комісія виносить пропозицію про збільшення видатків або скорочення</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доходів, вона зобов’язана запропонувати на ту ж саму сум</w:t>
      </w:r>
      <w:r w:rsidR="00FA65D8">
        <w:rPr>
          <w:rFonts w:ascii="Times New Roman" w:hAnsi="Times New Roman" w:cs="Times New Roman"/>
          <w:sz w:val="24"/>
          <w:szCs w:val="24"/>
        </w:rPr>
        <w:t>у коштів відповідно, збільшення</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доходів за рахунок інших джерел або скорочення видатків на іншу статтю. Постійні ком</w:t>
      </w:r>
      <w:r w:rsidR="00FA65D8">
        <w:rPr>
          <w:rFonts w:ascii="Times New Roman" w:hAnsi="Times New Roman" w:cs="Times New Roman"/>
          <w:sz w:val="24"/>
          <w:szCs w:val="24"/>
        </w:rPr>
        <w:t>ісії</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подають до кожної поправки письмове обґрунтування.</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175</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1. Постійна комісія з питань планування, </w:t>
      </w:r>
      <w:r w:rsidR="00FA65D8">
        <w:rPr>
          <w:rFonts w:ascii="Times New Roman" w:hAnsi="Times New Roman" w:cs="Times New Roman"/>
          <w:sz w:val="24"/>
          <w:szCs w:val="24"/>
        </w:rPr>
        <w:t>бюджету</w:t>
      </w:r>
      <w:r w:rsidR="00FA65D8">
        <w:rPr>
          <w:rFonts w:ascii="Times New Roman" w:hAnsi="Times New Roman" w:cs="Times New Roman"/>
          <w:sz w:val="24"/>
          <w:szCs w:val="24"/>
          <w:lang w:val="uk-UA"/>
        </w:rPr>
        <w:t xml:space="preserve">, фінансів та податкової політики </w:t>
      </w:r>
      <w:r w:rsidRPr="001B4995">
        <w:rPr>
          <w:rFonts w:ascii="Times New Roman" w:hAnsi="Times New Roman" w:cs="Times New Roman"/>
          <w:sz w:val="24"/>
          <w:szCs w:val="24"/>
        </w:rPr>
        <w:t>попередньо вивчає і розглядає на своєму засі</w:t>
      </w:r>
      <w:r w:rsidR="004F3285">
        <w:rPr>
          <w:rFonts w:ascii="Times New Roman" w:hAnsi="Times New Roman" w:cs="Times New Roman"/>
          <w:sz w:val="24"/>
          <w:szCs w:val="24"/>
        </w:rPr>
        <w:t>данні поданий проє</w:t>
      </w:r>
      <w:r w:rsidR="00FA65D8">
        <w:rPr>
          <w:rFonts w:ascii="Times New Roman" w:hAnsi="Times New Roman" w:cs="Times New Roman"/>
          <w:sz w:val="24"/>
          <w:szCs w:val="24"/>
        </w:rPr>
        <w:t>кт бюджету на</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наступний рік, а також розглядає поправки і пропозиції, я</w:t>
      </w:r>
      <w:r w:rsidR="00FA65D8">
        <w:rPr>
          <w:rFonts w:ascii="Times New Roman" w:hAnsi="Times New Roman" w:cs="Times New Roman"/>
          <w:sz w:val="24"/>
          <w:szCs w:val="24"/>
        </w:rPr>
        <w:t>кі надійшли від інших постійних</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комісій ради.</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2. Постійна комісія готує висновки з розглянутих питань і спільно з фінансовим управлінням р</w:t>
      </w:r>
      <w:r w:rsidR="004F3285">
        <w:rPr>
          <w:rFonts w:ascii="Times New Roman" w:hAnsi="Times New Roman" w:cs="Times New Roman"/>
          <w:sz w:val="24"/>
          <w:szCs w:val="24"/>
        </w:rPr>
        <w:t>озробляє остаточний варіант проє</w:t>
      </w:r>
      <w:r w:rsidRPr="001B4995">
        <w:rPr>
          <w:rFonts w:ascii="Times New Roman" w:hAnsi="Times New Roman" w:cs="Times New Roman"/>
          <w:sz w:val="24"/>
          <w:szCs w:val="24"/>
        </w:rPr>
        <w:t>кту рішення ради. Засідання проводиться не</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пізніше ніж за 2 дні до пленарного засідання ради.</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176</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На розгляд ради </w:t>
      </w:r>
      <w:r w:rsidR="004F3285">
        <w:rPr>
          <w:rFonts w:ascii="Times New Roman" w:hAnsi="Times New Roman" w:cs="Times New Roman"/>
          <w:sz w:val="24"/>
          <w:szCs w:val="24"/>
        </w:rPr>
        <w:t>схвалений проє</w:t>
      </w:r>
      <w:r w:rsidRPr="001B4995">
        <w:rPr>
          <w:rFonts w:ascii="Times New Roman" w:hAnsi="Times New Roman" w:cs="Times New Roman"/>
          <w:sz w:val="24"/>
          <w:szCs w:val="24"/>
        </w:rPr>
        <w:t>кт бюджету подається виконавчи</w:t>
      </w:r>
      <w:r w:rsidR="004F3285">
        <w:rPr>
          <w:rFonts w:ascii="Times New Roman" w:hAnsi="Times New Roman" w:cs="Times New Roman"/>
          <w:sz w:val="24"/>
          <w:szCs w:val="24"/>
        </w:rPr>
        <w:t>м комітетом. Співдоповідь з проє</w:t>
      </w:r>
      <w:r w:rsidRPr="001B4995">
        <w:rPr>
          <w:rFonts w:ascii="Times New Roman" w:hAnsi="Times New Roman" w:cs="Times New Roman"/>
          <w:sz w:val="24"/>
          <w:szCs w:val="24"/>
        </w:rPr>
        <w:t>кту бюджету робить голова постійної комісії з питань планування, бюджету</w:t>
      </w:r>
      <w:r w:rsidR="00FA65D8">
        <w:rPr>
          <w:rFonts w:ascii="Times New Roman" w:hAnsi="Times New Roman" w:cs="Times New Roman"/>
          <w:sz w:val="24"/>
          <w:szCs w:val="24"/>
          <w:lang w:val="uk-UA"/>
        </w:rPr>
        <w:t>, фінансів та податкової політики</w:t>
      </w:r>
      <w:r w:rsidRPr="001B4995">
        <w:rPr>
          <w:rFonts w:ascii="Times New Roman" w:hAnsi="Times New Roman" w:cs="Times New Roman"/>
          <w:sz w:val="24"/>
          <w:szCs w:val="24"/>
        </w:rPr>
        <w:t xml:space="preserve"> або призначе</w:t>
      </w:r>
      <w:r w:rsidR="00FA65D8">
        <w:rPr>
          <w:rFonts w:ascii="Times New Roman" w:hAnsi="Times New Roman" w:cs="Times New Roman"/>
          <w:sz w:val="24"/>
          <w:szCs w:val="24"/>
        </w:rPr>
        <w:t>ний постійною комісією депутат,</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який входить до її складу.</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177</w:t>
      </w:r>
      <w:r w:rsidR="009F7095" w:rsidRPr="00FA65D8">
        <w:rPr>
          <w:rFonts w:ascii="Times New Roman" w:hAnsi="Times New Roman" w:cs="Times New Roman"/>
          <w:b/>
          <w:sz w:val="24"/>
          <w:szCs w:val="24"/>
        </w:rPr>
        <w:t>.</w:t>
      </w:r>
    </w:p>
    <w:p w:rsidR="009F7095" w:rsidRPr="001B4995" w:rsidRDefault="004F3285" w:rsidP="00FA65D8">
      <w:pPr>
        <w:ind w:firstLine="708"/>
        <w:jc w:val="both"/>
        <w:rPr>
          <w:rFonts w:ascii="Times New Roman" w:hAnsi="Times New Roman" w:cs="Times New Roman"/>
          <w:sz w:val="24"/>
          <w:szCs w:val="24"/>
        </w:rPr>
      </w:pPr>
      <w:r>
        <w:rPr>
          <w:rFonts w:ascii="Times New Roman" w:hAnsi="Times New Roman" w:cs="Times New Roman"/>
          <w:sz w:val="24"/>
          <w:szCs w:val="24"/>
        </w:rPr>
        <w:t>Після обговорення проє</w:t>
      </w:r>
      <w:r w:rsidR="009F7095" w:rsidRPr="001B4995">
        <w:rPr>
          <w:rFonts w:ascii="Times New Roman" w:hAnsi="Times New Roman" w:cs="Times New Roman"/>
          <w:sz w:val="24"/>
          <w:szCs w:val="24"/>
        </w:rPr>
        <w:t>кту бюджету, в якому обов’язково беруть участь представники від всіх</w:t>
      </w:r>
      <w:r w:rsidR="00FA65D8">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постійних комісій ради, виконавчого комітету, рада приймає рішення про затвердження бюджету.</w:t>
      </w:r>
    </w:p>
    <w:p w:rsidR="009F7095" w:rsidRPr="00FA65D8" w:rsidRDefault="00FA65D8" w:rsidP="009F7095">
      <w:pPr>
        <w:jc w:val="both"/>
        <w:rPr>
          <w:rFonts w:ascii="Times New Roman" w:hAnsi="Times New Roman" w:cs="Times New Roman"/>
          <w:b/>
          <w:sz w:val="24"/>
          <w:szCs w:val="24"/>
        </w:rPr>
      </w:pPr>
      <w:r w:rsidRPr="00FA65D8">
        <w:rPr>
          <w:rFonts w:ascii="Times New Roman" w:hAnsi="Times New Roman" w:cs="Times New Roman"/>
          <w:b/>
          <w:sz w:val="24"/>
          <w:szCs w:val="24"/>
        </w:rPr>
        <w:t>Стаття 178</w:t>
      </w:r>
      <w:r w:rsidR="009F7095" w:rsidRPr="00FA65D8">
        <w:rPr>
          <w:rFonts w:ascii="Times New Roman" w:hAnsi="Times New Roman" w:cs="Times New Roman"/>
          <w:b/>
          <w:sz w:val="24"/>
          <w:szCs w:val="24"/>
        </w:rPr>
        <w:t>.</w:t>
      </w:r>
    </w:p>
    <w:p w:rsidR="009F7095" w:rsidRPr="001B4995" w:rsidRDefault="009F7095" w:rsidP="00FA65D8">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Загальний постійний контроль за виконанням бюджету здійснює рада як безпосередньо,</w:t>
      </w:r>
      <w:r w:rsidR="00FA65D8">
        <w:rPr>
          <w:rFonts w:ascii="Times New Roman" w:hAnsi="Times New Roman" w:cs="Times New Roman"/>
          <w:sz w:val="24"/>
          <w:szCs w:val="24"/>
          <w:lang w:val="uk-UA"/>
        </w:rPr>
        <w:t xml:space="preserve"> </w:t>
      </w:r>
      <w:r w:rsidRPr="001B4995">
        <w:rPr>
          <w:rFonts w:ascii="Times New Roman" w:hAnsi="Times New Roman" w:cs="Times New Roman"/>
          <w:sz w:val="24"/>
          <w:szCs w:val="24"/>
        </w:rPr>
        <w:t>так і через постійну комісію з питань планування, бюджету</w:t>
      </w:r>
      <w:r w:rsidR="00FA65D8">
        <w:rPr>
          <w:rFonts w:ascii="Times New Roman" w:hAnsi="Times New Roman" w:cs="Times New Roman"/>
          <w:sz w:val="24"/>
          <w:szCs w:val="24"/>
          <w:lang w:val="uk-UA"/>
        </w:rPr>
        <w:t>, фінансів та податкової політики</w:t>
      </w:r>
      <w:r w:rsidRPr="001B4995">
        <w:rPr>
          <w:rFonts w:ascii="Times New Roman" w:hAnsi="Times New Roman" w:cs="Times New Roman"/>
          <w:sz w:val="24"/>
          <w:szCs w:val="24"/>
        </w:rPr>
        <w:t>, інші постійні комісії ради можуть проконтролювати виконання статей бюджету відповідно до їх компетенції.</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179</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1. З додержанням вимоги частини 1 статті 28 Закону України «Про місцеве самоврядування в Україні» фінансове управління щоквартально подає на розгляд ради письмові звіти</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 хід та результати виконання бюджету.</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2. Рішення про звіт приймається після його попереднього розгляду на засіданнях постійних комісій і виконавчого комітету ради. Порядок розгляду виконання бюджету аналогічний порядку підготовки бюджету на наступний рік.</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180</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Після закінчення бюджетного року, виконавчий комітет подає на затвердження ради, не</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пізніше 1 кварталу поточного року, письмовий звіт про виконання бюджету за минулий рік.</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181</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Попередньо письмовий звіт розглядається постійними комісіями, які готують відповідні</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висновки і подають їх для узагальнення в постійну комісію</w:t>
      </w:r>
      <w:r w:rsidR="00431A4F">
        <w:rPr>
          <w:rFonts w:ascii="Times New Roman" w:hAnsi="Times New Roman" w:cs="Times New Roman"/>
          <w:sz w:val="24"/>
          <w:szCs w:val="24"/>
        </w:rPr>
        <w:t xml:space="preserve"> з питань планування, </w:t>
      </w:r>
      <w:r w:rsidRPr="001B4995">
        <w:rPr>
          <w:rFonts w:ascii="Times New Roman" w:hAnsi="Times New Roman" w:cs="Times New Roman"/>
          <w:sz w:val="24"/>
          <w:szCs w:val="24"/>
        </w:rPr>
        <w:t>бюджету</w:t>
      </w:r>
      <w:r w:rsidR="00431A4F">
        <w:rPr>
          <w:rFonts w:ascii="Times New Roman" w:hAnsi="Times New Roman" w:cs="Times New Roman"/>
          <w:sz w:val="24"/>
          <w:szCs w:val="24"/>
          <w:lang w:val="uk-UA"/>
        </w:rPr>
        <w:t xml:space="preserve">, </w:t>
      </w:r>
      <w:r w:rsidR="00431A4F">
        <w:rPr>
          <w:rFonts w:ascii="Times New Roman" w:hAnsi="Times New Roman" w:cs="Times New Roman"/>
          <w:sz w:val="24"/>
          <w:szCs w:val="24"/>
        </w:rPr>
        <w:t xml:space="preserve">фінансів та податкової політики. </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182</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Постійна комісія </w:t>
      </w:r>
      <w:r w:rsidR="00431A4F">
        <w:rPr>
          <w:rFonts w:ascii="Times New Roman" w:hAnsi="Times New Roman" w:cs="Times New Roman"/>
          <w:sz w:val="24"/>
          <w:szCs w:val="24"/>
        </w:rPr>
        <w:t xml:space="preserve">з питань планування, </w:t>
      </w:r>
      <w:r w:rsidR="00431A4F" w:rsidRPr="001B4995">
        <w:rPr>
          <w:rFonts w:ascii="Times New Roman" w:hAnsi="Times New Roman" w:cs="Times New Roman"/>
          <w:sz w:val="24"/>
          <w:szCs w:val="24"/>
        </w:rPr>
        <w:t>бюджету</w:t>
      </w:r>
      <w:r w:rsidR="00431A4F">
        <w:rPr>
          <w:rFonts w:ascii="Times New Roman" w:hAnsi="Times New Roman" w:cs="Times New Roman"/>
          <w:sz w:val="24"/>
          <w:szCs w:val="24"/>
          <w:lang w:val="uk-UA"/>
        </w:rPr>
        <w:t xml:space="preserve">, </w:t>
      </w:r>
      <w:r w:rsidR="00431A4F">
        <w:rPr>
          <w:rFonts w:ascii="Times New Roman" w:hAnsi="Times New Roman" w:cs="Times New Roman"/>
          <w:sz w:val="24"/>
          <w:szCs w:val="24"/>
        </w:rPr>
        <w:t xml:space="preserve">фінансів та податкової політики. </w:t>
      </w:r>
      <w:r w:rsidRPr="001B4995">
        <w:rPr>
          <w:rFonts w:ascii="Times New Roman" w:hAnsi="Times New Roman" w:cs="Times New Roman"/>
          <w:sz w:val="24"/>
          <w:szCs w:val="24"/>
        </w:rPr>
        <w:t>розглядає звіт про виконання бюджету за минулий рік, висновки інших комісій і спільно з фінансовим управлінням готує</w:t>
      </w:r>
      <w:r w:rsidR="004F3285">
        <w:rPr>
          <w:rFonts w:ascii="Times New Roman" w:hAnsi="Times New Roman" w:cs="Times New Roman"/>
          <w:sz w:val="24"/>
          <w:szCs w:val="24"/>
        </w:rPr>
        <w:t xml:space="preserve"> остаточний варіант проє</w:t>
      </w:r>
      <w:r w:rsidRPr="001B4995">
        <w:rPr>
          <w:rFonts w:ascii="Times New Roman" w:hAnsi="Times New Roman" w:cs="Times New Roman"/>
          <w:sz w:val="24"/>
          <w:szCs w:val="24"/>
        </w:rPr>
        <w:t>кту рішення ради про затвердження звіту.</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183</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Після доповіді начальника фінансового управління ради та після інформації голови постійної комісії </w:t>
      </w:r>
      <w:r w:rsidR="00431A4F">
        <w:rPr>
          <w:rFonts w:ascii="Times New Roman" w:hAnsi="Times New Roman" w:cs="Times New Roman"/>
          <w:sz w:val="24"/>
          <w:szCs w:val="24"/>
        </w:rPr>
        <w:t xml:space="preserve">з питань планування, </w:t>
      </w:r>
      <w:r w:rsidR="00431A4F" w:rsidRPr="001B4995">
        <w:rPr>
          <w:rFonts w:ascii="Times New Roman" w:hAnsi="Times New Roman" w:cs="Times New Roman"/>
          <w:sz w:val="24"/>
          <w:szCs w:val="24"/>
        </w:rPr>
        <w:t>бюджету</w:t>
      </w:r>
      <w:r w:rsidR="00431A4F">
        <w:rPr>
          <w:rFonts w:ascii="Times New Roman" w:hAnsi="Times New Roman" w:cs="Times New Roman"/>
          <w:sz w:val="24"/>
          <w:szCs w:val="24"/>
          <w:lang w:val="uk-UA"/>
        </w:rPr>
        <w:t xml:space="preserve">, </w:t>
      </w:r>
      <w:r w:rsidR="00431A4F">
        <w:rPr>
          <w:rFonts w:ascii="Times New Roman" w:hAnsi="Times New Roman" w:cs="Times New Roman"/>
          <w:sz w:val="24"/>
          <w:szCs w:val="24"/>
        </w:rPr>
        <w:t xml:space="preserve">фінансів та податкової політики </w:t>
      </w:r>
      <w:r w:rsidRPr="001B4995">
        <w:rPr>
          <w:rFonts w:ascii="Times New Roman" w:hAnsi="Times New Roman" w:cs="Times New Roman"/>
          <w:sz w:val="24"/>
          <w:szCs w:val="24"/>
        </w:rPr>
        <w:t>про виконання бюджету і відповідей на запитання, рада приймає рішення щодо звіту про</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виконання бюджету.</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184</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У двомісячний термін після завершення першого, другого, третього кварталів та у тримісячний термін після завершення року офіційний веб-сайт</w:t>
      </w:r>
      <w:r w:rsidR="00431A4F">
        <w:rPr>
          <w:rFonts w:ascii="Times New Roman" w:hAnsi="Times New Roman" w:cs="Times New Roman"/>
          <w:sz w:val="24"/>
          <w:szCs w:val="24"/>
          <w:lang w:val="uk-UA"/>
        </w:rPr>
        <w:t xml:space="preserve"> та інші засоби масової інформації </w:t>
      </w:r>
      <w:r w:rsidRPr="001B4995">
        <w:rPr>
          <w:rFonts w:ascii="Times New Roman" w:hAnsi="Times New Roman" w:cs="Times New Roman"/>
          <w:sz w:val="24"/>
          <w:szCs w:val="24"/>
        </w:rPr>
        <w:t xml:space="preserve">публікують квартальний чи річний звіт про хід і результати виконання бюджету. Звіт, що відповідає за формою затвердженому бюджету, подає до </w:t>
      </w:r>
      <w:r w:rsidR="00431A4F">
        <w:rPr>
          <w:rFonts w:ascii="Times New Roman" w:hAnsi="Times New Roman" w:cs="Times New Roman"/>
          <w:sz w:val="24"/>
          <w:szCs w:val="24"/>
        </w:rPr>
        <w:t>фінансове управління ради.</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Звіт про використання резервного фонду публікується окремо.</w:t>
      </w:r>
    </w:p>
    <w:p w:rsidR="009F7095" w:rsidRPr="00431A4F" w:rsidRDefault="009F7095" w:rsidP="009F7095">
      <w:pPr>
        <w:jc w:val="both"/>
        <w:rPr>
          <w:rFonts w:ascii="Times New Roman" w:hAnsi="Times New Roman" w:cs="Times New Roman"/>
          <w:b/>
          <w:sz w:val="24"/>
          <w:szCs w:val="24"/>
        </w:rPr>
      </w:pPr>
      <w:r w:rsidRPr="00431A4F">
        <w:rPr>
          <w:rFonts w:ascii="Times New Roman" w:hAnsi="Times New Roman" w:cs="Times New Roman"/>
          <w:b/>
          <w:sz w:val="24"/>
          <w:szCs w:val="24"/>
        </w:rPr>
        <w:t>Глава 2. Затвердження програм розвитку та контроль за їх виконанням</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185</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Формування програми соціально-економічного і культурного розвитку відбуваєть</w:t>
      </w:r>
      <w:r w:rsidR="004F3285">
        <w:rPr>
          <w:rFonts w:ascii="Times New Roman" w:hAnsi="Times New Roman" w:cs="Times New Roman"/>
          <w:sz w:val="24"/>
          <w:szCs w:val="24"/>
        </w:rPr>
        <w:t>ся паралельно з підготовкою проє</w:t>
      </w:r>
      <w:r w:rsidRPr="001B4995">
        <w:rPr>
          <w:rFonts w:ascii="Times New Roman" w:hAnsi="Times New Roman" w:cs="Times New Roman"/>
          <w:sz w:val="24"/>
          <w:szCs w:val="24"/>
        </w:rPr>
        <w:t>кту бюджету на наступний рік, виходячи з фінансових можливостей.</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lastRenderedPageBreak/>
        <w:t>Стаття 186</w:t>
      </w:r>
      <w:r w:rsidR="009F7095" w:rsidRPr="00431A4F">
        <w:rPr>
          <w:rFonts w:ascii="Times New Roman" w:hAnsi="Times New Roman" w:cs="Times New Roman"/>
          <w:b/>
          <w:sz w:val="24"/>
          <w:szCs w:val="24"/>
        </w:rPr>
        <w:t>.</w:t>
      </w:r>
    </w:p>
    <w:p w:rsidR="009F7095" w:rsidRPr="001B4995" w:rsidRDefault="004F3285" w:rsidP="00431A4F">
      <w:pPr>
        <w:ind w:firstLine="708"/>
        <w:jc w:val="both"/>
        <w:rPr>
          <w:rFonts w:ascii="Times New Roman" w:hAnsi="Times New Roman" w:cs="Times New Roman"/>
          <w:sz w:val="24"/>
          <w:szCs w:val="24"/>
        </w:rPr>
      </w:pPr>
      <w:r>
        <w:rPr>
          <w:rFonts w:ascii="Times New Roman" w:hAnsi="Times New Roman" w:cs="Times New Roman"/>
          <w:sz w:val="24"/>
          <w:szCs w:val="24"/>
        </w:rPr>
        <w:t>Проє</w:t>
      </w:r>
      <w:r w:rsidR="009F7095" w:rsidRPr="001B4995">
        <w:rPr>
          <w:rFonts w:ascii="Times New Roman" w:hAnsi="Times New Roman" w:cs="Times New Roman"/>
          <w:sz w:val="24"/>
          <w:szCs w:val="24"/>
        </w:rPr>
        <w:t>кти програм складають виконавчі органи ради, до компетенції яких входить питання</w:t>
      </w:r>
      <w:r w:rsidR="00431A4F">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цільових програм.</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187</w:t>
      </w:r>
      <w:r w:rsidR="009F7095" w:rsidRPr="00431A4F">
        <w:rPr>
          <w:rFonts w:ascii="Times New Roman" w:hAnsi="Times New Roman" w:cs="Times New Roman"/>
          <w:b/>
          <w:sz w:val="24"/>
          <w:szCs w:val="24"/>
        </w:rPr>
        <w:t>.</w:t>
      </w:r>
    </w:p>
    <w:p w:rsidR="00431A4F" w:rsidRPr="00431A4F" w:rsidRDefault="009F7095" w:rsidP="00431A4F">
      <w:pPr>
        <w:ind w:firstLine="708"/>
        <w:jc w:val="both"/>
        <w:rPr>
          <w:rFonts w:ascii="Times New Roman" w:hAnsi="Times New Roman" w:cs="Times New Roman"/>
          <w:sz w:val="24"/>
          <w:szCs w:val="24"/>
          <w:lang w:val="uk-UA"/>
        </w:rPr>
      </w:pPr>
      <w:r w:rsidRPr="001B4995">
        <w:rPr>
          <w:rFonts w:ascii="Times New Roman" w:hAnsi="Times New Roman" w:cs="Times New Roman"/>
          <w:sz w:val="24"/>
          <w:szCs w:val="24"/>
        </w:rPr>
        <w:t>Зазначені документи направляються для попереднього розгляду і підготовки висновків і</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пропозицій постійним комісіям ради. Висновки, поправки і пропозиції з письмовим обґрунтуванням непрофільних постійних комісій в письмовій</w:t>
      </w:r>
      <w:r w:rsidR="00431A4F">
        <w:rPr>
          <w:rFonts w:ascii="Times New Roman" w:hAnsi="Times New Roman" w:cs="Times New Roman"/>
          <w:sz w:val="24"/>
          <w:szCs w:val="24"/>
        </w:rPr>
        <w:t xml:space="preserve"> формі направляються в постійну</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комісію </w:t>
      </w:r>
      <w:r w:rsidR="00431A4F" w:rsidRPr="00431A4F">
        <w:rPr>
          <w:rFonts w:ascii="Times New Roman" w:hAnsi="Times New Roman" w:cs="Times New Roman"/>
          <w:sz w:val="24"/>
          <w:szCs w:val="24"/>
        </w:rPr>
        <w:t>з питань соціально-економічного розвитку, п</w:t>
      </w:r>
      <w:r w:rsidR="00431A4F">
        <w:rPr>
          <w:rFonts w:ascii="Times New Roman" w:hAnsi="Times New Roman" w:cs="Times New Roman"/>
          <w:sz w:val="24"/>
          <w:szCs w:val="24"/>
        </w:rPr>
        <w:t>ромисловості, підприємництва</w:t>
      </w:r>
      <w:r w:rsidR="00431A4F">
        <w:rPr>
          <w:rFonts w:ascii="Times New Roman" w:hAnsi="Times New Roman" w:cs="Times New Roman"/>
          <w:sz w:val="24"/>
          <w:szCs w:val="24"/>
          <w:lang w:val="uk-UA"/>
        </w:rPr>
        <w:t xml:space="preserve">, </w:t>
      </w:r>
      <w:r w:rsidR="00431A4F" w:rsidRPr="00431A4F">
        <w:rPr>
          <w:rFonts w:ascii="Times New Roman" w:hAnsi="Times New Roman" w:cs="Times New Roman"/>
          <w:sz w:val="24"/>
          <w:szCs w:val="24"/>
        </w:rPr>
        <w:t>інвестиційної діяльності</w:t>
      </w:r>
      <w:r w:rsidR="00431A4F">
        <w:rPr>
          <w:rFonts w:ascii="Times New Roman" w:hAnsi="Times New Roman" w:cs="Times New Roman"/>
          <w:sz w:val="24"/>
          <w:szCs w:val="24"/>
          <w:lang w:val="uk-UA"/>
        </w:rPr>
        <w:t xml:space="preserve"> та інформаційних технологій.</w:t>
      </w:r>
    </w:p>
    <w:p w:rsidR="009F7095" w:rsidRPr="00431A4F" w:rsidRDefault="00431A4F" w:rsidP="009F7095">
      <w:pPr>
        <w:jc w:val="both"/>
        <w:rPr>
          <w:rFonts w:ascii="Times New Roman" w:hAnsi="Times New Roman" w:cs="Times New Roman"/>
          <w:b/>
          <w:sz w:val="24"/>
          <w:szCs w:val="24"/>
          <w:lang w:val="uk-UA"/>
        </w:rPr>
      </w:pPr>
      <w:r w:rsidRPr="00431A4F">
        <w:rPr>
          <w:rFonts w:ascii="Times New Roman" w:hAnsi="Times New Roman" w:cs="Times New Roman"/>
          <w:b/>
          <w:sz w:val="24"/>
          <w:szCs w:val="24"/>
          <w:lang w:val="uk-UA"/>
        </w:rPr>
        <w:t>Стаття 188</w:t>
      </w:r>
      <w:r w:rsidR="009F7095" w:rsidRPr="00431A4F">
        <w:rPr>
          <w:rFonts w:ascii="Times New Roman" w:hAnsi="Times New Roman" w:cs="Times New Roman"/>
          <w:b/>
          <w:sz w:val="24"/>
          <w:szCs w:val="24"/>
          <w:lang w:val="uk-UA"/>
        </w:rPr>
        <w:t>.</w:t>
      </w:r>
    </w:p>
    <w:p w:rsidR="009F7095" w:rsidRPr="00431A4F" w:rsidRDefault="009F7095" w:rsidP="00431A4F">
      <w:pPr>
        <w:ind w:firstLine="708"/>
        <w:jc w:val="both"/>
        <w:rPr>
          <w:rFonts w:ascii="Times New Roman" w:hAnsi="Times New Roman" w:cs="Times New Roman"/>
          <w:sz w:val="24"/>
          <w:szCs w:val="24"/>
          <w:lang w:val="uk-UA"/>
        </w:rPr>
      </w:pPr>
      <w:r w:rsidRPr="00431A4F">
        <w:rPr>
          <w:rFonts w:ascii="Times New Roman" w:hAnsi="Times New Roman" w:cs="Times New Roman"/>
          <w:sz w:val="24"/>
          <w:szCs w:val="24"/>
          <w:lang w:val="uk-UA"/>
        </w:rPr>
        <w:t xml:space="preserve">Постійна комісія з питань планування, </w:t>
      </w:r>
      <w:r w:rsidR="00431A4F">
        <w:rPr>
          <w:rFonts w:ascii="Times New Roman" w:hAnsi="Times New Roman" w:cs="Times New Roman"/>
          <w:sz w:val="24"/>
          <w:szCs w:val="24"/>
          <w:lang w:val="uk-UA"/>
        </w:rPr>
        <w:t xml:space="preserve">бюджету, фінансів та податкової політики </w:t>
      </w:r>
      <w:r w:rsidR="004F3285">
        <w:rPr>
          <w:rFonts w:ascii="Times New Roman" w:hAnsi="Times New Roman" w:cs="Times New Roman"/>
          <w:sz w:val="24"/>
          <w:szCs w:val="24"/>
          <w:lang w:val="uk-UA"/>
        </w:rPr>
        <w:t>після надходження проє</w:t>
      </w:r>
      <w:r w:rsidRPr="00431A4F">
        <w:rPr>
          <w:rFonts w:ascii="Times New Roman" w:hAnsi="Times New Roman" w:cs="Times New Roman"/>
          <w:sz w:val="24"/>
          <w:szCs w:val="24"/>
          <w:lang w:val="uk-UA"/>
        </w:rPr>
        <w:t>ктів програм і пропозицій п</w:t>
      </w:r>
      <w:r w:rsidR="00431A4F">
        <w:rPr>
          <w:rFonts w:ascii="Times New Roman" w:hAnsi="Times New Roman" w:cs="Times New Roman"/>
          <w:sz w:val="24"/>
          <w:szCs w:val="24"/>
          <w:lang w:val="uk-UA"/>
        </w:rPr>
        <w:t xml:space="preserve">остійних комісій готує висновки </w:t>
      </w:r>
      <w:r w:rsidRPr="00431A4F">
        <w:rPr>
          <w:rFonts w:ascii="Times New Roman" w:hAnsi="Times New Roman" w:cs="Times New Roman"/>
          <w:sz w:val="24"/>
          <w:szCs w:val="24"/>
          <w:lang w:val="uk-UA"/>
        </w:rPr>
        <w:t>щодо повноти фінансового обґрунтування і забезпечення програм, які приймаються.</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189</w:t>
      </w:r>
      <w:r w:rsidR="009F7095" w:rsidRPr="00431A4F">
        <w:rPr>
          <w:rFonts w:ascii="Times New Roman" w:hAnsi="Times New Roman" w:cs="Times New Roman"/>
          <w:b/>
          <w:sz w:val="24"/>
          <w:szCs w:val="24"/>
        </w:rPr>
        <w:t>.</w:t>
      </w:r>
    </w:p>
    <w:p w:rsidR="009F7095" w:rsidRPr="001B4995" w:rsidRDefault="004F3285" w:rsidP="00431A4F">
      <w:pPr>
        <w:ind w:firstLine="708"/>
        <w:jc w:val="both"/>
        <w:rPr>
          <w:rFonts w:ascii="Times New Roman" w:hAnsi="Times New Roman" w:cs="Times New Roman"/>
          <w:sz w:val="24"/>
          <w:szCs w:val="24"/>
        </w:rPr>
      </w:pPr>
      <w:r>
        <w:rPr>
          <w:rFonts w:ascii="Times New Roman" w:hAnsi="Times New Roman" w:cs="Times New Roman"/>
          <w:sz w:val="24"/>
          <w:szCs w:val="24"/>
        </w:rPr>
        <w:t>Проє</w:t>
      </w:r>
      <w:r w:rsidR="009F7095" w:rsidRPr="001B4995">
        <w:rPr>
          <w:rFonts w:ascii="Times New Roman" w:hAnsi="Times New Roman" w:cs="Times New Roman"/>
          <w:sz w:val="24"/>
          <w:szCs w:val="24"/>
        </w:rPr>
        <w:t>кт рішення ради про затвердження програм готують відповідні виконавчі структури</w:t>
      </w:r>
      <w:r w:rsidR="00431A4F">
        <w:rPr>
          <w:rFonts w:ascii="Times New Roman" w:hAnsi="Times New Roman" w:cs="Times New Roman"/>
          <w:sz w:val="24"/>
          <w:szCs w:val="24"/>
          <w:lang w:val="uk-UA"/>
        </w:rPr>
        <w:t xml:space="preserve"> </w:t>
      </w:r>
      <w:r w:rsidR="009F7095" w:rsidRPr="001B4995">
        <w:rPr>
          <w:rFonts w:ascii="Times New Roman" w:hAnsi="Times New Roman" w:cs="Times New Roman"/>
          <w:sz w:val="24"/>
          <w:szCs w:val="24"/>
        </w:rPr>
        <w:t>ради спільно з профільними постійними комісіями.</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190.</w:t>
      </w:r>
    </w:p>
    <w:p w:rsidR="009F7095" w:rsidRPr="001B4995" w:rsidRDefault="004F3285" w:rsidP="00431A4F">
      <w:pPr>
        <w:ind w:firstLine="708"/>
        <w:jc w:val="both"/>
        <w:rPr>
          <w:rFonts w:ascii="Times New Roman" w:hAnsi="Times New Roman" w:cs="Times New Roman"/>
          <w:sz w:val="24"/>
          <w:szCs w:val="24"/>
        </w:rPr>
      </w:pPr>
      <w:r>
        <w:rPr>
          <w:rFonts w:ascii="Times New Roman" w:hAnsi="Times New Roman" w:cs="Times New Roman"/>
          <w:sz w:val="24"/>
          <w:szCs w:val="24"/>
        </w:rPr>
        <w:t>1. Проє</w:t>
      </w:r>
      <w:r w:rsidR="009F7095" w:rsidRPr="001B4995">
        <w:rPr>
          <w:rFonts w:ascii="Times New Roman" w:hAnsi="Times New Roman" w:cs="Times New Roman"/>
          <w:sz w:val="24"/>
          <w:szCs w:val="24"/>
        </w:rPr>
        <w:t>кти програм на розгляд ради подаються виконавчим комітетом, а співдоповіді</w:t>
      </w:r>
    </w:p>
    <w:p w:rsidR="009F7095" w:rsidRPr="001B4995" w:rsidRDefault="009F7095" w:rsidP="009F7095">
      <w:pPr>
        <w:jc w:val="both"/>
        <w:rPr>
          <w:rFonts w:ascii="Times New Roman" w:hAnsi="Times New Roman" w:cs="Times New Roman"/>
          <w:sz w:val="24"/>
          <w:szCs w:val="24"/>
        </w:rPr>
      </w:pPr>
      <w:r w:rsidRPr="001B4995">
        <w:rPr>
          <w:rFonts w:ascii="Times New Roman" w:hAnsi="Times New Roman" w:cs="Times New Roman"/>
          <w:sz w:val="24"/>
          <w:szCs w:val="24"/>
        </w:rPr>
        <w:t>роблять голови відповідних постійних комісій.</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2. Після обговорення програм, в якому в обов’язковому порядку беруть участь представники від усіх постійних комісій ради, виконавчого комітету, рада приймає рішення про</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затвердження цих програм.</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 xml:space="preserve">Стаття </w:t>
      </w:r>
      <w:r w:rsidRPr="00431A4F">
        <w:rPr>
          <w:rFonts w:ascii="Times New Roman" w:hAnsi="Times New Roman" w:cs="Times New Roman"/>
          <w:b/>
          <w:sz w:val="24"/>
          <w:szCs w:val="24"/>
          <w:lang w:val="uk-UA"/>
        </w:rPr>
        <w:t>191</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В разі незатвердження радою програми, вона відправляється в постійні комісії і виконком</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на доопрацювання.</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192</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Протягом поточного доку до програми соціально-економічного і культурного розвитку,</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інших цільових програм можуть бути внесені зміни і доповнення на основі спільно прийнятого рішення виконавчого комітету і постійної комісії </w:t>
      </w:r>
      <w:r w:rsidR="00431A4F" w:rsidRPr="001B4995">
        <w:rPr>
          <w:rFonts w:ascii="Times New Roman" w:hAnsi="Times New Roman" w:cs="Times New Roman"/>
          <w:sz w:val="24"/>
          <w:szCs w:val="24"/>
        </w:rPr>
        <w:t xml:space="preserve">комісію </w:t>
      </w:r>
      <w:r w:rsidR="00431A4F" w:rsidRPr="00431A4F">
        <w:rPr>
          <w:rFonts w:ascii="Times New Roman" w:hAnsi="Times New Roman" w:cs="Times New Roman"/>
          <w:sz w:val="24"/>
          <w:szCs w:val="24"/>
        </w:rPr>
        <w:t>з питань соціально-економічного розвитку, п</w:t>
      </w:r>
      <w:r w:rsidR="00431A4F">
        <w:rPr>
          <w:rFonts w:ascii="Times New Roman" w:hAnsi="Times New Roman" w:cs="Times New Roman"/>
          <w:sz w:val="24"/>
          <w:szCs w:val="24"/>
        </w:rPr>
        <w:t>ромисловості, підприємництва</w:t>
      </w:r>
      <w:r w:rsidR="00431A4F">
        <w:rPr>
          <w:rFonts w:ascii="Times New Roman" w:hAnsi="Times New Roman" w:cs="Times New Roman"/>
          <w:sz w:val="24"/>
          <w:szCs w:val="24"/>
          <w:lang w:val="uk-UA"/>
        </w:rPr>
        <w:t xml:space="preserve">, </w:t>
      </w:r>
      <w:r w:rsidR="00431A4F" w:rsidRPr="00431A4F">
        <w:rPr>
          <w:rFonts w:ascii="Times New Roman" w:hAnsi="Times New Roman" w:cs="Times New Roman"/>
          <w:sz w:val="24"/>
          <w:szCs w:val="24"/>
        </w:rPr>
        <w:t>інвестиційної діяльності</w:t>
      </w:r>
      <w:r w:rsidR="00431A4F">
        <w:rPr>
          <w:rFonts w:ascii="Times New Roman" w:hAnsi="Times New Roman" w:cs="Times New Roman"/>
          <w:sz w:val="24"/>
          <w:szCs w:val="24"/>
          <w:lang w:val="uk-UA"/>
        </w:rPr>
        <w:t xml:space="preserve"> та інформаційних технологій</w:t>
      </w:r>
      <w:r w:rsidRPr="001B4995">
        <w:rPr>
          <w:rFonts w:ascii="Times New Roman" w:hAnsi="Times New Roman" w:cs="Times New Roman"/>
          <w:sz w:val="24"/>
          <w:szCs w:val="24"/>
        </w:rPr>
        <w:t xml:space="preserve"> з наступним затвердженням радою.</w:t>
      </w:r>
    </w:p>
    <w:p w:rsidR="00966C90" w:rsidRDefault="00966C90" w:rsidP="009F7095">
      <w:pPr>
        <w:jc w:val="both"/>
        <w:rPr>
          <w:rFonts w:ascii="Times New Roman" w:hAnsi="Times New Roman" w:cs="Times New Roman"/>
          <w:b/>
          <w:sz w:val="24"/>
          <w:szCs w:val="24"/>
        </w:rPr>
      </w:pPr>
    </w:p>
    <w:p w:rsidR="009F7095" w:rsidRPr="00431A4F" w:rsidRDefault="009F7095" w:rsidP="009F7095">
      <w:pPr>
        <w:jc w:val="both"/>
        <w:rPr>
          <w:rFonts w:ascii="Times New Roman" w:hAnsi="Times New Roman" w:cs="Times New Roman"/>
          <w:b/>
          <w:sz w:val="24"/>
          <w:szCs w:val="24"/>
        </w:rPr>
      </w:pPr>
      <w:r w:rsidRPr="00431A4F">
        <w:rPr>
          <w:rFonts w:ascii="Times New Roman" w:hAnsi="Times New Roman" w:cs="Times New Roman"/>
          <w:b/>
          <w:sz w:val="24"/>
          <w:szCs w:val="24"/>
        </w:rPr>
        <w:t>С</w:t>
      </w:r>
      <w:r w:rsidR="00431A4F" w:rsidRPr="00431A4F">
        <w:rPr>
          <w:rFonts w:ascii="Times New Roman" w:hAnsi="Times New Roman" w:cs="Times New Roman"/>
          <w:b/>
          <w:sz w:val="24"/>
          <w:szCs w:val="24"/>
        </w:rPr>
        <w:t>таття 193</w:t>
      </w:r>
      <w:r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Контроль за ходом виконання програми соціально-економічного і культурного розвитку, інших цільових програм рада здійснює як безпосередньо, заслуховуючи інформації, звіти відповідних виконавчих органів з цих питань, так і через постійні комісії відповідно до їх компетенції.</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194</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Виконання програми соціально-економічного і культурного розвитку, інших цільових</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програм розглядається радою періодично, але не рідше як </w:t>
      </w:r>
      <w:r w:rsidR="00431A4F">
        <w:rPr>
          <w:rFonts w:ascii="Times New Roman" w:hAnsi="Times New Roman" w:cs="Times New Roman"/>
          <w:sz w:val="24"/>
          <w:szCs w:val="24"/>
        </w:rPr>
        <w:t>два рази на рік, інших цільових</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програм, не рідше одного разу на рік.</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195</w:t>
      </w:r>
      <w:r w:rsidR="009F7095" w:rsidRPr="00431A4F">
        <w:rPr>
          <w:rFonts w:ascii="Times New Roman" w:hAnsi="Times New Roman" w:cs="Times New Roman"/>
          <w:b/>
          <w:sz w:val="24"/>
          <w:szCs w:val="24"/>
        </w:rPr>
        <w:t>.</w:t>
      </w:r>
    </w:p>
    <w:p w:rsidR="009F7095" w:rsidRPr="001B4995" w:rsidRDefault="009F7095" w:rsidP="00431A4F">
      <w:pPr>
        <w:ind w:firstLine="708"/>
        <w:jc w:val="both"/>
        <w:rPr>
          <w:rFonts w:ascii="Times New Roman" w:hAnsi="Times New Roman" w:cs="Times New Roman"/>
          <w:sz w:val="24"/>
          <w:szCs w:val="24"/>
        </w:rPr>
      </w:pPr>
      <w:r w:rsidRPr="001B4995">
        <w:rPr>
          <w:rFonts w:ascii="Times New Roman" w:hAnsi="Times New Roman" w:cs="Times New Roman"/>
          <w:sz w:val="24"/>
          <w:szCs w:val="24"/>
        </w:rPr>
        <w:t>Виконання програм і прийняті радою рішення з цього приводу підлягають оприлюдненню</w:t>
      </w:r>
      <w:r w:rsidR="00431A4F">
        <w:rPr>
          <w:rFonts w:ascii="Times New Roman" w:hAnsi="Times New Roman" w:cs="Times New Roman"/>
          <w:sz w:val="24"/>
          <w:szCs w:val="24"/>
          <w:lang w:val="uk-UA"/>
        </w:rPr>
        <w:t xml:space="preserve"> </w:t>
      </w:r>
      <w:r w:rsidRPr="001B4995">
        <w:rPr>
          <w:rFonts w:ascii="Times New Roman" w:hAnsi="Times New Roman" w:cs="Times New Roman"/>
          <w:sz w:val="24"/>
          <w:szCs w:val="24"/>
        </w:rPr>
        <w:t>в засобах масової інформації.</w:t>
      </w:r>
    </w:p>
    <w:p w:rsidR="009F7095" w:rsidRPr="00431A4F" w:rsidRDefault="009F7095" w:rsidP="009F7095">
      <w:pPr>
        <w:jc w:val="both"/>
        <w:rPr>
          <w:rFonts w:ascii="Times New Roman" w:hAnsi="Times New Roman" w:cs="Times New Roman"/>
          <w:b/>
          <w:sz w:val="24"/>
          <w:szCs w:val="24"/>
        </w:rPr>
      </w:pPr>
      <w:r w:rsidRPr="00431A4F">
        <w:rPr>
          <w:rFonts w:ascii="Times New Roman" w:hAnsi="Times New Roman" w:cs="Times New Roman"/>
          <w:b/>
          <w:sz w:val="24"/>
          <w:szCs w:val="24"/>
        </w:rPr>
        <w:t>Глава 3. Дострокове припинення повноважень міського голови</w:t>
      </w:r>
    </w:p>
    <w:p w:rsidR="009F7095" w:rsidRPr="00431A4F" w:rsidRDefault="00431A4F" w:rsidP="009F7095">
      <w:pPr>
        <w:jc w:val="both"/>
        <w:rPr>
          <w:rFonts w:ascii="Times New Roman" w:hAnsi="Times New Roman" w:cs="Times New Roman"/>
          <w:b/>
          <w:sz w:val="24"/>
          <w:szCs w:val="24"/>
        </w:rPr>
      </w:pPr>
      <w:r w:rsidRPr="00431A4F">
        <w:rPr>
          <w:rFonts w:ascii="Times New Roman" w:hAnsi="Times New Roman" w:cs="Times New Roman"/>
          <w:b/>
          <w:sz w:val="24"/>
          <w:szCs w:val="24"/>
        </w:rPr>
        <w:t>Стаття 196</w:t>
      </w:r>
      <w:r w:rsidR="009F7095" w:rsidRPr="00431A4F">
        <w:rPr>
          <w:rFonts w:ascii="Times New Roman" w:hAnsi="Times New Roman" w:cs="Times New Roman"/>
          <w:b/>
          <w:sz w:val="24"/>
          <w:szCs w:val="24"/>
        </w:rPr>
        <w:t>.</w:t>
      </w:r>
    </w:p>
    <w:p w:rsidR="009F7095" w:rsidRPr="005F3C2F" w:rsidRDefault="005F3C2F" w:rsidP="00431A4F">
      <w:pPr>
        <w:ind w:firstLine="708"/>
        <w:jc w:val="both"/>
        <w:rPr>
          <w:rFonts w:ascii="Times New Roman" w:hAnsi="Times New Roman" w:cs="Times New Roman"/>
          <w:sz w:val="24"/>
          <w:szCs w:val="24"/>
          <w:lang w:val="uk-UA"/>
        </w:rPr>
      </w:pPr>
      <w:r>
        <w:rPr>
          <w:rFonts w:ascii="Times New Roman" w:hAnsi="Times New Roman" w:cs="Times New Roman"/>
          <w:sz w:val="24"/>
          <w:szCs w:val="24"/>
        </w:rPr>
        <w:t>Підстави</w:t>
      </w:r>
      <w:r w:rsidR="009F7095" w:rsidRPr="001B4995">
        <w:rPr>
          <w:rFonts w:ascii="Times New Roman" w:hAnsi="Times New Roman" w:cs="Times New Roman"/>
          <w:sz w:val="24"/>
          <w:szCs w:val="24"/>
        </w:rPr>
        <w:t xml:space="preserve"> для розгляду питання про дострокове припинення повноважень </w:t>
      </w:r>
      <w:r>
        <w:rPr>
          <w:rFonts w:ascii="Times New Roman" w:hAnsi="Times New Roman" w:cs="Times New Roman"/>
          <w:sz w:val="24"/>
          <w:szCs w:val="24"/>
        </w:rPr>
        <w:t xml:space="preserve">міського голови визначені ст. </w:t>
      </w:r>
      <w:r>
        <w:rPr>
          <w:rFonts w:ascii="Times New Roman" w:hAnsi="Times New Roman" w:cs="Times New Roman"/>
          <w:sz w:val="24"/>
          <w:szCs w:val="24"/>
          <w:lang w:val="uk-UA"/>
        </w:rPr>
        <w:t>79 Закону України «Про місцеве самоврядування в Україні».</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С</w:t>
      </w:r>
      <w:r w:rsidR="005F3C2F" w:rsidRPr="005F3C2F">
        <w:rPr>
          <w:rFonts w:ascii="Times New Roman" w:hAnsi="Times New Roman" w:cs="Times New Roman"/>
          <w:b/>
          <w:sz w:val="24"/>
          <w:szCs w:val="24"/>
        </w:rPr>
        <w:t>таття 197</w:t>
      </w:r>
      <w:r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Питання про дострокове припинення повноважень міського голови можуть винести на розгляд ради не менш як </w:t>
      </w:r>
      <w:r w:rsidR="005F3C2F">
        <w:rPr>
          <w:rFonts w:ascii="Times New Roman" w:hAnsi="Times New Roman" w:cs="Times New Roman"/>
          <w:sz w:val="24"/>
          <w:szCs w:val="24"/>
          <w:lang w:val="uk-UA"/>
        </w:rPr>
        <w:t>2/</w:t>
      </w:r>
      <w:proofErr w:type="gramStart"/>
      <w:r w:rsidR="005F3C2F">
        <w:rPr>
          <w:rFonts w:ascii="Times New Roman" w:hAnsi="Times New Roman" w:cs="Times New Roman"/>
          <w:sz w:val="24"/>
          <w:szCs w:val="24"/>
          <w:lang w:val="uk-UA"/>
        </w:rPr>
        <w:t xml:space="preserve">3 </w:t>
      </w:r>
      <w:r w:rsidRPr="001B4995">
        <w:rPr>
          <w:rFonts w:ascii="Times New Roman" w:hAnsi="Times New Roman" w:cs="Times New Roman"/>
          <w:sz w:val="24"/>
          <w:szCs w:val="24"/>
        </w:rPr>
        <w:t xml:space="preserve"> депутатів</w:t>
      </w:r>
      <w:proofErr w:type="gramEnd"/>
      <w:r w:rsidRPr="001B4995">
        <w:rPr>
          <w:rFonts w:ascii="Times New Roman" w:hAnsi="Times New Roman" w:cs="Times New Roman"/>
          <w:sz w:val="24"/>
          <w:szCs w:val="24"/>
        </w:rPr>
        <w:t xml:space="preserve"> від загального складу</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Ініціатори подають обґрунтовану заяву в письмові</w:t>
      </w:r>
      <w:r w:rsidR="005F3C2F">
        <w:rPr>
          <w:rFonts w:ascii="Times New Roman" w:hAnsi="Times New Roman" w:cs="Times New Roman"/>
          <w:sz w:val="24"/>
          <w:szCs w:val="24"/>
        </w:rPr>
        <w:t>й формі, завірену власноручними</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підписами.</w:t>
      </w:r>
    </w:p>
    <w:p w:rsidR="009F7095" w:rsidRPr="005F3C2F" w:rsidRDefault="009F7095" w:rsidP="009F7095">
      <w:pPr>
        <w:jc w:val="both"/>
        <w:rPr>
          <w:rFonts w:ascii="Times New Roman" w:hAnsi="Times New Roman" w:cs="Times New Roman"/>
          <w:b/>
          <w:sz w:val="24"/>
          <w:szCs w:val="24"/>
          <w:lang w:val="uk-UA"/>
        </w:rPr>
      </w:pPr>
      <w:r w:rsidRPr="005F3C2F">
        <w:rPr>
          <w:rFonts w:ascii="Times New Roman" w:hAnsi="Times New Roman" w:cs="Times New Roman"/>
          <w:b/>
          <w:sz w:val="24"/>
          <w:szCs w:val="24"/>
        </w:rPr>
        <w:t xml:space="preserve">Стаття </w:t>
      </w:r>
      <w:r w:rsidR="005F3C2F" w:rsidRPr="005F3C2F">
        <w:rPr>
          <w:rFonts w:ascii="Times New Roman" w:hAnsi="Times New Roman" w:cs="Times New Roman"/>
          <w:b/>
          <w:sz w:val="24"/>
          <w:szCs w:val="24"/>
          <w:lang w:val="uk-UA"/>
        </w:rPr>
        <w:t>198.</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В цьому випадку сесія ради скликається на вимогу групи депутатів, </w:t>
      </w:r>
      <w:r w:rsidR="005F3C2F">
        <w:rPr>
          <w:rFonts w:ascii="Times New Roman" w:hAnsi="Times New Roman" w:cs="Times New Roman"/>
          <w:sz w:val="24"/>
          <w:szCs w:val="24"/>
        </w:rPr>
        <w:t>яка ініціює дострокове</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припинення повноважень міського гол</w:t>
      </w:r>
      <w:r w:rsidR="005F3C2F">
        <w:rPr>
          <w:rFonts w:ascii="Times New Roman" w:hAnsi="Times New Roman" w:cs="Times New Roman"/>
          <w:sz w:val="24"/>
          <w:szCs w:val="24"/>
        </w:rPr>
        <w:t>ови, і є правомочною, якщо в її</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пленарному засіданні бере участь не менше 2/3 депутатів від загального складу ради.</w:t>
      </w: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199</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Під час розгляду цього питання сесію відкриває і веде секретар ради, а в його відсутності</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 призначений сесією депутат.</w:t>
      </w: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200</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Доцільність розгляду радою питання про дострокове припинення повноважень міського голови попередньо розглядається </w:t>
      </w:r>
      <w:r w:rsidR="005F3C2F">
        <w:rPr>
          <w:rFonts w:ascii="Times New Roman" w:hAnsi="Times New Roman" w:cs="Times New Roman"/>
          <w:sz w:val="24"/>
          <w:szCs w:val="24"/>
        </w:rPr>
        <w:t>комісією</w:t>
      </w:r>
      <w:r w:rsidR="005F3C2F" w:rsidRPr="005F3C2F">
        <w:rPr>
          <w:rFonts w:ascii="Times New Roman" w:hAnsi="Times New Roman" w:cs="Times New Roman"/>
          <w:sz w:val="24"/>
          <w:szCs w:val="24"/>
        </w:rPr>
        <w:t xml:space="preserve"> з питань правової політики, депутатської діяльності, запобігання корупції та контролю за виконанням рішень ради</w:t>
      </w:r>
      <w:r w:rsidRPr="001B4995">
        <w:rPr>
          <w:rFonts w:ascii="Times New Roman" w:hAnsi="Times New Roman" w:cs="Times New Roman"/>
          <w:sz w:val="24"/>
          <w:szCs w:val="24"/>
        </w:rPr>
        <w:t>, виконавчим комітетом, виконавчими органами ради з обов’язковим прийняттям обґрунтованого</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рішення.</w:t>
      </w: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201</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Рішення про дострокове припинення повноважень </w:t>
      </w:r>
      <w:r w:rsidR="005F3C2F">
        <w:rPr>
          <w:rFonts w:ascii="Times New Roman" w:hAnsi="Times New Roman" w:cs="Times New Roman"/>
          <w:sz w:val="24"/>
          <w:szCs w:val="24"/>
        </w:rPr>
        <w:t xml:space="preserve">міського голови приймається </w:t>
      </w:r>
      <w:r w:rsidRPr="001B4995">
        <w:rPr>
          <w:rFonts w:ascii="Times New Roman" w:hAnsi="Times New Roman" w:cs="Times New Roman"/>
          <w:sz w:val="24"/>
          <w:szCs w:val="24"/>
        </w:rPr>
        <w:t>таємним голосуванням після обговорення цього питання на сесії ради не</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менш як двома третинами голосів депутатів від загального складу ради.</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Глава 4. Дострокове припинення повноважень депутата</w:t>
      </w:r>
    </w:p>
    <w:p w:rsidR="00966C90" w:rsidRDefault="00966C90" w:rsidP="009F7095">
      <w:pPr>
        <w:jc w:val="both"/>
        <w:rPr>
          <w:rFonts w:ascii="Times New Roman" w:hAnsi="Times New Roman" w:cs="Times New Roman"/>
          <w:b/>
          <w:sz w:val="24"/>
          <w:szCs w:val="24"/>
        </w:rPr>
      </w:pP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202</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депутата припиняються достроково без прийняття рішення ради за наявності наступних підстав, засвідчених офіційними документами, отриманих радою з відповідних установ, у разі:</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1) його відкликання виборцями у встановленому Законом України «Про статус депутатів</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місцевих рад» порядку;</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lastRenderedPageBreak/>
        <w:t>2) припинення його громадянства України або виїзду на постійне проживання за межі</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України;</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3) обрання або призначення його </w:t>
      </w:r>
      <w:proofErr w:type="gramStart"/>
      <w:r w:rsidRPr="001B4995">
        <w:rPr>
          <w:rFonts w:ascii="Times New Roman" w:hAnsi="Times New Roman" w:cs="Times New Roman"/>
          <w:sz w:val="24"/>
          <w:szCs w:val="24"/>
        </w:rPr>
        <w:t>на посаду</w:t>
      </w:r>
      <w:proofErr w:type="gramEnd"/>
      <w:r w:rsidRPr="001B4995">
        <w:rPr>
          <w:rFonts w:ascii="Times New Roman" w:hAnsi="Times New Roman" w:cs="Times New Roman"/>
          <w:sz w:val="24"/>
          <w:szCs w:val="24"/>
        </w:rPr>
        <w:t>, зайняття якої згідно з Конституцією України і</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Законом України «Про статус депутатів місцевих рад» не су</w:t>
      </w:r>
      <w:r w:rsidR="005F3C2F">
        <w:rPr>
          <w:rFonts w:ascii="Times New Roman" w:hAnsi="Times New Roman" w:cs="Times New Roman"/>
          <w:sz w:val="24"/>
          <w:szCs w:val="24"/>
        </w:rPr>
        <w:t>місне з виконанням депутатських</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повноважень;</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4) обрання його депутатом до іншої місцевої ради;</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5) визнання його судом недієздатним або безвісно відсутнім;</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6) набрання законної сили обвинувальним вироком суду, за яким його засуджено до позбавлення волі;</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7) його смерті.</w:t>
      </w: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203</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Повноваження депутата можуть припинятися достроково також за рішенням ради у зв’язку з отриманням радою:</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1) копії обвинувального вироку суду, який набрав законної сили і за яким депутата засуджено до покарання, не пов’язаного з позбавленням волі;</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2) особистої заяви депутата про складення ним депутатських повноважень.</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При цьому рада, за поданням постійної комісії </w:t>
      </w:r>
      <w:r w:rsidR="005F3C2F" w:rsidRPr="005F3C2F">
        <w:rPr>
          <w:rFonts w:ascii="Times New Roman" w:hAnsi="Times New Roman" w:cs="Times New Roman"/>
          <w:sz w:val="24"/>
          <w:szCs w:val="24"/>
        </w:rPr>
        <w:t>з питань правової політики, депутатської діяльності, запобігання корупції та контролю за виконанням рішень ради</w:t>
      </w:r>
      <w:r w:rsidRPr="005F3C2F">
        <w:rPr>
          <w:rFonts w:ascii="Times New Roman" w:hAnsi="Times New Roman" w:cs="Times New Roman"/>
          <w:sz w:val="24"/>
          <w:szCs w:val="24"/>
        </w:rPr>
        <w:t xml:space="preserve"> </w:t>
      </w:r>
      <w:r w:rsidRPr="001B4995">
        <w:rPr>
          <w:rFonts w:ascii="Times New Roman" w:hAnsi="Times New Roman" w:cs="Times New Roman"/>
          <w:sz w:val="24"/>
          <w:szCs w:val="24"/>
        </w:rPr>
        <w:t>розглядає відповідний вирок суду або заяву депутата на черговій</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сесії і приймає рішення про припинення повноважень депутата.</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 xml:space="preserve">Стаття </w:t>
      </w:r>
      <w:r w:rsidR="005F3C2F" w:rsidRPr="005F3C2F">
        <w:rPr>
          <w:rFonts w:ascii="Times New Roman" w:hAnsi="Times New Roman" w:cs="Times New Roman"/>
          <w:b/>
          <w:sz w:val="24"/>
          <w:szCs w:val="24"/>
        </w:rPr>
        <w:t>204</w:t>
      </w:r>
      <w:r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Достроково повноваження депутата припиняються також у випадку, передбаченому статтею 78 Закону України «Про місцеве самоврядування в Україні», коли достроково припиняє</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своє повноваження рада.</w:t>
      </w: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205</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1. У разі пропуску депутатом протягом року більше половини пленарних засідань ради</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або засідань постійної комісії, членом якої він є, невиконання ним без поважних причин рішень і доручень ради та її органів рада може, відповідно до частини 5 статті 20 Закону України «Про статус депутатів місцевих рад», звернутися до виборців з пропозицією про відкликання такого депутата.</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Відкликання депутата виборцями проводиться </w:t>
      </w:r>
      <w:proofErr w:type="gramStart"/>
      <w:r w:rsidRPr="001B4995">
        <w:rPr>
          <w:rFonts w:ascii="Times New Roman" w:hAnsi="Times New Roman" w:cs="Times New Roman"/>
          <w:sz w:val="24"/>
          <w:szCs w:val="24"/>
        </w:rPr>
        <w:t>у порядку</w:t>
      </w:r>
      <w:proofErr w:type="gramEnd"/>
      <w:r w:rsidRPr="001B4995">
        <w:rPr>
          <w:rFonts w:ascii="Times New Roman" w:hAnsi="Times New Roman" w:cs="Times New Roman"/>
          <w:sz w:val="24"/>
          <w:szCs w:val="24"/>
        </w:rPr>
        <w:t>, встановленому Законом</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 xml:space="preserve">України «Про статус депутатів місцевих рад», також відповідно </w:t>
      </w:r>
      <w:r w:rsidR="005F3C2F">
        <w:rPr>
          <w:rFonts w:ascii="Times New Roman" w:hAnsi="Times New Roman" w:cs="Times New Roman"/>
          <w:sz w:val="24"/>
          <w:szCs w:val="24"/>
        </w:rPr>
        <w:t>до підстав, викладених у статті</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37 вказаного Закону.</w:t>
      </w:r>
    </w:p>
    <w:p w:rsidR="00966C90" w:rsidRDefault="00966C90" w:rsidP="009F7095">
      <w:pPr>
        <w:jc w:val="both"/>
        <w:rPr>
          <w:rFonts w:ascii="Times New Roman" w:hAnsi="Times New Roman" w:cs="Times New Roman"/>
          <w:b/>
          <w:sz w:val="24"/>
          <w:szCs w:val="24"/>
        </w:rPr>
      </w:pPr>
    </w:p>
    <w:p w:rsidR="009F7095" w:rsidRPr="005F3C2F" w:rsidRDefault="005F3C2F" w:rsidP="009F7095">
      <w:pPr>
        <w:jc w:val="both"/>
        <w:rPr>
          <w:rFonts w:ascii="Times New Roman" w:hAnsi="Times New Roman" w:cs="Times New Roman"/>
          <w:b/>
          <w:sz w:val="24"/>
          <w:szCs w:val="24"/>
        </w:rPr>
      </w:pPr>
      <w:r w:rsidRPr="005F3C2F">
        <w:rPr>
          <w:rFonts w:ascii="Times New Roman" w:hAnsi="Times New Roman" w:cs="Times New Roman"/>
          <w:b/>
          <w:sz w:val="24"/>
          <w:szCs w:val="24"/>
        </w:rPr>
        <w:t>Стаття 206</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Про прийняте рішення щодо дострокового припи</w:t>
      </w:r>
      <w:r w:rsidR="005F3C2F">
        <w:rPr>
          <w:rFonts w:ascii="Times New Roman" w:hAnsi="Times New Roman" w:cs="Times New Roman"/>
          <w:sz w:val="24"/>
          <w:szCs w:val="24"/>
        </w:rPr>
        <w:t xml:space="preserve">нення повноважень депутата рада </w:t>
      </w:r>
      <w:r w:rsidRPr="001B4995">
        <w:rPr>
          <w:rFonts w:ascii="Times New Roman" w:hAnsi="Times New Roman" w:cs="Times New Roman"/>
          <w:sz w:val="24"/>
          <w:szCs w:val="24"/>
        </w:rPr>
        <w:t>повідомляє виборців відповідного виборчого округу через засоби масової інформації.</w:t>
      </w:r>
    </w:p>
    <w:p w:rsidR="00BB16D8" w:rsidRPr="00BB16D8" w:rsidRDefault="009F7095" w:rsidP="009F7095">
      <w:pPr>
        <w:jc w:val="both"/>
        <w:rPr>
          <w:rFonts w:ascii="Times New Roman" w:hAnsi="Times New Roman" w:cs="Times New Roman"/>
          <w:b/>
          <w:sz w:val="24"/>
          <w:szCs w:val="24"/>
          <w:lang w:val="uk-UA"/>
        </w:rPr>
      </w:pPr>
      <w:r w:rsidRPr="005F3C2F">
        <w:rPr>
          <w:rFonts w:ascii="Times New Roman" w:hAnsi="Times New Roman" w:cs="Times New Roman"/>
          <w:b/>
          <w:sz w:val="24"/>
          <w:szCs w:val="24"/>
        </w:rPr>
        <w:t xml:space="preserve">Розділ IX. </w:t>
      </w:r>
      <w:r w:rsidR="00BB16D8">
        <w:rPr>
          <w:rFonts w:ascii="Times New Roman" w:hAnsi="Times New Roman" w:cs="Times New Roman"/>
          <w:b/>
          <w:sz w:val="24"/>
          <w:szCs w:val="24"/>
          <w:lang w:val="uk-UA"/>
        </w:rPr>
        <w:t>Староста</w:t>
      </w:r>
    </w:p>
    <w:p w:rsidR="00BB16D8" w:rsidRPr="00BB16D8" w:rsidRDefault="00BB16D8" w:rsidP="00BB16D8">
      <w:pPr>
        <w:pStyle w:val="rvps2"/>
        <w:shd w:val="clear" w:color="auto" w:fill="FFFFFF"/>
        <w:spacing w:before="0" w:beforeAutospacing="0" w:after="150" w:afterAutospacing="0"/>
        <w:jc w:val="both"/>
        <w:rPr>
          <w:b/>
          <w:color w:val="000000" w:themeColor="text1"/>
          <w:lang w:val="uk-UA"/>
        </w:rPr>
      </w:pPr>
      <w:r w:rsidRPr="00BB16D8">
        <w:rPr>
          <w:b/>
          <w:color w:val="000000" w:themeColor="text1"/>
          <w:lang w:val="uk-UA"/>
        </w:rPr>
        <w:t>Стаття 207.</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r w:rsidRPr="00BB16D8">
        <w:rPr>
          <w:color w:val="000000" w:themeColor="text1"/>
        </w:rPr>
        <w:lastRenderedPageBreak/>
        <w:t xml:space="preserve">1. Староста затверджується міською радою </w:t>
      </w:r>
      <w:proofErr w:type="gramStart"/>
      <w:r w:rsidRPr="00BB16D8">
        <w:rPr>
          <w:color w:val="000000" w:themeColor="text1"/>
        </w:rPr>
        <w:t>на строк</w:t>
      </w:r>
      <w:proofErr w:type="gramEnd"/>
      <w:r w:rsidRPr="00BB16D8">
        <w:rPr>
          <w:color w:val="000000" w:themeColor="text1"/>
        </w:rPr>
        <w:t xml:space="preserve"> її повноважень за пропозицією міського голови.</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3" w:name="n1304"/>
      <w:bookmarkEnd w:id="3"/>
      <w:r w:rsidRPr="00BB16D8">
        <w:rPr>
          <w:color w:val="000000" w:themeColor="text1"/>
        </w:rPr>
        <w:t>2. Староста є членом виконавчого комітету міської ради за посадою і працює в ньому на постійній основі.</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4" w:name="n1305"/>
      <w:bookmarkEnd w:id="4"/>
      <w:r w:rsidRPr="00BB16D8">
        <w:rPr>
          <w:color w:val="000000" w:themeColor="text1"/>
        </w:rPr>
        <w:t>3. Порядок організації роботи старости визначається цим та іншими законами, а також Положенням про старосту, затвердженим міською радою.</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5" w:name="n1306"/>
      <w:bookmarkEnd w:id="5"/>
      <w:r w:rsidRPr="00BB16D8">
        <w:rPr>
          <w:color w:val="000000" w:themeColor="text1"/>
        </w:rPr>
        <w:t>4. Староста:</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6" w:name="n1445"/>
      <w:bookmarkEnd w:id="6"/>
      <w:r w:rsidRPr="00BB16D8">
        <w:rPr>
          <w:color w:val="000000" w:themeColor="text1"/>
        </w:rPr>
        <w:t>1) представляє інтереси жителів відповідного села, селища у виконавчих органах міської ради;</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7" w:name="n1446"/>
      <w:bookmarkEnd w:id="7"/>
      <w:r w:rsidRPr="00BB16D8">
        <w:rPr>
          <w:color w:val="000000" w:themeColor="text1"/>
        </w:rPr>
        <w:t>2) бере участь у пленарних засіданнях міської ради та засіданнях її постійних комісій;</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8" w:name="n1447"/>
      <w:bookmarkEnd w:id="8"/>
      <w:r w:rsidRPr="00BB16D8">
        <w:rPr>
          <w:color w:val="000000" w:themeColor="text1"/>
        </w:rPr>
        <w:t>3) має право на гарантований виступ на пленарних засіданнях міської ради, засіданнях її постійних комісій з питань, що стосуються інтересів жителів відповідного села, селища;</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9" w:name="n1448"/>
      <w:bookmarkEnd w:id="9"/>
      <w:r w:rsidRPr="00BB16D8">
        <w:rPr>
          <w:color w:val="000000" w:themeColor="text1"/>
        </w:rPr>
        <w:t>4) сприяє жителям відповідного села, селища у підготовці документів, що подаються до органів місцевого самоврядування;</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0" w:name="n1449"/>
      <w:bookmarkEnd w:id="10"/>
      <w:r w:rsidRPr="00BB16D8">
        <w:rPr>
          <w:color w:val="000000" w:themeColor="text1"/>
        </w:rPr>
        <w:t>5) бере участь в організації виконання рішень міської ради, її виконавчого комітету, розпоряджень міського голови на території відповідного старостинського округу та у здійсненні контролю за їх виконанням;</w:t>
      </w:r>
    </w:p>
    <w:p w:rsidR="00BB16D8" w:rsidRPr="00BB16D8" w:rsidRDefault="004F3285" w:rsidP="00BB16D8">
      <w:pPr>
        <w:pStyle w:val="rvps2"/>
        <w:shd w:val="clear" w:color="auto" w:fill="FFFFFF"/>
        <w:spacing w:before="0" w:beforeAutospacing="0" w:after="150" w:afterAutospacing="0"/>
        <w:ind w:firstLine="450"/>
        <w:jc w:val="both"/>
        <w:rPr>
          <w:color w:val="000000" w:themeColor="text1"/>
        </w:rPr>
      </w:pPr>
      <w:bookmarkStart w:id="11" w:name="n1450"/>
      <w:bookmarkEnd w:id="11"/>
      <w:r>
        <w:rPr>
          <w:color w:val="000000" w:themeColor="text1"/>
        </w:rPr>
        <w:t>6) бере участь у підготовці проє</w:t>
      </w:r>
      <w:r w:rsidR="00BB16D8" w:rsidRPr="00BB16D8">
        <w:rPr>
          <w:color w:val="000000" w:themeColor="text1"/>
        </w:rPr>
        <w:t>кту місцевого бюджету в частині фінансування програм, що реалізуються на території відповідного старостинського округу;</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2" w:name="n1451"/>
      <w:bookmarkEnd w:id="12"/>
      <w:r w:rsidRPr="00BB16D8">
        <w:rPr>
          <w:color w:val="000000" w:themeColor="text1"/>
        </w:rPr>
        <w:t>7) вносить пропозиції до виконавчого комітету міської ради з питань діяльності на території відповідного старостинського округу виконавчих органів міської ради, підприємств, установ, організацій комунальної власності та їх посадових осіб;</w:t>
      </w:r>
    </w:p>
    <w:p w:rsidR="00BB16D8" w:rsidRPr="00BB16D8" w:rsidRDefault="004F3285" w:rsidP="00BB16D8">
      <w:pPr>
        <w:pStyle w:val="rvps2"/>
        <w:shd w:val="clear" w:color="auto" w:fill="FFFFFF"/>
        <w:spacing w:before="0" w:beforeAutospacing="0" w:after="150" w:afterAutospacing="0"/>
        <w:ind w:firstLine="450"/>
        <w:jc w:val="both"/>
        <w:rPr>
          <w:color w:val="000000" w:themeColor="text1"/>
        </w:rPr>
      </w:pPr>
      <w:bookmarkStart w:id="13" w:name="n1452"/>
      <w:bookmarkEnd w:id="13"/>
      <w:r>
        <w:rPr>
          <w:color w:val="000000" w:themeColor="text1"/>
        </w:rPr>
        <w:t>8) бере участь у підготовці проє</w:t>
      </w:r>
      <w:r w:rsidR="00BB16D8" w:rsidRPr="00BB16D8">
        <w:rPr>
          <w:color w:val="000000" w:themeColor="text1"/>
        </w:rPr>
        <w:t>ктів рішень міської ради, що стосуються майна територіальної громади, розташованого на території відповідного старостинського округу;</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4" w:name="n1453"/>
      <w:bookmarkEnd w:id="14"/>
      <w:r w:rsidRPr="00BB16D8">
        <w:rPr>
          <w:color w:val="000000" w:themeColor="text1"/>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5" w:name="n1454"/>
      <w:bookmarkEnd w:id="15"/>
      <w:r w:rsidRPr="00BB16D8">
        <w:rPr>
          <w:color w:val="000000" w:themeColor="text1"/>
        </w:rPr>
        <w:t>10) бере участь у здійсненні контролю за станом благоустрою відповідного села, селища та інформує міського голову, виконавчі органи міської ради про його результати;</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6" w:name="n1455"/>
      <w:bookmarkEnd w:id="16"/>
      <w:r w:rsidRPr="00BB16D8">
        <w:rPr>
          <w:color w:val="000000" w:themeColor="text1"/>
        </w:rPr>
        <w:t>11) отримує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7" w:name="n1456"/>
      <w:bookmarkEnd w:id="17"/>
      <w:r w:rsidRPr="00BB16D8">
        <w:rPr>
          <w:color w:val="000000" w:themeColor="text1"/>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селищі;</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8" w:name="n1457"/>
      <w:bookmarkEnd w:id="18"/>
      <w:r w:rsidRPr="00BB16D8">
        <w:rPr>
          <w:color w:val="000000" w:themeColor="text1"/>
        </w:rPr>
        <w:t xml:space="preserve">13) здійснює інші повноваження, визначені </w:t>
      </w:r>
      <w:r w:rsidR="00D27BA4">
        <w:rPr>
          <w:color w:val="000000" w:themeColor="text1"/>
          <w:lang w:val="uk-UA"/>
        </w:rPr>
        <w:t>законодавством та цим Регламентом</w:t>
      </w:r>
      <w:r w:rsidRPr="00BB16D8">
        <w:rPr>
          <w:color w:val="000000" w:themeColor="text1"/>
        </w:rPr>
        <w:t>.</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19" w:name="n1459"/>
      <w:bookmarkEnd w:id="19"/>
      <w:r w:rsidRPr="00BB16D8">
        <w:rPr>
          <w:color w:val="000000" w:themeColor="text1"/>
        </w:rPr>
        <w:t>5. При здійсненні наданих повноважень староста є відповідальний і підзвітний раді та підконтрольний міському голові. Староста не рідше одного разу на рік звітує про свою роботу перед радою,</w:t>
      </w:r>
      <w:r w:rsidR="00FC2BB6">
        <w:rPr>
          <w:color w:val="000000" w:themeColor="text1"/>
          <w:lang w:val="uk-UA"/>
        </w:rPr>
        <w:t xml:space="preserve"> громадою відповідного старостинського округу,</w:t>
      </w:r>
      <w:r w:rsidRPr="00BB16D8">
        <w:rPr>
          <w:color w:val="000000" w:themeColor="text1"/>
        </w:rPr>
        <w:t xml:space="preserve"> а на вимогу не менш як третини депутатів - у визначений радою термін.</w:t>
      </w:r>
    </w:p>
    <w:p w:rsidR="00BB16D8" w:rsidRPr="00BB16D8" w:rsidRDefault="00BB16D8" w:rsidP="00BB16D8">
      <w:pPr>
        <w:pStyle w:val="rvps2"/>
        <w:shd w:val="clear" w:color="auto" w:fill="FFFFFF"/>
        <w:spacing w:before="0" w:beforeAutospacing="0" w:after="150" w:afterAutospacing="0"/>
        <w:ind w:firstLine="450"/>
        <w:jc w:val="both"/>
        <w:rPr>
          <w:color w:val="000000" w:themeColor="text1"/>
        </w:rPr>
      </w:pPr>
      <w:bookmarkStart w:id="20" w:name="n1460"/>
      <w:bookmarkEnd w:id="20"/>
      <w:r w:rsidRPr="00BB16D8">
        <w:rPr>
          <w:color w:val="000000" w:themeColor="text1"/>
        </w:rPr>
        <w:t>6. Повноваження старости можуть бути достроково припинені за рішенням відповідної ради.</w:t>
      </w:r>
    </w:p>
    <w:p w:rsidR="00BB16D8" w:rsidRDefault="00BB16D8" w:rsidP="009F7095">
      <w:pPr>
        <w:jc w:val="both"/>
        <w:rPr>
          <w:rFonts w:ascii="Times New Roman" w:hAnsi="Times New Roman" w:cs="Times New Roman"/>
          <w:b/>
          <w:sz w:val="24"/>
          <w:szCs w:val="24"/>
        </w:rPr>
      </w:pPr>
    </w:p>
    <w:p w:rsidR="00BB16D8" w:rsidRPr="00BB16D8" w:rsidRDefault="00BB16D8" w:rsidP="009F7095">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Розділ Х. Рада громади</w:t>
      </w:r>
    </w:p>
    <w:p w:rsidR="00BB16D8" w:rsidRPr="00BB16D8" w:rsidRDefault="00BB16D8" w:rsidP="00BB16D8">
      <w:pPr>
        <w:pStyle w:val="a5"/>
        <w:shd w:val="clear" w:color="auto" w:fill="FEFEFE"/>
        <w:spacing w:before="0" w:beforeAutospacing="0" w:after="300" w:afterAutospacing="0"/>
        <w:jc w:val="both"/>
        <w:rPr>
          <w:b/>
          <w:color w:val="000000" w:themeColor="text1"/>
          <w:lang w:val="uk-UA"/>
        </w:rPr>
      </w:pPr>
      <w:r w:rsidRPr="00BB16D8">
        <w:rPr>
          <w:b/>
          <w:color w:val="000000" w:themeColor="text1"/>
          <w:lang w:val="uk-UA"/>
        </w:rPr>
        <w:t>С</w:t>
      </w:r>
      <w:r>
        <w:rPr>
          <w:b/>
          <w:color w:val="000000" w:themeColor="text1"/>
          <w:lang w:val="uk-UA"/>
        </w:rPr>
        <w:t>таття 208</w:t>
      </w:r>
      <w:r w:rsidRPr="00BB16D8">
        <w:rPr>
          <w:b/>
          <w:color w:val="000000" w:themeColor="text1"/>
          <w:lang w:val="uk-UA"/>
        </w:rPr>
        <w:t xml:space="preserve">. </w:t>
      </w:r>
    </w:p>
    <w:p w:rsidR="00BB16D8" w:rsidRPr="00BB16D8" w:rsidRDefault="00BB16D8" w:rsidP="00BB16D8">
      <w:pPr>
        <w:pStyle w:val="a5"/>
        <w:shd w:val="clear" w:color="auto" w:fill="FEFEFE"/>
        <w:spacing w:before="0" w:beforeAutospacing="0" w:after="300" w:afterAutospacing="0"/>
        <w:ind w:firstLine="708"/>
        <w:jc w:val="both"/>
        <w:rPr>
          <w:color w:val="000000" w:themeColor="text1"/>
          <w:lang w:val="uk-UA"/>
        </w:rPr>
      </w:pPr>
      <w:r w:rsidRPr="00BB16D8">
        <w:rPr>
          <w:color w:val="000000" w:themeColor="text1"/>
          <w:lang w:val="uk-UA"/>
        </w:rPr>
        <w:t>Рада територіальної громади, що приєдналась до Бучанської об’єднаної територіальної громади (далі – Рада громади) є дорадчим органом</w:t>
      </w:r>
      <w:r w:rsidR="00F62A62">
        <w:rPr>
          <w:color w:val="000000" w:themeColor="text1"/>
          <w:lang w:val="uk-UA"/>
        </w:rPr>
        <w:t xml:space="preserve"> при старості</w:t>
      </w:r>
      <w:r w:rsidRPr="00BB16D8">
        <w:rPr>
          <w:color w:val="000000" w:themeColor="text1"/>
          <w:lang w:val="uk-UA"/>
        </w:rPr>
        <w:t>, утвореним для сприяння ефективному розвитку та забезпечення стабільної і комфортної життєдіяльності відповідної територіальної громади, що приєдналась до Бучанської об`єднаної територіальної громади шляхом участі у прийнятті рішень, що стосуються життєдіяльності громад населених пунктів, які об’єднались в Бучанську об’єднану територіальну громаду.</w:t>
      </w:r>
    </w:p>
    <w:p w:rsidR="00BB16D8" w:rsidRPr="00BB16D8" w:rsidRDefault="00BB16D8" w:rsidP="00BB16D8">
      <w:pPr>
        <w:pStyle w:val="a5"/>
        <w:shd w:val="clear" w:color="auto" w:fill="FEFEFE"/>
        <w:spacing w:before="0" w:beforeAutospacing="0" w:after="300" w:afterAutospacing="0"/>
        <w:jc w:val="both"/>
        <w:rPr>
          <w:b/>
          <w:color w:val="000000" w:themeColor="text1"/>
          <w:lang w:val="uk-UA"/>
        </w:rPr>
      </w:pPr>
      <w:r w:rsidRPr="00BB16D8">
        <w:rPr>
          <w:b/>
          <w:color w:val="000000" w:themeColor="text1"/>
          <w:lang w:val="uk-UA"/>
        </w:rPr>
        <w:t xml:space="preserve">Стаття </w:t>
      </w:r>
      <w:r>
        <w:rPr>
          <w:b/>
          <w:color w:val="000000" w:themeColor="text1"/>
          <w:lang w:val="uk-UA"/>
        </w:rPr>
        <w:t>209</w:t>
      </w:r>
      <w:r w:rsidRPr="00BB16D8">
        <w:rPr>
          <w:b/>
          <w:color w:val="000000" w:themeColor="text1"/>
          <w:lang w:val="uk-UA"/>
        </w:rPr>
        <w:t xml:space="preserve">. </w:t>
      </w:r>
    </w:p>
    <w:p w:rsidR="00BB16D8" w:rsidRPr="00BB16D8" w:rsidRDefault="00BB16D8" w:rsidP="00BB16D8">
      <w:pPr>
        <w:pStyle w:val="a5"/>
        <w:shd w:val="clear" w:color="auto" w:fill="FEFEFE"/>
        <w:spacing w:before="0" w:beforeAutospacing="0" w:after="300" w:afterAutospacing="0"/>
        <w:ind w:firstLine="708"/>
        <w:jc w:val="both"/>
        <w:rPr>
          <w:color w:val="000000" w:themeColor="text1"/>
          <w:lang w:val="uk-UA"/>
        </w:rPr>
      </w:pPr>
      <w:r w:rsidRPr="00BB16D8">
        <w:rPr>
          <w:color w:val="000000" w:themeColor="text1"/>
          <w:lang w:val="uk-UA"/>
        </w:rPr>
        <w:t>Рада громади створюється та функціонує при міській раді Бучанської об`єднаної територіальної громади.</w:t>
      </w:r>
    </w:p>
    <w:p w:rsidR="00BB16D8" w:rsidRPr="00BB16D8" w:rsidRDefault="00BB16D8" w:rsidP="00BB16D8">
      <w:pPr>
        <w:pStyle w:val="a5"/>
        <w:shd w:val="clear" w:color="auto" w:fill="FEFEFE"/>
        <w:spacing w:before="0" w:beforeAutospacing="0" w:after="300" w:afterAutospacing="0"/>
        <w:jc w:val="both"/>
        <w:rPr>
          <w:b/>
          <w:color w:val="000000" w:themeColor="text1"/>
          <w:lang w:val="uk-UA"/>
        </w:rPr>
      </w:pPr>
      <w:r w:rsidRPr="00BB16D8">
        <w:rPr>
          <w:b/>
          <w:color w:val="000000" w:themeColor="text1"/>
        </w:rPr>
        <w:t xml:space="preserve">Стаття </w:t>
      </w:r>
      <w:r>
        <w:rPr>
          <w:b/>
          <w:color w:val="000000" w:themeColor="text1"/>
          <w:lang w:val="uk-UA"/>
        </w:rPr>
        <w:t>210</w:t>
      </w:r>
      <w:r w:rsidRPr="00BB16D8">
        <w:rPr>
          <w:b/>
          <w:color w:val="000000" w:themeColor="text1"/>
          <w:lang w:val="uk-UA"/>
        </w:rPr>
        <w:t>.</w:t>
      </w:r>
    </w:p>
    <w:p w:rsidR="00BB16D8" w:rsidRPr="00BB16D8" w:rsidRDefault="00BB16D8" w:rsidP="00BB16D8">
      <w:pPr>
        <w:pStyle w:val="a5"/>
        <w:shd w:val="clear" w:color="auto" w:fill="FEFEFE"/>
        <w:spacing w:before="0" w:beforeAutospacing="0" w:after="300" w:afterAutospacing="0"/>
        <w:ind w:firstLine="708"/>
        <w:jc w:val="both"/>
        <w:rPr>
          <w:color w:val="000000" w:themeColor="text1"/>
        </w:rPr>
      </w:pPr>
      <w:r w:rsidRPr="00BB16D8">
        <w:rPr>
          <w:color w:val="000000" w:themeColor="text1"/>
        </w:rPr>
        <w:t xml:space="preserve">Склад, структура, порядок формування та роботи </w:t>
      </w:r>
      <w:proofErr w:type="gramStart"/>
      <w:r w:rsidRPr="00BB16D8">
        <w:rPr>
          <w:color w:val="000000" w:themeColor="text1"/>
        </w:rPr>
        <w:t>Ради</w:t>
      </w:r>
      <w:proofErr w:type="gramEnd"/>
      <w:r w:rsidRPr="00BB16D8">
        <w:rPr>
          <w:color w:val="000000" w:themeColor="text1"/>
        </w:rPr>
        <w:t xml:space="preserve"> громад, завдання та повноваження Ради громад визначаються в Положенні Про раду територіальної громади, що приєдналась до Бучанської міської об’єднаної територіальної громади (Положення).</w:t>
      </w:r>
    </w:p>
    <w:p w:rsidR="00BB16D8" w:rsidRPr="00BB16D8" w:rsidRDefault="00BB16D8" w:rsidP="00BB16D8">
      <w:pPr>
        <w:pStyle w:val="a5"/>
        <w:shd w:val="clear" w:color="auto" w:fill="FEFEFE"/>
        <w:spacing w:before="0" w:beforeAutospacing="0" w:after="300" w:afterAutospacing="0"/>
        <w:jc w:val="both"/>
        <w:rPr>
          <w:b/>
          <w:color w:val="000000" w:themeColor="text1"/>
          <w:lang w:val="uk-UA"/>
        </w:rPr>
      </w:pPr>
      <w:r w:rsidRPr="00BB16D8">
        <w:rPr>
          <w:b/>
          <w:color w:val="000000" w:themeColor="text1"/>
        </w:rPr>
        <w:t xml:space="preserve">Стаття </w:t>
      </w:r>
      <w:r>
        <w:rPr>
          <w:b/>
          <w:color w:val="000000" w:themeColor="text1"/>
          <w:lang w:val="uk-UA"/>
        </w:rPr>
        <w:t>211</w:t>
      </w:r>
      <w:r w:rsidRPr="00BB16D8">
        <w:rPr>
          <w:b/>
          <w:color w:val="000000" w:themeColor="text1"/>
          <w:lang w:val="uk-UA"/>
        </w:rPr>
        <w:t>.</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1. </w:t>
      </w:r>
      <w:r w:rsidRPr="00BB16D8">
        <w:rPr>
          <w:color w:val="000000" w:themeColor="text1"/>
        </w:rPr>
        <w:t>Рада громади відповідно до покладених на неї завдань:</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1) </w:t>
      </w:r>
      <w:r w:rsidRPr="00BB16D8">
        <w:rPr>
          <w:color w:val="000000" w:themeColor="text1"/>
        </w:rPr>
        <w:t>надає консультативно-дорадчу допомогу при реалізації представницьких повноважень міською радою Бучанської об`єднаної територіальної громади, відповідним старостою стосовно вирішення питань, пов`язаних із життєдіяльністю відповідного населеного пункту;</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2) </w:t>
      </w:r>
      <w:r w:rsidRPr="00BB16D8">
        <w:rPr>
          <w:color w:val="000000" w:themeColor="text1"/>
        </w:rPr>
        <w:t>зміцнює взаємодію між міською радою Бучанської об`єднаної територіальної громади, старостою відповідного населеного пункту та жителями сіл та селищ, що об’єднались в Бучанську об’єднану територіальну громаду;</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rPr>
        <w:t> 3</w:t>
      </w:r>
      <w:r>
        <w:rPr>
          <w:color w:val="000000" w:themeColor="text1"/>
          <w:lang w:val="uk-UA"/>
        </w:rPr>
        <w:t xml:space="preserve">) </w:t>
      </w:r>
      <w:r w:rsidRPr="00BB16D8">
        <w:rPr>
          <w:color w:val="000000" w:themeColor="text1"/>
        </w:rPr>
        <w:t>сприяє в реалізації мешканцями населеного пункту конституційного права на участь у вирішенні питань місцевого значення;</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4) </w:t>
      </w:r>
      <w:r w:rsidRPr="00BB16D8">
        <w:rPr>
          <w:color w:val="000000" w:themeColor="text1"/>
        </w:rPr>
        <w:t>підвищує ефективність формування та реалізації повноважень міської ради Бучанської об`єднаної територіальної громади в частині питань розвитку та функціонування населеного пункту, у тому числі: земельних відносин, благоустрою, архітектурно-будівельної діяльності тощо;</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5) </w:t>
      </w:r>
      <w:r w:rsidRPr="00BB16D8">
        <w:rPr>
          <w:color w:val="000000" w:themeColor="text1"/>
        </w:rPr>
        <w:t>взаємодіє з відповідним старостою, органами самоорганізації населення, громадськими організаціями, членами відповідної територіальної громади для спільного опрацювання та внесення обґрунтованих пропозицій на розгляд міської ради Бучанської об’єднаної територіальної громади та її органів, які стосуються життєдіяльності відповідного населеного пункту (села, селища).</w:t>
      </w:r>
    </w:p>
    <w:p w:rsidR="00BB16D8" w:rsidRPr="00BB16D8" w:rsidRDefault="00BB16D8" w:rsidP="00BB16D8">
      <w:pPr>
        <w:pStyle w:val="a5"/>
        <w:shd w:val="clear" w:color="auto" w:fill="FEFEFE"/>
        <w:spacing w:before="0" w:beforeAutospacing="0" w:after="0" w:afterAutospacing="0"/>
        <w:ind w:firstLine="709"/>
        <w:jc w:val="both"/>
        <w:rPr>
          <w:color w:val="000000" w:themeColor="text1"/>
          <w:lang w:val="uk-UA"/>
        </w:rPr>
      </w:pPr>
      <w:r>
        <w:rPr>
          <w:color w:val="000000" w:themeColor="text1"/>
          <w:lang w:val="uk-UA"/>
        </w:rPr>
        <w:t xml:space="preserve">6) </w:t>
      </w:r>
      <w:r w:rsidRPr="00BB16D8">
        <w:rPr>
          <w:color w:val="000000" w:themeColor="text1"/>
          <w:lang w:val="uk-UA"/>
        </w:rPr>
        <w:t>готує та подає міській раді Бучанської об`єднаної територіальної громади рекомендації щодо доціль</w:t>
      </w:r>
      <w:r w:rsidR="004F3285">
        <w:rPr>
          <w:color w:val="000000" w:themeColor="text1"/>
          <w:lang w:val="uk-UA"/>
        </w:rPr>
        <w:t>ності прийняття проє</w:t>
      </w:r>
      <w:r w:rsidRPr="00BB16D8">
        <w:rPr>
          <w:color w:val="000000" w:themeColor="text1"/>
          <w:lang w:val="uk-UA"/>
        </w:rPr>
        <w:t>ктів рішень, які стосуються розвитку та життєдіяльності відповідного населеного пункту;</w:t>
      </w:r>
    </w:p>
    <w:p w:rsidR="00BB16D8" w:rsidRPr="00BB16D8" w:rsidRDefault="00BB16D8" w:rsidP="00BB16D8">
      <w:pPr>
        <w:pStyle w:val="a5"/>
        <w:shd w:val="clear" w:color="auto" w:fill="FEFEFE"/>
        <w:spacing w:before="0" w:beforeAutospacing="0" w:after="0" w:afterAutospacing="0"/>
        <w:ind w:firstLine="709"/>
        <w:jc w:val="both"/>
        <w:rPr>
          <w:color w:val="000000" w:themeColor="text1"/>
          <w:lang w:val="uk-UA"/>
        </w:rPr>
      </w:pPr>
      <w:r>
        <w:rPr>
          <w:color w:val="000000" w:themeColor="text1"/>
          <w:lang w:val="uk-UA"/>
        </w:rPr>
        <w:t xml:space="preserve">7) </w:t>
      </w:r>
      <w:r w:rsidRPr="00BB16D8">
        <w:rPr>
          <w:color w:val="000000" w:themeColor="text1"/>
          <w:lang w:val="uk-UA"/>
        </w:rPr>
        <w:t>бере участь у розробці, готує та вносить на розгляд</w:t>
      </w:r>
      <w:r w:rsidRPr="00BB16D8">
        <w:rPr>
          <w:color w:val="000000" w:themeColor="text1"/>
        </w:rPr>
        <w:t> </w:t>
      </w:r>
      <w:r w:rsidRPr="00BB16D8">
        <w:rPr>
          <w:color w:val="000000" w:themeColor="text1"/>
          <w:lang w:val="uk-UA"/>
        </w:rPr>
        <w:t>депутатських комісій міської ради Бучанської об`єднаної територіальної громади, виконкому про</w:t>
      </w:r>
      <w:r w:rsidR="004F3285">
        <w:rPr>
          <w:color w:val="000000" w:themeColor="text1"/>
          <w:lang w:val="uk-UA"/>
        </w:rPr>
        <w:t>є</w:t>
      </w:r>
      <w:r w:rsidRPr="00BB16D8">
        <w:rPr>
          <w:color w:val="000000" w:themeColor="text1"/>
          <w:lang w:val="uk-UA"/>
        </w:rPr>
        <w:t>кти рішень, які стосуються розвитку та життєдіяльності відповідного населеного пункту;</w:t>
      </w:r>
    </w:p>
    <w:p w:rsidR="00BB16D8" w:rsidRPr="00BB16D8" w:rsidRDefault="00BB16D8" w:rsidP="00BB16D8">
      <w:pPr>
        <w:pStyle w:val="a5"/>
        <w:shd w:val="clear" w:color="auto" w:fill="FEFEFE"/>
        <w:spacing w:before="0" w:beforeAutospacing="0" w:after="0" w:afterAutospacing="0"/>
        <w:ind w:firstLine="709"/>
        <w:jc w:val="both"/>
        <w:rPr>
          <w:color w:val="000000" w:themeColor="text1"/>
          <w:lang w:val="uk-UA"/>
        </w:rPr>
      </w:pPr>
      <w:r>
        <w:rPr>
          <w:color w:val="000000" w:themeColor="text1"/>
          <w:lang w:val="uk-UA"/>
        </w:rPr>
        <w:t xml:space="preserve">8) </w:t>
      </w:r>
      <w:r w:rsidRPr="00BB16D8">
        <w:rPr>
          <w:color w:val="000000" w:themeColor="text1"/>
          <w:lang w:val="uk-UA"/>
        </w:rPr>
        <w:t xml:space="preserve">формує та надає міській раді Бучанської об`єднаної територіальної громади, виконкому, міському голові, відповідному старості пропозиції щодо шляхів підвищення ефективності розвитку населеного пункту, здійснення заходів соціально-економічного </w:t>
      </w:r>
      <w:r w:rsidRPr="00BB16D8">
        <w:rPr>
          <w:color w:val="000000" w:themeColor="text1"/>
          <w:lang w:val="uk-UA"/>
        </w:rPr>
        <w:lastRenderedPageBreak/>
        <w:t>розвитку, поліпшення середовища проживання, підвищення рівня життя населення та рівня надання адміністративних та соціальних послуг, вдосконалення інфраструктури та ін.;</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9) </w:t>
      </w:r>
      <w:r w:rsidRPr="00BB16D8">
        <w:rPr>
          <w:color w:val="000000" w:themeColor="text1"/>
          <w:lang w:val="uk-UA"/>
        </w:rPr>
        <w:t xml:space="preserve">інформує громадськість відповідного населеного пункту про свою діяльність, прийняті з урахуванням рекомендацій та пропозицій Ради територіальної громади рішення міською радою </w:t>
      </w:r>
      <w:r w:rsidRPr="00BB16D8">
        <w:rPr>
          <w:color w:val="000000" w:themeColor="text1"/>
        </w:rPr>
        <w:t>Бучанської об`єднаної територіальної громади, стан та хід їх виконання;</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10) </w:t>
      </w:r>
      <w:r w:rsidRPr="00BB16D8">
        <w:rPr>
          <w:color w:val="000000" w:themeColor="text1"/>
        </w:rPr>
        <w:t>збирає, аналізує, узагальнює та подає міській раді Бучанської об`єднаної територіальної громади, її постійним депутатським комісіям, міському голові Бучанської об`єднаної територіальної громади, виконкому, структурним підрозділам інформацію щодо питань, які стосуються розвитку та життєдіяльності відповідного населеного пункту;</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11) </w:t>
      </w:r>
      <w:r w:rsidRPr="00BB16D8">
        <w:rPr>
          <w:color w:val="000000" w:themeColor="text1"/>
        </w:rPr>
        <w:t>здійснює аналіз актуальних та проблемних питань розвитку та життєдіяльності відповідного населеного пункту, забезпечує моніторинг реалізації рішень міської ради Бучанської об`єднаної територіальної громади, прийнятих із урахуванням рекомендацій та пропозицій Ради територіальної громади;</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lang w:val="uk-UA"/>
        </w:rPr>
        <w:t xml:space="preserve">12) </w:t>
      </w:r>
      <w:r w:rsidRPr="00BB16D8">
        <w:rPr>
          <w:color w:val="000000" w:themeColor="text1"/>
        </w:rPr>
        <w:t>здійснює попереднє вивчення та опрацювання питань землекористування, природокористування, архітектурно-будівельної діяльності, благоустрою відповідного населеного пункту, які виносяться на розгляд депутатських комісій та сесії міської ради за результатами чого вносить свої пропозиції на розгляд сесії міської ради Бучанської об’єднаної територіальної громади, її депутатських комісій, виконкому, міському голові, відповідному старості;</w:t>
      </w:r>
    </w:p>
    <w:p w:rsidR="00BB16D8" w:rsidRPr="00BB16D8" w:rsidRDefault="00BB16D8" w:rsidP="00BB16D8">
      <w:pPr>
        <w:pStyle w:val="a5"/>
        <w:shd w:val="clear" w:color="auto" w:fill="FEFEFE"/>
        <w:spacing w:before="0" w:beforeAutospacing="0" w:after="0" w:afterAutospacing="0"/>
        <w:ind w:firstLine="709"/>
        <w:jc w:val="both"/>
        <w:rPr>
          <w:color w:val="000000" w:themeColor="text1"/>
        </w:rPr>
      </w:pPr>
      <w:r>
        <w:rPr>
          <w:color w:val="000000" w:themeColor="text1"/>
        </w:rPr>
        <w:t>13</w:t>
      </w:r>
      <w:r>
        <w:rPr>
          <w:color w:val="000000" w:themeColor="text1"/>
          <w:lang w:val="uk-UA"/>
        </w:rPr>
        <w:t>)</w:t>
      </w:r>
      <w:r w:rsidRPr="00BB16D8">
        <w:rPr>
          <w:color w:val="000000" w:themeColor="text1"/>
        </w:rPr>
        <w:t xml:space="preserve"> здійснює інші функції, передбачені законодавством України та Положенням.</w:t>
      </w:r>
    </w:p>
    <w:p w:rsidR="00BB16D8" w:rsidRPr="00BB16D8" w:rsidRDefault="00BB16D8" w:rsidP="009F7095">
      <w:pPr>
        <w:jc w:val="both"/>
        <w:rPr>
          <w:rFonts w:ascii="Times New Roman" w:hAnsi="Times New Roman" w:cs="Times New Roman"/>
          <w:b/>
          <w:sz w:val="24"/>
          <w:szCs w:val="24"/>
        </w:rPr>
      </w:pP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lang w:val="uk-UA"/>
        </w:rPr>
        <w:t xml:space="preserve">Розділ ХІ. </w:t>
      </w:r>
      <w:r w:rsidR="009F7095" w:rsidRPr="005F3C2F">
        <w:rPr>
          <w:rFonts w:ascii="Times New Roman" w:hAnsi="Times New Roman" w:cs="Times New Roman"/>
          <w:b/>
          <w:sz w:val="24"/>
          <w:szCs w:val="24"/>
        </w:rPr>
        <w:t>Заключні положення</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Глава 1. Про дію Регламенту та порядок внесення змін до нього</w:t>
      </w: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rPr>
        <w:t>Стаття 212</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Регламент набирає чинності після прийняття рішення радою про його затвердження.</w:t>
      </w: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rPr>
        <w:t>Стаття 213</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Рада в необхідних випадках вносить зміни та доповнення до Регламенту. Зміни та доповнення до Регламенту набувають чинності не раніше ніж на 5 день після їх прийняття.</w:t>
      </w: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rPr>
        <w:t>Стаття 214</w:t>
      </w:r>
      <w:r w:rsidR="009F7095" w:rsidRPr="005F3C2F">
        <w:rPr>
          <w:rFonts w:ascii="Times New Roman" w:hAnsi="Times New Roman" w:cs="Times New Roman"/>
          <w:b/>
          <w:sz w:val="24"/>
          <w:szCs w:val="24"/>
        </w:rPr>
        <w:t>.</w:t>
      </w:r>
    </w:p>
    <w:p w:rsidR="009F7095" w:rsidRPr="005F3C2F" w:rsidRDefault="009F7095" w:rsidP="005F3C2F">
      <w:pPr>
        <w:ind w:firstLine="708"/>
        <w:jc w:val="both"/>
        <w:rPr>
          <w:rFonts w:ascii="Times New Roman" w:hAnsi="Times New Roman" w:cs="Times New Roman"/>
          <w:sz w:val="24"/>
          <w:szCs w:val="24"/>
        </w:rPr>
      </w:pPr>
      <w:r w:rsidRPr="005F3C2F">
        <w:rPr>
          <w:rFonts w:ascii="Times New Roman" w:hAnsi="Times New Roman" w:cs="Times New Roman"/>
          <w:sz w:val="24"/>
          <w:szCs w:val="24"/>
        </w:rPr>
        <w:t xml:space="preserve">Постійна комісія ради з </w:t>
      </w:r>
      <w:r w:rsidR="005F3C2F" w:rsidRPr="005F3C2F">
        <w:rPr>
          <w:rFonts w:ascii="Times New Roman" w:hAnsi="Times New Roman" w:cs="Times New Roman"/>
          <w:sz w:val="24"/>
          <w:szCs w:val="24"/>
          <w:lang w:val="uk-UA"/>
        </w:rPr>
        <w:t>питань правової політики, депутатської діяльності, запобігання корупції та контролю за виконанням рішень ради</w:t>
      </w:r>
      <w:r w:rsidRPr="005F3C2F">
        <w:rPr>
          <w:rFonts w:ascii="Times New Roman" w:hAnsi="Times New Roman" w:cs="Times New Roman"/>
          <w:sz w:val="24"/>
          <w:szCs w:val="24"/>
        </w:rPr>
        <w:t xml:space="preserve"> готує</w:t>
      </w:r>
      <w:r w:rsidR="005F3C2F" w:rsidRPr="005F3C2F">
        <w:rPr>
          <w:rFonts w:ascii="Times New Roman" w:hAnsi="Times New Roman" w:cs="Times New Roman"/>
          <w:sz w:val="24"/>
          <w:szCs w:val="24"/>
          <w:lang w:val="uk-UA"/>
        </w:rPr>
        <w:t xml:space="preserve"> </w:t>
      </w:r>
      <w:r w:rsidRPr="005F3C2F">
        <w:rPr>
          <w:rFonts w:ascii="Times New Roman" w:hAnsi="Times New Roman" w:cs="Times New Roman"/>
          <w:sz w:val="24"/>
          <w:szCs w:val="24"/>
        </w:rPr>
        <w:t>та узагальнює пропозиції щодо змін та доповнень до Регламенту та вносить на розгляд ради.</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Глава 2. Організаційне, технічне та інше обслуговування діяльності ради</w:t>
      </w: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rPr>
        <w:t>Стаття 215</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1. Організаційне, технічне та інше обслуговування діяльності ради та її органів забезпечується апаратом ради та виконкому.</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2. Керівництво апаратом ради та виконкому здійснює міський голова.</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Розділ X</w:t>
      </w:r>
      <w:r w:rsidR="00BB16D8">
        <w:rPr>
          <w:rFonts w:ascii="Times New Roman" w:hAnsi="Times New Roman" w:cs="Times New Roman"/>
          <w:b/>
          <w:sz w:val="24"/>
          <w:szCs w:val="24"/>
          <w:lang w:val="uk-UA"/>
        </w:rPr>
        <w:t>ІІ</w:t>
      </w:r>
      <w:r w:rsidRPr="005F3C2F">
        <w:rPr>
          <w:rFonts w:ascii="Times New Roman" w:hAnsi="Times New Roman" w:cs="Times New Roman"/>
          <w:b/>
          <w:sz w:val="24"/>
          <w:szCs w:val="24"/>
        </w:rPr>
        <w:t>. «Особливості організації та проведення сесій та засідань постійних комісій</w:t>
      </w:r>
    </w:p>
    <w:p w:rsidR="009F7095" w:rsidRPr="005F3C2F" w:rsidRDefault="009F7095" w:rsidP="009F7095">
      <w:pPr>
        <w:jc w:val="both"/>
        <w:rPr>
          <w:rFonts w:ascii="Times New Roman" w:hAnsi="Times New Roman" w:cs="Times New Roman"/>
          <w:b/>
          <w:sz w:val="24"/>
          <w:szCs w:val="24"/>
        </w:rPr>
      </w:pPr>
      <w:r w:rsidRPr="005F3C2F">
        <w:rPr>
          <w:rFonts w:ascii="Times New Roman" w:hAnsi="Times New Roman" w:cs="Times New Roman"/>
          <w:b/>
          <w:sz w:val="24"/>
          <w:szCs w:val="24"/>
        </w:rPr>
        <w:t>ради в умовах надзвичайних ситуацій та/або надзвичайного стану»</w:t>
      </w:r>
    </w:p>
    <w:p w:rsidR="009F7095" w:rsidRPr="005F3C2F" w:rsidRDefault="00BB16D8" w:rsidP="009F7095">
      <w:pPr>
        <w:jc w:val="both"/>
        <w:rPr>
          <w:rFonts w:ascii="Times New Roman" w:hAnsi="Times New Roman" w:cs="Times New Roman"/>
          <w:b/>
          <w:sz w:val="24"/>
          <w:szCs w:val="24"/>
        </w:rPr>
      </w:pPr>
      <w:r>
        <w:rPr>
          <w:rFonts w:ascii="Times New Roman" w:hAnsi="Times New Roman" w:cs="Times New Roman"/>
          <w:b/>
          <w:sz w:val="24"/>
          <w:szCs w:val="24"/>
        </w:rPr>
        <w:lastRenderedPageBreak/>
        <w:t>Стаття 216</w:t>
      </w:r>
      <w:r w:rsidR="009F7095" w:rsidRPr="005F3C2F">
        <w:rPr>
          <w:rFonts w:ascii="Times New Roman" w:hAnsi="Times New Roman" w:cs="Times New Roman"/>
          <w:b/>
          <w:sz w:val="24"/>
          <w:szCs w:val="24"/>
        </w:rPr>
        <w:t>.</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1. В умовах запровадження надзвичайної ситуації або надзвичайного стану, спричинених</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спалахами епідемій та пандемій, що створюють загрозу життю і здоров’ю значних верств населення та введення такого стану відповідного до законодавств</w:t>
      </w:r>
      <w:r w:rsidR="005F3C2F">
        <w:rPr>
          <w:rFonts w:ascii="Times New Roman" w:hAnsi="Times New Roman" w:cs="Times New Roman"/>
          <w:sz w:val="24"/>
          <w:szCs w:val="24"/>
        </w:rPr>
        <w:t>а на всій території України або</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окремих територіях пленарні засідання ради та засідання постійних комісій ради можуть проводитися в режимі відеоконференції/аудіо конференцій або з використанням електронного цифрового підпису (дистанційне засідання), крім питань, що потребують таємного голосування.</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 xml:space="preserve">2. </w:t>
      </w:r>
      <w:proofErr w:type="gramStart"/>
      <w:r w:rsidRPr="001B4995">
        <w:rPr>
          <w:rFonts w:ascii="Times New Roman" w:hAnsi="Times New Roman" w:cs="Times New Roman"/>
          <w:sz w:val="24"/>
          <w:szCs w:val="24"/>
        </w:rPr>
        <w:t>До порядку</w:t>
      </w:r>
      <w:proofErr w:type="gramEnd"/>
      <w:r w:rsidRPr="001B4995">
        <w:rPr>
          <w:rFonts w:ascii="Times New Roman" w:hAnsi="Times New Roman" w:cs="Times New Roman"/>
          <w:sz w:val="24"/>
          <w:szCs w:val="24"/>
        </w:rPr>
        <w:t xml:space="preserve"> денного дистанційних засідань можуть включатися виключно питання</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невідкладного внесення змін до місцевого бюджету, інші п</w:t>
      </w:r>
      <w:r w:rsidR="005F3C2F">
        <w:rPr>
          <w:rFonts w:ascii="Times New Roman" w:hAnsi="Times New Roman" w:cs="Times New Roman"/>
          <w:sz w:val="24"/>
          <w:szCs w:val="24"/>
        </w:rPr>
        <w:t>итання, щодо невідкладних робіт</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з ліквідації наслідків надзвичайних ситуацій або якнайшвидшої ліквідації особлив</w:t>
      </w:r>
      <w:r w:rsidR="005F3C2F">
        <w:rPr>
          <w:rFonts w:ascii="Times New Roman" w:hAnsi="Times New Roman" w:cs="Times New Roman"/>
          <w:sz w:val="24"/>
          <w:szCs w:val="24"/>
        </w:rPr>
        <w:t>о тяжких</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наслідків надзвичайних ситуацій, спричинених спалахами епі</w:t>
      </w:r>
      <w:r w:rsidR="005F3C2F">
        <w:rPr>
          <w:rFonts w:ascii="Times New Roman" w:hAnsi="Times New Roman" w:cs="Times New Roman"/>
          <w:sz w:val="24"/>
          <w:szCs w:val="24"/>
        </w:rPr>
        <w:t>демій та пандемій чи реалізації</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повноважень, пов’язаних з такими обставинами, процедурні питання.</w:t>
      </w:r>
    </w:p>
    <w:p w:rsidR="009F7095" w:rsidRPr="001B4995" w:rsidRDefault="009F7095" w:rsidP="005F3C2F">
      <w:pPr>
        <w:ind w:firstLine="708"/>
        <w:jc w:val="both"/>
        <w:rPr>
          <w:rFonts w:ascii="Times New Roman" w:hAnsi="Times New Roman" w:cs="Times New Roman"/>
          <w:sz w:val="24"/>
          <w:szCs w:val="24"/>
        </w:rPr>
      </w:pPr>
      <w:r w:rsidRPr="001B4995">
        <w:rPr>
          <w:rFonts w:ascii="Times New Roman" w:hAnsi="Times New Roman" w:cs="Times New Roman"/>
          <w:sz w:val="24"/>
          <w:szCs w:val="24"/>
        </w:rPr>
        <w:t>3. Рішення про дистанційне засідання доводиться до відома депутатів і населення не</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пізніш як за 24 години до його початку із зазначе</w:t>
      </w:r>
      <w:r w:rsidR="005F3C2F">
        <w:rPr>
          <w:rFonts w:ascii="Times New Roman" w:hAnsi="Times New Roman" w:cs="Times New Roman"/>
          <w:sz w:val="24"/>
          <w:szCs w:val="24"/>
        </w:rPr>
        <w:t>нням порядку денного та порядку відкритого</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доступу до трансляції дистанційного засід</w:t>
      </w:r>
      <w:r w:rsidR="005F3C2F">
        <w:rPr>
          <w:rFonts w:ascii="Times New Roman" w:hAnsi="Times New Roman" w:cs="Times New Roman"/>
          <w:sz w:val="24"/>
          <w:szCs w:val="24"/>
        </w:rPr>
        <w:t xml:space="preserve">ання ради чи постійної комісії. </w:t>
      </w:r>
      <w:r w:rsidRPr="001B4995">
        <w:rPr>
          <w:rFonts w:ascii="Times New Roman" w:hAnsi="Times New Roman" w:cs="Times New Roman"/>
          <w:sz w:val="24"/>
          <w:szCs w:val="24"/>
        </w:rPr>
        <w:t>Рішення про дистанційне засідання розміщується на офіційному веб-сайті ради з одночасним направленн</w:t>
      </w:r>
      <w:r w:rsidR="005F3C2F">
        <w:rPr>
          <w:rFonts w:ascii="Times New Roman" w:hAnsi="Times New Roman" w:cs="Times New Roman"/>
          <w:sz w:val="24"/>
          <w:szCs w:val="24"/>
        </w:rPr>
        <w:t>ям цієї</w:t>
      </w:r>
      <w:r w:rsidR="005F3C2F">
        <w:rPr>
          <w:rFonts w:ascii="Times New Roman" w:hAnsi="Times New Roman" w:cs="Times New Roman"/>
          <w:sz w:val="24"/>
          <w:szCs w:val="24"/>
          <w:lang w:val="uk-UA"/>
        </w:rPr>
        <w:t xml:space="preserve"> </w:t>
      </w:r>
      <w:r w:rsidR="004F3285">
        <w:rPr>
          <w:rFonts w:ascii="Times New Roman" w:hAnsi="Times New Roman" w:cs="Times New Roman"/>
          <w:sz w:val="24"/>
          <w:szCs w:val="24"/>
        </w:rPr>
        <w:t>інформації та проє</w:t>
      </w:r>
      <w:r w:rsidRPr="001B4995">
        <w:rPr>
          <w:rFonts w:ascii="Times New Roman" w:hAnsi="Times New Roman" w:cs="Times New Roman"/>
          <w:sz w:val="24"/>
          <w:szCs w:val="24"/>
        </w:rPr>
        <w:t>ктів актів з супровідними документами на офіційну електронну адресу кожного депутата. Запис дистанційного засідання є невід’ємною частиною протоколу засідання</w:t>
      </w:r>
    </w:p>
    <w:p w:rsidR="00086B81" w:rsidRDefault="009F7095" w:rsidP="00086B81">
      <w:pPr>
        <w:ind w:firstLine="708"/>
        <w:jc w:val="both"/>
        <w:rPr>
          <w:rFonts w:ascii="Times New Roman" w:hAnsi="Times New Roman" w:cs="Times New Roman"/>
          <w:sz w:val="24"/>
          <w:szCs w:val="24"/>
        </w:rPr>
      </w:pPr>
      <w:r w:rsidRPr="001B4995">
        <w:rPr>
          <w:rFonts w:ascii="Times New Roman" w:hAnsi="Times New Roman" w:cs="Times New Roman"/>
          <w:sz w:val="24"/>
          <w:szCs w:val="24"/>
        </w:rPr>
        <w:t>4. Технічне забезпечення та організація дистанційних засідань покладається на апарат</w:t>
      </w:r>
      <w:r w:rsidR="005F3C2F">
        <w:rPr>
          <w:rFonts w:ascii="Times New Roman" w:hAnsi="Times New Roman" w:cs="Times New Roman"/>
          <w:sz w:val="24"/>
          <w:szCs w:val="24"/>
          <w:lang w:val="uk-UA"/>
        </w:rPr>
        <w:t xml:space="preserve"> </w:t>
      </w:r>
      <w:r w:rsidRPr="001B4995">
        <w:rPr>
          <w:rFonts w:ascii="Times New Roman" w:hAnsi="Times New Roman" w:cs="Times New Roman"/>
          <w:sz w:val="24"/>
          <w:szCs w:val="24"/>
        </w:rPr>
        <w:t>ради або виконком.</w:t>
      </w:r>
    </w:p>
    <w:p w:rsidR="00086B81" w:rsidRDefault="00086B81" w:rsidP="00086B81">
      <w:pPr>
        <w:ind w:firstLine="708"/>
        <w:jc w:val="both"/>
        <w:rPr>
          <w:rFonts w:ascii="Times New Roman" w:hAnsi="Times New Roman" w:cs="Times New Roman"/>
          <w:sz w:val="24"/>
          <w:szCs w:val="24"/>
        </w:rPr>
      </w:pPr>
    </w:p>
    <w:p w:rsidR="00086B81" w:rsidRDefault="00086B81" w:rsidP="00086B81">
      <w:pPr>
        <w:ind w:firstLine="708"/>
        <w:jc w:val="both"/>
        <w:rPr>
          <w:rFonts w:ascii="Times New Roman" w:hAnsi="Times New Roman" w:cs="Times New Roman"/>
          <w:sz w:val="24"/>
          <w:szCs w:val="24"/>
        </w:rPr>
      </w:pPr>
    </w:p>
    <w:p w:rsidR="00086B81" w:rsidRDefault="00086B81" w:rsidP="00086B81">
      <w:pPr>
        <w:ind w:firstLine="708"/>
        <w:jc w:val="both"/>
        <w:rPr>
          <w:rFonts w:ascii="Times New Roman" w:hAnsi="Times New Roman" w:cs="Times New Roman"/>
          <w:sz w:val="24"/>
          <w:szCs w:val="24"/>
        </w:rPr>
      </w:pPr>
    </w:p>
    <w:p w:rsidR="00A37AA5" w:rsidRPr="00086B81" w:rsidRDefault="005F3C2F" w:rsidP="00086B81">
      <w:pPr>
        <w:ind w:firstLine="708"/>
        <w:jc w:val="both"/>
        <w:rPr>
          <w:rFonts w:ascii="Times New Roman" w:hAnsi="Times New Roman" w:cs="Times New Roman"/>
          <w:sz w:val="24"/>
          <w:szCs w:val="24"/>
        </w:rPr>
      </w:pPr>
      <w:r w:rsidRPr="005F3C2F">
        <w:rPr>
          <w:rFonts w:ascii="Times New Roman" w:hAnsi="Times New Roman" w:cs="Times New Roman"/>
          <w:b/>
          <w:sz w:val="24"/>
          <w:szCs w:val="24"/>
          <w:lang w:val="uk-UA"/>
        </w:rPr>
        <w:t>Секретар ради</w:t>
      </w:r>
      <w:r w:rsidRPr="005F3C2F">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00086B8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5F3C2F">
        <w:rPr>
          <w:rFonts w:ascii="Times New Roman" w:hAnsi="Times New Roman" w:cs="Times New Roman"/>
          <w:b/>
          <w:sz w:val="24"/>
          <w:szCs w:val="24"/>
          <w:lang w:val="uk-UA"/>
        </w:rPr>
        <w:t>Т.О. Шаправський</w:t>
      </w:r>
    </w:p>
    <w:sectPr w:rsidR="00A37AA5" w:rsidRPr="00086B81" w:rsidSect="00086B8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78">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3187B60"/>
    <w:name w:val="WWNum7"/>
    <w:lvl w:ilvl="0">
      <w:start w:val="1"/>
      <w:numFmt w:val="decimal"/>
      <w:lvlText w:val="%1."/>
      <w:lvlJc w:val="left"/>
      <w:pPr>
        <w:tabs>
          <w:tab w:val="num" w:pos="-76"/>
        </w:tabs>
        <w:ind w:left="64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D91ADE"/>
    <w:multiLevelType w:val="hybridMultilevel"/>
    <w:tmpl w:val="C8922F86"/>
    <w:lvl w:ilvl="0" w:tplc="E07689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3934A7"/>
    <w:multiLevelType w:val="hybridMultilevel"/>
    <w:tmpl w:val="586A4E02"/>
    <w:lvl w:ilvl="0" w:tplc="39EEF2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2040F5"/>
    <w:multiLevelType w:val="hybridMultilevel"/>
    <w:tmpl w:val="423C78FC"/>
    <w:lvl w:ilvl="0" w:tplc="F7D40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8E141C4"/>
    <w:multiLevelType w:val="hybridMultilevel"/>
    <w:tmpl w:val="FF146B5C"/>
    <w:lvl w:ilvl="0" w:tplc="C5DE668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473E49F0"/>
    <w:multiLevelType w:val="hybridMultilevel"/>
    <w:tmpl w:val="AC0018CE"/>
    <w:lvl w:ilvl="0" w:tplc="1ECE0D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EF0B37"/>
    <w:multiLevelType w:val="hybridMultilevel"/>
    <w:tmpl w:val="2E4EE1BE"/>
    <w:lvl w:ilvl="0" w:tplc="5666F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2F"/>
    <w:rsid w:val="000713A8"/>
    <w:rsid w:val="00086B81"/>
    <w:rsid w:val="000F31B1"/>
    <w:rsid w:val="00183828"/>
    <w:rsid w:val="0019277C"/>
    <w:rsid w:val="001A7299"/>
    <w:rsid w:val="001B4995"/>
    <w:rsid w:val="001D00AB"/>
    <w:rsid w:val="001D0C0F"/>
    <w:rsid w:val="0025345A"/>
    <w:rsid w:val="00310B12"/>
    <w:rsid w:val="00364020"/>
    <w:rsid w:val="003871A5"/>
    <w:rsid w:val="00431A4F"/>
    <w:rsid w:val="004A0C80"/>
    <w:rsid w:val="004C78E2"/>
    <w:rsid w:val="004F3285"/>
    <w:rsid w:val="00500D4B"/>
    <w:rsid w:val="00506CF8"/>
    <w:rsid w:val="00570AF6"/>
    <w:rsid w:val="00574D7B"/>
    <w:rsid w:val="005B64DA"/>
    <w:rsid w:val="005F3C2F"/>
    <w:rsid w:val="006259FB"/>
    <w:rsid w:val="00673A19"/>
    <w:rsid w:val="006B16C3"/>
    <w:rsid w:val="006E0079"/>
    <w:rsid w:val="00707FB3"/>
    <w:rsid w:val="007A5841"/>
    <w:rsid w:val="007E1046"/>
    <w:rsid w:val="008345D8"/>
    <w:rsid w:val="008442D4"/>
    <w:rsid w:val="00956550"/>
    <w:rsid w:val="00966C90"/>
    <w:rsid w:val="009863B4"/>
    <w:rsid w:val="009F7095"/>
    <w:rsid w:val="00A1111F"/>
    <w:rsid w:val="00A37AA5"/>
    <w:rsid w:val="00B441FD"/>
    <w:rsid w:val="00B62559"/>
    <w:rsid w:val="00BB16D8"/>
    <w:rsid w:val="00BC6365"/>
    <w:rsid w:val="00C1400C"/>
    <w:rsid w:val="00C93D54"/>
    <w:rsid w:val="00CE273D"/>
    <w:rsid w:val="00D2486F"/>
    <w:rsid w:val="00D275A7"/>
    <w:rsid w:val="00D27BA4"/>
    <w:rsid w:val="00D67ACE"/>
    <w:rsid w:val="00DD102F"/>
    <w:rsid w:val="00E05C8A"/>
    <w:rsid w:val="00E139D6"/>
    <w:rsid w:val="00E145D5"/>
    <w:rsid w:val="00EE7341"/>
    <w:rsid w:val="00EF0446"/>
    <w:rsid w:val="00F11609"/>
    <w:rsid w:val="00F56220"/>
    <w:rsid w:val="00F62A62"/>
    <w:rsid w:val="00FA65D8"/>
    <w:rsid w:val="00FC2BB6"/>
    <w:rsid w:val="00FC3E04"/>
    <w:rsid w:val="00FF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2E35"/>
  <w15:docId w15:val="{87E7BA3C-6120-443F-B53D-7685076A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0B12"/>
    <w:rPr>
      <w:color w:val="0563C1" w:themeColor="hyperlink"/>
      <w:u w:val="single"/>
    </w:rPr>
  </w:style>
  <w:style w:type="paragraph" w:styleId="a4">
    <w:name w:val="List Paragraph"/>
    <w:basedOn w:val="a"/>
    <w:uiPriority w:val="34"/>
    <w:qFormat/>
    <w:rsid w:val="00956550"/>
    <w:pPr>
      <w:ind w:left="720"/>
      <w:contextualSpacing/>
    </w:pPr>
  </w:style>
  <w:style w:type="paragraph" w:styleId="a5">
    <w:name w:val="Normal (Web)"/>
    <w:basedOn w:val="a"/>
    <w:uiPriority w:val="99"/>
    <w:semiHidden/>
    <w:unhideWhenUsed/>
    <w:rsid w:val="00BB1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B16D8"/>
    <w:rPr>
      <w:b/>
      <w:bCs/>
    </w:rPr>
  </w:style>
  <w:style w:type="paragraph" w:customStyle="1" w:styleId="rvps2">
    <w:name w:val="rvps2"/>
    <w:basedOn w:val="a"/>
    <w:rsid w:val="00BB16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62A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2A62"/>
    <w:rPr>
      <w:rFonts w:ascii="Segoe UI" w:hAnsi="Segoe UI" w:cs="Segoe UI"/>
      <w:sz w:val="18"/>
      <w:szCs w:val="18"/>
    </w:rPr>
  </w:style>
  <w:style w:type="paragraph" w:customStyle="1" w:styleId="1">
    <w:name w:val="Абзац списка1"/>
    <w:basedOn w:val="a"/>
    <w:rsid w:val="006259FB"/>
    <w:pPr>
      <w:widowControl w:val="0"/>
      <w:suppressAutoHyphens/>
      <w:spacing w:after="200" w:line="276" w:lineRule="auto"/>
      <w:ind w:left="720"/>
      <w:contextualSpacing/>
    </w:pPr>
    <w:rPr>
      <w:rFonts w:ascii="Cambria" w:eastAsia="Calibri" w:hAnsi="Cambria" w:cs="font278"/>
      <w:kern w:val="1"/>
      <w:sz w:val="24"/>
      <w:szCs w:val="20"/>
      <w:lang w:bidi="hi-IN"/>
    </w:rPr>
  </w:style>
  <w:style w:type="character" w:customStyle="1" w:styleId="2">
    <w:name w:val="Основний текст (2)"/>
    <w:rsid w:val="006259F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3948">
      <w:bodyDiv w:val="1"/>
      <w:marLeft w:val="0"/>
      <w:marRight w:val="0"/>
      <w:marTop w:val="0"/>
      <w:marBottom w:val="0"/>
      <w:divBdr>
        <w:top w:val="none" w:sz="0" w:space="0" w:color="auto"/>
        <w:left w:val="none" w:sz="0" w:space="0" w:color="auto"/>
        <w:bottom w:val="none" w:sz="0" w:space="0" w:color="auto"/>
        <w:right w:val="none" w:sz="0" w:space="0" w:color="auto"/>
      </w:divBdr>
    </w:div>
    <w:div w:id="1603418445">
      <w:bodyDiv w:val="1"/>
      <w:marLeft w:val="0"/>
      <w:marRight w:val="0"/>
      <w:marTop w:val="0"/>
      <w:marBottom w:val="0"/>
      <w:divBdr>
        <w:top w:val="none" w:sz="0" w:space="0" w:color="auto"/>
        <w:left w:val="none" w:sz="0" w:space="0" w:color="auto"/>
        <w:bottom w:val="none" w:sz="0" w:space="0" w:color="auto"/>
        <w:right w:val="none" w:sz="0" w:space="0" w:color="auto"/>
      </w:divBdr>
    </w:div>
    <w:div w:id="19779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39-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41</Pages>
  <Words>12526</Words>
  <Characters>71403</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83762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P.Kholodylo</dc:creator>
  <cp:lastModifiedBy>Operator</cp:lastModifiedBy>
  <cp:revision>5</cp:revision>
  <cp:lastPrinted>2020-12-03T09:12:00Z</cp:lastPrinted>
  <dcterms:created xsi:type="dcterms:W3CDTF">2020-11-26T13:31:00Z</dcterms:created>
  <dcterms:modified xsi:type="dcterms:W3CDTF">2020-12-03T09:12:00Z</dcterms:modified>
</cp:coreProperties>
</file>