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171" w:rsidRDefault="002F3171" w:rsidP="002F3171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MS Sans Serif" w:eastAsia="Calibri" w:hAnsi="MS Sans Serif"/>
          <w:noProof/>
          <w:sz w:val="28"/>
          <w:szCs w:val="28"/>
        </w:rPr>
        <w:drawing>
          <wp:inline distT="0" distB="0" distL="0" distR="0" wp14:anchorId="7551D16F" wp14:editId="5EDC9020">
            <wp:extent cx="517525" cy="647065"/>
            <wp:effectExtent l="0" t="0" r="0" b="63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171" w:rsidRDefault="002F3171" w:rsidP="002F3171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2F3171" w:rsidRDefault="002F3171" w:rsidP="002F3171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2F3171" w:rsidRDefault="002F3171" w:rsidP="002F3171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2F3171" w:rsidRDefault="002F3171" w:rsidP="002F3171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2F3171" w:rsidRDefault="00051A24" w:rsidP="002F3171">
      <w:pPr>
        <w:jc w:val="both"/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« 14</w:t>
      </w:r>
      <w:r w:rsidR="002F3171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»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вересня</w:t>
      </w:r>
      <w:r w:rsidR="0020035D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  <w:r w:rsidR="002F3171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20</w:t>
      </w:r>
      <w:r w:rsidR="00126E85">
        <w:rPr>
          <w:rFonts w:ascii="Times New Roman" w:eastAsia="Calibri" w:hAnsi="Times New Roman"/>
          <w:b/>
          <w:sz w:val="28"/>
          <w:szCs w:val="28"/>
          <w:lang w:val="uk-UA" w:eastAsia="en-US"/>
        </w:rPr>
        <w:t>20</w:t>
      </w:r>
      <w:r w:rsidR="002F3171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року</w:t>
      </w:r>
      <w:r w:rsidR="002F317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2F317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2F317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2F317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2F317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  </w:t>
      </w:r>
      <w:r w:rsidR="002F317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</w:t>
      </w:r>
      <w:r w:rsidR="002F317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2F317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№ </w:t>
      </w:r>
      <w:r w:rsidR="00E95D7D">
        <w:rPr>
          <w:rFonts w:ascii="Times New Roman" w:eastAsia="Calibri" w:hAnsi="Times New Roman"/>
          <w:b/>
          <w:sz w:val="28"/>
          <w:szCs w:val="28"/>
          <w:lang w:val="uk-UA" w:eastAsia="en-US"/>
        </w:rPr>
        <w:t>124</w:t>
      </w:r>
      <w:bookmarkStart w:id="0" w:name="_GoBack"/>
      <w:bookmarkEnd w:id="0"/>
    </w:p>
    <w:p w:rsidR="002F3171" w:rsidRDefault="002F3171" w:rsidP="002F3171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Про скликання позачергового засідання </w:t>
      </w:r>
    </w:p>
    <w:p w:rsidR="002F3171" w:rsidRDefault="00051A24" w:rsidP="002F3171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84</w:t>
      </w:r>
      <w:r w:rsidR="002F3171">
        <w:rPr>
          <w:rFonts w:ascii="Times New Roman" w:eastAsia="Calibri" w:hAnsi="Times New Roman"/>
          <w:b/>
          <w:sz w:val="28"/>
          <w:szCs w:val="28"/>
          <w:lang w:val="uk-UA" w:eastAsia="en-US"/>
        </w:rPr>
        <w:t>-ї сесії Бучанської міської ради</w:t>
      </w:r>
    </w:p>
    <w:p w:rsidR="002F3171" w:rsidRDefault="002F3171" w:rsidP="002F3171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en-US" w:eastAsia="en-US"/>
        </w:rPr>
        <w:t>VII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скликання</w:t>
      </w:r>
    </w:p>
    <w:p w:rsidR="002F3171" w:rsidRDefault="002F3171" w:rsidP="002F3171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2F3171" w:rsidRDefault="002F3171" w:rsidP="002F3171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2F3171" w:rsidRDefault="002F3171" w:rsidP="002F317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На підставі ст.42, 46 Закону України «Про місцеве самоврядування в Україні»,</w:t>
      </w:r>
    </w:p>
    <w:p w:rsidR="002F3171" w:rsidRDefault="002F3171" w:rsidP="002F317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2F3171" w:rsidRDefault="002F3171" w:rsidP="002F3171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РОЗПОРЯДЖАЮСЬ:</w:t>
      </w:r>
    </w:p>
    <w:p w:rsidR="002F3171" w:rsidRDefault="002F3171" w:rsidP="002F3171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2F3171" w:rsidRDefault="00051A24" w:rsidP="002F317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Скликати 84</w:t>
      </w:r>
      <w:r w:rsidR="003C1B4F">
        <w:rPr>
          <w:rFonts w:ascii="Times New Roman" w:eastAsia="Calibri" w:hAnsi="Times New Roman"/>
          <w:sz w:val="28"/>
          <w:szCs w:val="28"/>
          <w:lang w:val="uk-UA" w:eastAsia="en-US"/>
        </w:rPr>
        <w:t>-т</w:t>
      </w:r>
      <w:r w:rsidR="002F3171">
        <w:rPr>
          <w:rFonts w:ascii="Times New Roman" w:eastAsia="Calibri" w:hAnsi="Times New Roman"/>
          <w:sz w:val="28"/>
          <w:szCs w:val="28"/>
          <w:lang w:val="uk-UA" w:eastAsia="en-US"/>
        </w:rPr>
        <w:t>у позачергову сесію Бучанської міської ради VII скликання о 1</w:t>
      </w:r>
      <w:r w:rsidR="003C1B4F">
        <w:rPr>
          <w:rFonts w:ascii="Times New Roman" w:eastAsia="Calibri" w:hAnsi="Times New Roman"/>
          <w:sz w:val="28"/>
          <w:szCs w:val="28"/>
          <w:lang w:val="uk-UA" w:eastAsia="en-US"/>
        </w:rPr>
        <w:t>6</w:t>
      </w:r>
      <w:r w:rsidR="002F3171">
        <w:rPr>
          <w:rFonts w:ascii="Times New Roman" w:eastAsia="Calibri" w:hAnsi="Times New Roman"/>
          <w:sz w:val="28"/>
          <w:szCs w:val="28"/>
          <w:lang w:val="uk-UA" w:eastAsia="en-US"/>
        </w:rPr>
        <w:t xml:space="preserve">.00 год.,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15</w:t>
      </w:r>
      <w:r w:rsidR="002F317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вересня</w:t>
      </w:r>
      <w:r w:rsidR="0020035D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2F317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20</w:t>
      </w:r>
      <w:r w:rsidR="00FB1ED0">
        <w:rPr>
          <w:rFonts w:ascii="Times New Roman" w:eastAsia="Calibri" w:hAnsi="Times New Roman"/>
          <w:sz w:val="28"/>
          <w:szCs w:val="28"/>
          <w:lang w:val="uk-UA" w:eastAsia="en-US"/>
        </w:rPr>
        <w:t>20</w:t>
      </w:r>
      <w:r w:rsidR="002F317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року в приміщенні </w:t>
      </w:r>
      <w:r w:rsidR="00750819">
        <w:rPr>
          <w:rFonts w:ascii="Times New Roman" w:eastAsia="Calibri" w:hAnsi="Times New Roman"/>
          <w:sz w:val="28"/>
          <w:szCs w:val="28"/>
          <w:lang w:val="uk-UA" w:eastAsia="en-US"/>
        </w:rPr>
        <w:t>Бучанської міської ради</w:t>
      </w:r>
      <w:r w:rsidR="002F317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за адресою: м. Буча,                                     вул. </w:t>
      </w:r>
      <w:r w:rsidR="00750819">
        <w:rPr>
          <w:rFonts w:ascii="Times New Roman" w:eastAsia="Calibri" w:hAnsi="Times New Roman"/>
          <w:sz w:val="28"/>
          <w:szCs w:val="28"/>
          <w:lang w:val="uk-UA" w:eastAsia="en-US"/>
        </w:rPr>
        <w:t>Енергетиків 12.</w:t>
      </w:r>
    </w:p>
    <w:p w:rsidR="002F3171" w:rsidRDefault="00750819" w:rsidP="002F317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До порядку денного 84</w:t>
      </w:r>
      <w:r w:rsidR="002F3171">
        <w:rPr>
          <w:rFonts w:ascii="Times New Roman" w:eastAsia="Calibri" w:hAnsi="Times New Roman"/>
          <w:sz w:val="28"/>
          <w:szCs w:val="28"/>
          <w:lang w:val="uk-UA" w:eastAsia="en-US"/>
        </w:rPr>
        <w:t xml:space="preserve">-ї позачергової сесії </w:t>
      </w:r>
      <w:proofErr w:type="spellStart"/>
      <w:r w:rsidR="002F3171">
        <w:rPr>
          <w:rFonts w:ascii="Times New Roman" w:eastAsia="Calibri" w:hAnsi="Times New Roman"/>
          <w:sz w:val="28"/>
          <w:szCs w:val="28"/>
          <w:lang w:val="uk-UA" w:eastAsia="en-US"/>
        </w:rPr>
        <w:t>внести</w:t>
      </w:r>
      <w:proofErr w:type="spellEnd"/>
      <w:r w:rsidR="002F317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питання у відповідності із додатком.</w:t>
      </w:r>
    </w:p>
    <w:p w:rsidR="002F3171" w:rsidRDefault="000E4CC0" w:rsidP="002F317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Керуючому справами </w:t>
      </w:r>
      <w:r w:rsidR="002F317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Риженко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Л.В</w:t>
      </w:r>
      <w:r w:rsidR="002F3171">
        <w:rPr>
          <w:rFonts w:ascii="Times New Roman" w:eastAsia="Calibri" w:hAnsi="Times New Roman"/>
          <w:sz w:val="28"/>
          <w:szCs w:val="28"/>
          <w:lang w:val="uk-UA" w:eastAsia="en-US"/>
        </w:rPr>
        <w:t xml:space="preserve">. довести дане розпорядження до відома депутатів Бучанської міської ради та запросити на сесію керівників управлінь </w:t>
      </w:r>
      <w:r w:rsidR="00520B78">
        <w:rPr>
          <w:rFonts w:ascii="Times New Roman" w:eastAsia="Calibri" w:hAnsi="Times New Roman"/>
          <w:sz w:val="28"/>
          <w:szCs w:val="28"/>
          <w:lang w:val="uk-UA" w:eastAsia="en-US"/>
        </w:rPr>
        <w:t>і</w:t>
      </w:r>
      <w:r w:rsidR="002F317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відділів міської ради, представників засобів масової інформації. </w:t>
      </w:r>
    </w:p>
    <w:p w:rsidR="002F3171" w:rsidRDefault="002F3171" w:rsidP="002F317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секретаря ради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Олексюка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В.П.</w:t>
      </w:r>
    </w:p>
    <w:p w:rsidR="002F3171" w:rsidRDefault="002F3171" w:rsidP="002F3171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2F3171" w:rsidRDefault="002F3171" w:rsidP="002F3171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Міський голова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А.П.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Федорук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</w:p>
    <w:p w:rsidR="002F3171" w:rsidRDefault="002F3171" w:rsidP="002F3171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2F3171" w:rsidRDefault="002F3171" w:rsidP="002F3171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2F3171" w:rsidRDefault="002F3171" w:rsidP="002F3171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Погоджено:</w:t>
      </w:r>
    </w:p>
    <w:p w:rsidR="002F3171" w:rsidRDefault="002F3171" w:rsidP="002F317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2F3171" w:rsidRDefault="008C036A" w:rsidP="002F317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Керуюча</w:t>
      </w:r>
      <w:r w:rsidR="002F317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справами</w:t>
      </w:r>
      <w:r w:rsidR="002F3171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2F3171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2F3171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2F3171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2F3171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2F3171"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</w:t>
      </w:r>
      <w:r w:rsidR="00196A60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</w:t>
      </w:r>
      <w:r w:rsidR="00520B78">
        <w:rPr>
          <w:rFonts w:ascii="Times New Roman" w:eastAsia="Calibri" w:hAnsi="Times New Roman"/>
          <w:sz w:val="28"/>
          <w:szCs w:val="28"/>
          <w:lang w:val="uk-UA" w:eastAsia="en-US"/>
        </w:rPr>
        <w:t xml:space="preserve">Л.В. </w:t>
      </w:r>
      <w:proofErr w:type="spellStart"/>
      <w:r w:rsidR="00520B78">
        <w:rPr>
          <w:rFonts w:ascii="Times New Roman" w:eastAsia="Calibri" w:hAnsi="Times New Roman"/>
          <w:sz w:val="28"/>
          <w:szCs w:val="28"/>
          <w:lang w:val="uk-UA" w:eastAsia="en-US"/>
        </w:rPr>
        <w:t>Риженко</w:t>
      </w:r>
      <w:proofErr w:type="spellEnd"/>
    </w:p>
    <w:p w:rsidR="002F3171" w:rsidRDefault="002F3171" w:rsidP="002F317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2F3171" w:rsidRDefault="002F3171" w:rsidP="002F317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2F3171" w:rsidRDefault="002F3171" w:rsidP="002F317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Начальник юридичного відділу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М.С.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Бєляков</w:t>
      </w:r>
      <w:proofErr w:type="spellEnd"/>
    </w:p>
    <w:p w:rsidR="002F3171" w:rsidRDefault="002F3171" w:rsidP="002F3171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4B0878" w:rsidRPr="002F3171" w:rsidRDefault="004B0878">
      <w:pPr>
        <w:rPr>
          <w:lang w:val="uk-UA"/>
        </w:rPr>
      </w:pPr>
    </w:p>
    <w:sectPr w:rsidR="004B0878" w:rsidRPr="002F3171" w:rsidSect="00FB1E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21A8C"/>
    <w:multiLevelType w:val="hybridMultilevel"/>
    <w:tmpl w:val="1F186348"/>
    <w:lvl w:ilvl="0" w:tplc="A272735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539"/>
    <w:rsid w:val="00051A24"/>
    <w:rsid w:val="000E4CC0"/>
    <w:rsid w:val="00126E85"/>
    <w:rsid w:val="00196A60"/>
    <w:rsid w:val="0020035D"/>
    <w:rsid w:val="00237539"/>
    <w:rsid w:val="002F3171"/>
    <w:rsid w:val="003C1B4F"/>
    <w:rsid w:val="004B0878"/>
    <w:rsid w:val="00520B78"/>
    <w:rsid w:val="005A5E14"/>
    <w:rsid w:val="006552DF"/>
    <w:rsid w:val="00750819"/>
    <w:rsid w:val="008C036A"/>
    <w:rsid w:val="00BF595F"/>
    <w:rsid w:val="00CB7A57"/>
    <w:rsid w:val="00E95D7D"/>
    <w:rsid w:val="00FB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A88B7"/>
  <w15:chartTrackingRefBased/>
  <w15:docId w15:val="{3781D901-2824-4FE0-B8D8-024B3891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17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6A6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2</cp:revision>
  <cp:lastPrinted>2020-09-15T05:21:00Z</cp:lastPrinted>
  <dcterms:created xsi:type="dcterms:W3CDTF">2020-09-15T07:25:00Z</dcterms:created>
  <dcterms:modified xsi:type="dcterms:W3CDTF">2020-09-15T07:25:00Z</dcterms:modified>
</cp:coreProperties>
</file>