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363" w:rsidRPr="00EF2E74" w:rsidRDefault="00A20363" w:rsidP="00A2036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98D3650" wp14:editId="79697E1D">
            <wp:extent cx="523875" cy="638175"/>
            <wp:effectExtent l="0" t="0" r="9525" b="0"/>
            <wp:docPr id="45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0363" w:rsidRPr="00EF2E74" w:rsidRDefault="00A20363" w:rsidP="00A203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A20363" w:rsidRPr="00EF2E74" w:rsidRDefault="00A20363" w:rsidP="00A20363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A20363" w:rsidRPr="00EF2E74" w:rsidRDefault="00A20363" w:rsidP="00A203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  ДРУГА              </w:t>
      </w:r>
      <w:r w:rsidRPr="00EF2E74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A20363" w:rsidRPr="00EF2E74" w:rsidRDefault="00A20363" w:rsidP="00A2036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20363" w:rsidRPr="00EF2E74" w:rsidRDefault="00A20363" w:rsidP="00A2036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A20363" w:rsidRPr="00EF2E74" w:rsidRDefault="00A20363" w:rsidP="00A2036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20363" w:rsidRPr="00EF2E74" w:rsidRDefault="00A20363" w:rsidP="00A2036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серпня  2020</w:t>
      </w:r>
      <w:proofErr w:type="gramEnd"/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</w:t>
      </w:r>
      <w:bookmarkStart w:id="0" w:name="_GoBack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  5384   -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82–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  <w:bookmarkEnd w:id="0"/>
    </w:p>
    <w:p w:rsidR="00A20363" w:rsidRPr="00083AC6" w:rsidRDefault="00A20363" w:rsidP="00A2036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20363" w:rsidRPr="00D85827" w:rsidRDefault="00A20363" w:rsidP="00A20363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8582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розгляд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заяву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Дацюка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П.П.</w:t>
      </w:r>
    </w:p>
    <w:p w:rsidR="00A20363" w:rsidRPr="00083AC6" w:rsidRDefault="00A20363" w:rsidP="00A203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Дацюка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Петра Павловича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дозволу на розробку проекту землеустрою щодо відведення земельн</w:t>
      </w:r>
      <w:r>
        <w:rPr>
          <w:rFonts w:ascii="Times New Roman" w:hAnsi="Times New Roman" w:cs="Times New Roman"/>
          <w:sz w:val="28"/>
          <w:szCs w:val="28"/>
          <w:lang w:val="uk-UA"/>
        </w:rPr>
        <w:t>ої ділянки у власність 0,10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 га для  будівництва та  обслуговування житлового будинку, господарських будівель і споруд в межах міста Бу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ча та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графічні матеріали  на яких зазначено бажане місце розташування земельної ділянки, </w:t>
      </w:r>
      <w:proofErr w:type="spellStart"/>
      <w:r w:rsidRPr="00083AC6">
        <w:rPr>
          <w:rFonts w:ascii="Times New Roman" w:hAnsi="Times New Roman" w:cs="Times New Roman"/>
          <w:sz w:val="28"/>
          <w:szCs w:val="28"/>
          <w:lang w:val="uk-UA"/>
        </w:rPr>
        <w:t>враховуючи,що</w:t>
      </w:r>
      <w:proofErr w:type="spellEnd"/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 бажане місце розташування земельної ділянки зазначено в територіях  використання яких  містобудівної документацією,  а саме : Генеральним  планом  та Планом  зонування  території  не передбачені під індивідуальну житлову забудову, а відтак невідповідність місця розташування земельної ділянки вимогам містобудівної документації. Враховуючи  ст. 121 Земельного кодексу України «  Норми безоплатної передачі земельних ділянок громадянам» ,</w:t>
      </w:r>
      <w:r w:rsidRPr="00A67F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враховуючи  п.2.2  рішення Бучанської міської ради № 4831-78-</w:t>
      </w:r>
      <w:r w:rsidRPr="00083AC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ІІ від 23.04.2020 « Про утворення Ради  учасників антитерор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истичної операції/ операції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об’єднаних сил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членів сімей загиблих учасників антитерористичної операції / операції об’єднаних сил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 при Бучанській  міській раді»  та враховуючи доповнення абз,5 Розділу 4, доповнення абз,3  рішення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Бучанської міської ради № 5242-82-</w:t>
      </w:r>
      <w:r w:rsidRPr="00083AC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ІІ від 27 серпня 2020р « Про внесення змін до рішення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 Бучанської міської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ради від 23.12.2016 № 991-23-</w:t>
      </w:r>
      <w:r w:rsidRPr="00083AC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ІІ»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пропозицію </w:t>
      </w:r>
      <w:r>
        <w:rPr>
          <w:rFonts w:ascii="Times New Roman" w:hAnsi="Times New Roman" w:cs="Times New Roman"/>
          <w:sz w:val="28"/>
          <w:szCs w:val="28"/>
          <w:lang w:val="uk-UA"/>
        </w:rPr>
        <w:t>Комітету з питань регіонального розвитку, містобудування та архітектури, земельних відносин, ЖКГ, агропромислового розвитку та підприємництва Ради учасників АТО/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ООС,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пропозицію</w:t>
      </w:r>
      <w:proofErr w:type="spellEnd"/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 постійної депутатської комісії з  питань містобудування та пр</w:t>
      </w:r>
      <w:r>
        <w:rPr>
          <w:rFonts w:ascii="Times New Roman" w:hAnsi="Times New Roman" w:cs="Times New Roman"/>
          <w:sz w:val="28"/>
          <w:szCs w:val="28"/>
          <w:lang w:val="uk-UA"/>
        </w:rPr>
        <w:t>иродокористування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п.6 та п.7 ст. 118 Земельного кодексу України пунктом 34 частини 1 статті 26 Закону України «Про місцеве самоврядування в Україні», міська рада </w:t>
      </w:r>
    </w:p>
    <w:p w:rsidR="00A20363" w:rsidRDefault="00A20363" w:rsidP="00A2036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83AC6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A20363" w:rsidRPr="00A30FA3" w:rsidRDefault="00A20363" w:rsidP="00A2036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20363" w:rsidRPr="008B51DF" w:rsidRDefault="00A20363" w:rsidP="00A2036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B51DF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гр. </w:t>
      </w:r>
      <w:proofErr w:type="spellStart"/>
      <w:r w:rsidRPr="008B51DF">
        <w:rPr>
          <w:rFonts w:ascii="Times New Roman" w:hAnsi="Times New Roman" w:cs="Times New Roman"/>
          <w:sz w:val="28"/>
          <w:szCs w:val="28"/>
          <w:lang w:val="uk-UA"/>
        </w:rPr>
        <w:t>Дацюку</w:t>
      </w:r>
      <w:proofErr w:type="spellEnd"/>
      <w:r w:rsidRPr="008B51DF">
        <w:rPr>
          <w:rFonts w:ascii="Times New Roman" w:hAnsi="Times New Roman" w:cs="Times New Roman"/>
          <w:sz w:val="28"/>
          <w:szCs w:val="28"/>
          <w:lang w:val="uk-UA"/>
        </w:rPr>
        <w:t xml:space="preserve">   Петру Павловичу   в задоволені заяви.</w:t>
      </w:r>
    </w:p>
    <w:p w:rsidR="00A20363" w:rsidRPr="008B51DF" w:rsidRDefault="00A20363" w:rsidP="00A2036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B51DF">
        <w:rPr>
          <w:rFonts w:ascii="Times New Roman" w:hAnsi="Times New Roman" w:cs="Times New Roman"/>
          <w:sz w:val="28"/>
          <w:szCs w:val="28"/>
          <w:lang w:val="uk-UA"/>
        </w:rPr>
        <w:t>Земельному відділу повідомити заявника про прийняте радою рішення.</w:t>
      </w:r>
    </w:p>
    <w:p w:rsidR="00A20363" w:rsidRDefault="00A20363" w:rsidP="00A20363">
      <w:pPr>
        <w:rPr>
          <w:lang w:val="uk-UA"/>
        </w:rPr>
      </w:pPr>
    </w:p>
    <w:p w:rsidR="00A20363" w:rsidRPr="007F526D" w:rsidRDefault="00A20363" w:rsidP="00A20363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F526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                                             </w:t>
      </w:r>
      <w:proofErr w:type="spellStart"/>
      <w:r w:rsidRPr="007F526D">
        <w:rPr>
          <w:rFonts w:ascii="Times New Roman" w:hAnsi="Times New Roman" w:cs="Times New Roman"/>
          <w:b/>
          <w:sz w:val="28"/>
          <w:szCs w:val="28"/>
          <w:lang w:val="uk-UA"/>
        </w:rPr>
        <w:t>А.П.Федорук</w:t>
      </w:r>
      <w:proofErr w:type="spellEnd"/>
    </w:p>
    <w:p w:rsidR="00A20363" w:rsidRDefault="00A20363" w:rsidP="00A20363">
      <w:pPr>
        <w:rPr>
          <w:lang w:val="uk-UA"/>
        </w:rPr>
      </w:pPr>
    </w:p>
    <w:p w:rsidR="00A20363" w:rsidRDefault="00A20363" w:rsidP="00A20363">
      <w:pPr>
        <w:rPr>
          <w:lang w:val="uk-UA"/>
        </w:rPr>
      </w:pPr>
    </w:p>
    <w:p w:rsidR="008F5E13" w:rsidRDefault="008F5E13"/>
    <w:sectPr w:rsidR="008F5E13" w:rsidSect="00A20363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B5152F"/>
    <w:multiLevelType w:val="hybridMultilevel"/>
    <w:tmpl w:val="65A875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C1D"/>
    <w:rsid w:val="00173C1D"/>
    <w:rsid w:val="008F5E13"/>
    <w:rsid w:val="00A20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0034C9-2D39-452B-86AC-132A2A099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036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03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1407</Words>
  <Characters>803</Characters>
  <Application>Microsoft Office Word</Application>
  <DocSecurity>0</DocSecurity>
  <Lines>6</Lines>
  <Paragraphs>4</Paragraphs>
  <ScaleCrop>false</ScaleCrop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2020-09-10T10:14:00Z</dcterms:created>
  <dcterms:modified xsi:type="dcterms:W3CDTF">2020-09-10T10:14:00Z</dcterms:modified>
</cp:coreProperties>
</file>