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D5" w:rsidRPr="00081E44" w:rsidRDefault="005F50D5" w:rsidP="005F50D5">
      <w:pPr>
        <w:jc w:val="center"/>
        <w:rPr>
          <w:rFonts w:eastAsia="Calibri"/>
          <w:b/>
          <w:lang w:val="ru-RU"/>
        </w:rPr>
      </w:pPr>
      <w:r w:rsidRPr="00081E44">
        <w:rPr>
          <w:rFonts w:eastAsia="Calibri"/>
          <w:b/>
        </w:rPr>
        <w:t>Порядок денний</w:t>
      </w:r>
    </w:p>
    <w:p w:rsidR="005F50D5" w:rsidRPr="00081E44" w:rsidRDefault="005F50D5" w:rsidP="005F50D5">
      <w:pPr>
        <w:jc w:val="center"/>
        <w:rPr>
          <w:rFonts w:eastAsia="Calibri"/>
          <w:b/>
        </w:rPr>
      </w:pPr>
      <w:r w:rsidRPr="00081E44">
        <w:rPr>
          <w:rFonts w:eastAsia="Calibri"/>
          <w:b/>
        </w:rPr>
        <w:t xml:space="preserve">пленарного засідання </w:t>
      </w:r>
    </w:p>
    <w:p w:rsidR="005F50D5" w:rsidRPr="00081E44" w:rsidRDefault="00BF0F07" w:rsidP="005F50D5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8</w:t>
      </w:r>
      <w:r w:rsidR="00DD3437">
        <w:rPr>
          <w:rFonts w:eastAsia="Calibri"/>
          <w:b/>
        </w:rPr>
        <w:t>2</w:t>
      </w:r>
      <w:r w:rsidR="005F50D5" w:rsidRPr="00081E44">
        <w:rPr>
          <w:rFonts w:eastAsia="Calibri"/>
          <w:b/>
        </w:rPr>
        <w:t xml:space="preserve"> сесії </w:t>
      </w:r>
      <w:r w:rsidR="005F50D5" w:rsidRPr="00081E44">
        <w:rPr>
          <w:rFonts w:eastAsia="Calibri"/>
          <w:b/>
          <w:lang w:val="en-US"/>
        </w:rPr>
        <w:t>VII</w:t>
      </w:r>
      <w:r w:rsidR="005F50D5" w:rsidRPr="00081E44">
        <w:rPr>
          <w:rFonts w:eastAsia="Calibri"/>
          <w:b/>
        </w:rPr>
        <w:t xml:space="preserve"> скликання</w:t>
      </w:r>
    </w:p>
    <w:p w:rsidR="005F50D5" w:rsidRPr="00081E44" w:rsidRDefault="00BF0F07" w:rsidP="005F50D5">
      <w:pPr>
        <w:jc w:val="center"/>
        <w:rPr>
          <w:rFonts w:eastAsia="Calibri"/>
          <w:b/>
        </w:rPr>
      </w:pPr>
      <w:r>
        <w:rPr>
          <w:rFonts w:eastAsia="Calibri"/>
          <w:b/>
        </w:rPr>
        <w:t>2</w:t>
      </w:r>
      <w:r w:rsidR="00DD3437">
        <w:rPr>
          <w:rFonts w:eastAsia="Calibri"/>
          <w:b/>
        </w:rPr>
        <w:t>7</w:t>
      </w:r>
      <w:r>
        <w:rPr>
          <w:rFonts w:eastAsia="Calibri"/>
          <w:b/>
        </w:rPr>
        <w:t xml:space="preserve"> </w:t>
      </w:r>
      <w:r w:rsidR="00DD3437">
        <w:rPr>
          <w:rFonts w:eastAsia="Calibri"/>
          <w:b/>
        </w:rPr>
        <w:t>серп</w:t>
      </w:r>
      <w:r>
        <w:rPr>
          <w:rFonts w:eastAsia="Calibri"/>
          <w:b/>
        </w:rPr>
        <w:t xml:space="preserve">ня </w:t>
      </w:r>
      <w:r w:rsidR="005F50D5" w:rsidRPr="00081E44">
        <w:rPr>
          <w:rFonts w:eastAsia="Calibri"/>
          <w:b/>
        </w:rPr>
        <w:t xml:space="preserve"> 2020 року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7347"/>
        <w:gridCol w:w="3112"/>
      </w:tblGrid>
      <w:tr w:rsidR="00FF78AE" w:rsidRPr="00081E44" w:rsidTr="00A9701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AE" w:rsidRPr="00081E44" w:rsidRDefault="00523143" w:rsidP="00052E49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AE" w:rsidRPr="007338D9" w:rsidRDefault="007338D9" w:rsidP="00052E4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 </w:t>
            </w:r>
            <w:r w:rsidR="00A64B43">
              <w:rPr>
                <w:lang w:eastAsia="en-US"/>
              </w:rPr>
              <w:t xml:space="preserve">добровільне приєднання </w:t>
            </w:r>
            <w:proofErr w:type="spellStart"/>
            <w:r w:rsidR="00A64B43">
              <w:rPr>
                <w:lang w:eastAsia="en-US"/>
              </w:rPr>
              <w:t>Бабинецької</w:t>
            </w:r>
            <w:proofErr w:type="spellEnd"/>
            <w:r w:rsidR="00A64B43">
              <w:rPr>
                <w:lang w:eastAsia="en-US"/>
              </w:rPr>
              <w:t xml:space="preserve"> селищної територіальної громади Бородянського району до Бучанської міської об’єднаної територіальної громади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AE" w:rsidRPr="00081E44" w:rsidRDefault="00923E25" w:rsidP="00C556C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="00C556C3">
              <w:rPr>
                <w:rFonts w:eastAsia="Calibri"/>
                <w:lang w:eastAsia="en-US"/>
              </w:rPr>
              <w:t>Бєляков</w:t>
            </w:r>
            <w:proofErr w:type="spellEnd"/>
            <w:r w:rsidR="00C556C3">
              <w:rPr>
                <w:rFonts w:eastAsia="Calibri"/>
                <w:lang w:eastAsia="en-US"/>
              </w:rPr>
              <w:t xml:space="preserve"> М.С., начальник юридичного відділу</w:t>
            </w:r>
          </w:p>
        </w:tc>
      </w:tr>
      <w:tr w:rsidR="00C556C3" w:rsidRPr="00081E44" w:rsidTr="00A9701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C3" w:rsidRPr="00081E44" w:rsidRDefault="00523143" w:rsidP="00C556C3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C3" w:rsidRPr="007338D9" w:rsidRDefault="00C556C3" w:rsidP="00C556C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добровільне приєднання Ворзельської селищної територіальної громади селища Ворзель міста Ірпінь до Бучанської міської об’єднаної територіальної громади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C3" w:rsidRPr="00081E44" w:rsidRDefault="00C556C3" w:rsidP="00C556C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М.С., начальник юридичного відділу</w:t>
            </w:r>
          </w:p>
        </w:tc>
      </w:tr>
      <w:tr w:rsidR="00C556C3" w:rsidRPr="00081E44" w:rsidTr="00A9701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C3" w:rsidRPr="00081E44" w:rsidRDefault="00523143" w:rsidP="00C556C3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C3" w:rsidRPr="007338D9" w:rsidRDefault="00C556C3" w:rsidP="00C556C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добровільне приєднання Мироцької сільської територіальної громади Києво-Святошинського району до Бучанської міської об’єднаної територіальної громади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C3" w:rsidRPr="00081E44" w:rsidRDefault="00C556C3" w:rsidP="00C556C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М.С., начальник юридичного відділу</w:t>
            </w:r>
          </w:p>
        </w:tc>
      </w:tr>
      <w:tr w:rsidR="00B60EF7" w:rsidRPr="00081E44" w:rsidTr="00A9701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F7" w:rsidRPr="00081E44" w:rsidRDefault="00523143" w:rsidP="00B60EF7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F7" w:rsidRDefault="00B60EF7" w:rsidP="00B60EF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 стан сплати податків, зборів та обов’язкових платежів до місцевого бюджету </w:t>
            </w:r>
            <w:r w:rsidRPr="00081E44">
              <w:rPr>
                <w:lang w:eastAsia="en-US"/>
              </w:rPr>
              <w:t>Бучанської міської об'єднаної територіальної громади</w:t>
            </w:r>
            <w:r>
              <w:rPr>
                <w:lang w:eastAsia="en-US"/>
              </w:rPr>
              <w:t xml:space="preserve"> за І півріччя 2020 року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F7" w:rsidRPr="00081E44" w:rsidRDefault="00B60EF7" w:rsidP="00B60EF7">
            <w:pPr>
              <w:spacing w:line="252" w:lineRule="auto"/>
              <w:rPr>
                <w:rFonts w:eastAsia="Calibri"/>
                <w:lang w:eastAsia="en-US"/>
              </w:rPr>
            </w:pPr>
            <w:r w:rsidRPr="00081E44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081E44">
              <w:rPr>
                <w:rFonts w:eastAsia="Calibri"/>
                <w:lang w:eastAsia="en-US"/>
              </w:rPr>
              <w:t>Сімон</w:t>
            </w:r>
            <w:proofErr w:type="spellEnd"/>
            <w:r w:rsidRPr="00081E44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AD0D85" w:rsidRPr="00081E44" w:rsidTr="00A9701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85" w:rsidRPr="00081E44" w:rsidRDefault="00523143" w:rsidP="00AD0D85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85" w:rsidRDefault="00AD0D85" w:rsidP="00AD0D8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 затвердження звіту щодо виконання місцевого бюджету </w:t>
            </w:r>
            <w:r w:rsidRPr="00081E44">
              <w:rPr>
                <w:lang w:eastAsia="en-US"/>
              </w:rPr>
              <w:t>Бучанської міської об'єднаної територіальної громади</w:t>
            </w:r>
            <w:r>
              <w:rPr>
                <w:lang w:eastAsia="en-US"/>
              </w:rPr>
              <w:t xml:space="preserve"> за І півріччя 2020 року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85" w:rsidRPr="00081E44" w:rsidRDefault="00AD0D85" w:rsidP="00AD0D85">
            <w:pPr>
              <w:spacing w:line="252" w:lineRule="auto"/>
              <w:rPr>
                <w:rFonts w:eastAsia="Calibri"/>
                <w:lang w:eastAsia="en-US"/>
              </w:rPr>
            </w:pPr>
            <w:r w:rsidRPr="00081E44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081E44">
              <w:rPr>
                <w:rFonts w:eastAsia="Calibri"/>
                <w:lang w:eastAsia="en-US"/>
              </w:rPr>
              <w:t>Сімон</w:t>
            </w:r>
            <w:proofErr w:type="spellEnd"/>
            <w:r w:rsidRPr="00081E44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6E19E2" w:rsidRPr="00081E44" w:rsidTr="00A9701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E2" w:rsidRPr="00081E44" w:rsidRDefault="00523143" w:rsidP="006E19E2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E2" w:rsidRDefault="006E19E2" w:rsidP="006E19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фінансування місцевих програм Бучанської міської об’єднаної територіальної громади за І півріччя 2020 року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E2" w:rsidRPr="00081E44" w:rsidRDefault="006E19E2" w:rsidP="006E19E2">
            <w:pPr>
              <w:spacing w:line="252" w:lineRule="auto"/>
              <w:rPr>
                <w:rFonts w:eastAsia="Calibri"/>
                <w:lang w:eastAsia="en-US"/>
              </w:rPr>
            </w:pPr>
            <w:r w:rsidRPr="00081E44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081E44">
              <w:rPr>
                <w:rFonts w:eastAsia="Calibri"/>
                <w:lang w:eastAsia="en-US"/>
              </w:rPr>
              <w:t>Сімон</w:t>
            </w:r>
            <w:proofErr w:type="spellEnd"/>
            <w:r w:rsidRPr="00081E44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6E19E2" w:rsidRPr="00081E44" w:rsidTr="00A9701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E2" w:rsidRPr="00081E44" w:rsidRDefault="00523143" w:rsidP="006E19E2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E2" w:rsidRPr="00081E44" w:rsidRDefault="006E19E2" w:rsidP="006E19E2">
            <w:pPr>
              <w:jc w:val="both"/>
              <w:rPr>
                <w:lang w:eastAsia="en-US"/>
              </w:rPr>
            </w:pPr>
            <w:r w:rsidRPr="00081E44">
              <w:rPr>
                <w:lang w:eastAsia="en-US"/>
              </w:rPr>
              <w:t>Про  внесення    змін  до  рішення 71 сесії  Бучанської   міської ради VІI   скликання   від  19 грудня  2019 року за № 4344-71-VII «Про  місцевий бюджет  Бучанської міської об'єднаної територіальної громади на 2020 рік»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E2" w:rsidRPr="00081E44" w:rsidRDefault="006E19E2" w:rsidP="006E19E2">
            <w:pPr>
              <w:spacing w:line="252" w:lineRule="auto"/>
              <w:rPr>
                <w:rFonts w:eastAsia="Calibri"/>
                <w:lang w:eastAsia="en-US"/>
              </w:rPr>
            </w:pPr>
            <w:r w:rsidRPr="00081E44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081E44">
              <w:rPr>
                <w:rFonts w:eastAsia="Calibri"/>
                <w:lang w:eastAsia="en-US"/>
              </w:rPr>
              <w:t>Сімон</w:t>
            </w:r>
            <w:proofErr w:type="spellEnd"/>
            <w:r w:rsidRPr="00081E44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6E19E2" w:rsidRPr="00081E44" w:rsidTr="00A9701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E2" w:rsidRPr="00081E44" w:rsidRDefault="00523143" w:rsidP="006E19E2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E2" w:rsidRPr="00081E44" w:rsidRDefault="006E19E2" w:rsidP="006E19E2">
            <w:pPr>
              <w:jc w:val="both"/>
              <w:rPr>
                <w:lang w:eastAsia="en-US"/>
              </w:rPr>
            </w:pPr>
            <w:r w:rsidRPr="00081E44">
              <w:rPr>
                <w:lang w:eastAsia="en-US"/>
              </w:rPr>
              <w:t>Про розгляд звернень щодо внесення змін до договорів оренди земельних ділянок: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E2" w:rsidRPr="00081E44" w:rsidRDefault="006E19E2" w:rsidP="006E19E2">
            <w:pPr>
              <w:spacing w:line="252" w:lineRule="auto"/>
              <w:rPr>
                <w:rFonts w:eastAsia="Calibri"/>
                <w:lang w:eastAsia="en-US"/>
              </w:rPr>
            </w:pPr>
            <w:r w:rsidRPr="00081E44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081E44">
              <w:rPr>
                <w:rFonts w:eastAsia="Calibri"/>
                <w:lang w:eastAsia="en-US"/>
              </w:rPr>
              <w:t>Сімон</w:t>
            </w:r>
            <w:proofErr w:type="spellEnd"/>
            <w:r w:rsidRPr="00081E44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6E19E2" w:rsidRPr="00081E44" w:rsidTr="00DB33FF">
        <w:trPr>
          <w:trHeight w:val="24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E2" w:rsidRPr="00081E44" w:rsidRDefault="006E19E2" w:rsidP="006E19E2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E2" w:rsidRPr="00081E44" w:rsidRDefault="00523143" w:rsidP="006E19E2">
            <w:pPr>
              <w:pStyle w:val="a3"/>
              <w:ind w:left="3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8</w:t>
            </w:r>
            <w:r w:rsidR="006E19E2" w:rsidRPr="009D7990">
              <w:rPr>
                <w:b/>
                <w:lang w:eastAsia="en-US"/>
              </w:rPr>
              <w:t>.1.</w:t>
            </w:r>
            <w:r w:rsidR="006E19E2">
              <w:rPr>
                <w:lang w:eastAsia="en-US"/>
              </w:rPr>
              <w:t xml:space="preserve"> </w:t>
            </w:r>
            <w:r w:rsidR="002B6D5E">
              <w:rPr>
                <w:lang w:eastAsia="en-US"/>
              </w:rPr>
              <w:t xml:space="preserve">Про розгляд звернення гр. </w:t>
            </w:r>
            <w:proofErr w:type="spellStart"/>
            <w:r w:rsidR="002B6D5E">
              <w:rPr>
                <w:lang w:eastAsia="en-US"/>
              </w:rPr>
              <w:t>Бреус</w:t>
            </w:r>
            <w:proofErr w:type="spellEnd"/>
            <w:r w:rsidR="002B6D5E">
              <w:rPr>
                <w:lang w:eastAsia="en-US"/>
              </w:rPr>
              <w:t xml:space="preserve"> В.В., </w:t>
            </w:r>
            <w:r w:rsidR="00F051BC">
              <w:rPr>
                <w:lang w:eastAsia="en-US"/>
              </w:rPr>
              <w:t>вул. Інститутська, 26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E2" w:rsidRPr="00081E44" w:rsidRDefault="006E19E2" w:rsidP="006E19E2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081E44">
              <w:rPr>
                <w:rFonts w:eastAsia="Calibri"/>
                <w:lang w:eastAsia="en-US"/>
              </w:rPr>
              <w:t>-/-</w:t>
            </w:r>
          </w:p>
        </w:tc>
      </w:tr>
      <w:tr w:rsidR="006E19E2" w:rsidRPr="00081E44" w:rsidTr="00A9701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E2" w:rsidRPr="00081E44" w:rsidRDefault="006E19E2" w:rsidP="006E19E2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E2" w:rsidRPr="00081E44" w:rsidRDefault="00523143" w:rsidP="00DB33FF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8</w:t>
            </w:r>
            <w:r w:rsidR="006E19E2" w:rsidRPr="00DB33FF">
              <w:rPr>
                <w:b/>
                <w:lang w:eastAsia="en-US"/>
              </w:rPr>
              <w:t>.2</w:t>
            </w:r>
            <w:r w:rsidR="006E19E2">
              <w:rPr>
                <w:lang w:eastAsia="en-US"/>
              </w:rPr>
              <w:t>.</w:t>
            </w:r>
            <w:r w:rsidR="00F051BC">
              <w:rPr>
                <w:lang w:eastAsia="en-US"/>
              </w:rPr>
              <w:t xml:space="preserve"> Про розгляд звернення гр. </w:t>
            </w:r>
            <w:proofErr w:type="spellStart"/>
            <w:r w:rsidR="00F051BC">
              <w:rPr>
                <w:lang w:eastAsia="en-US"/>
              </w:rPr>
              <w:t>Гудзенко</w:t>
            </w:r>
            <w:proofErr w:type="spellEnd"/>
            <w:r w:rsidR="00F051BC">
              <w:rPr>
                <w:lang w:eastAsia="en-US"/>
              </w:rPr>
              <w:t xml:space="preserve"> О.Ф., </w:t>
            </w:r>
            <w:r w:rsidR="005A6FDD" w:rsidRPr="00EF28B7">
              <w:rPr>
                <w:lang w:val="ru-RU" w:eastAsia="en-US"/>
              </w:rPr>
              <w:t xml:space="preserve">                                                    </w:t>
            </w:r>
            <w:r w:rsidR="00F051BC">
              <w:rPr>
                <w:lang w:eastAsia="en-US"/>
              </w:rPr>
              <w:t>вул. А.Михайловського, 79-г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E2" w:rsidRPr="00081E44" w:rsidRDefault="006E19E2" w:rsidP="006E19E2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081E44">
              <w:rPr>
                <w:rFonts w:eastAsia="Calibri"/>
                <w:lang w:eastAsia="en-US"/>
              </w:rPr>
              <w:t>-/-</w:t>
            </w:r>
          </w:p>
        </w:tc>
      </w:tr>
      <w:tr w:rsidR="002B6D5E" w:rsidRPr="00081E44" w:rsidTr="00DB33FF">
        <w:trPr>
          <w:trHeight w:val="28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5E" w:rsidRPr="00081E44" w:rsidRDefault="002B6D5E" w:rsidP="006E19E2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5E" w:rsidRPr="00F051BC" w:rsidRDefault="00523143" w:rsidP="006E19E2">
            <w:pPr>
              <w:pStyle w:val="a3"/>
              <w:ind w:left="3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8</w:t>
            </w:r>
            <w:r w:rsidR="00DB33FF" w:rsidRPr="00DB33FF">
              <w:rPr>
                <w:b/>
                <w:lang w:eastAsia="en-US"/>
              </w:rPr>
              <w:t>.3.</w:t>
            </w:r>
            <w:r w:rsidR="00DB33FF">
              <w:rPr>
                <w:lang w:eastAsia="en-US"/>
              </w:rPr>
              <w:t xml:space="preserve"> </w:t>
            </w:r>
            <w:r w:rsidR="00F051BC">
              <w:rPr>
                <w:lang w:eastAsia="en-US"/>
              </w:rPr>
              <w:t>Про розгляд звернення гр. Несторова О.</w:t>
            </w:r>
            <w:r w:rsidR="001661A4">
              <w:rPr>
                <w:lang w:eastAsia="en-US"/>
              </w:rPr>
              <w:t>В., вул. Шевченка, б/н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5E" w:rsidRPr="00081E44" w:rsidRDefault="007F01AB" w:rsidP="006E19E2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2B6D5E" w:rsidRPr="00081E44" w:rsidTr="00A9701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5E" w:rsidRPr="00081E44" w:rsidRDefault="002B6D5E" w:rsidP="006E19E2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5E" w:rsidRPr="001661A4" w:rsidRDefault="00523143" w:rsidP="006E19E2">
            <w:pPr>
              <w:pStyle w:val="a3"/>
              <w:ind w:left="3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8</w:t>
            </w:r>
            <w:r w:rsidR="00DB33FF" w:rsidRPr="00DB33FF">
              <w:rPr>
                <w:b/>
                <w:lang w:eastAsia="en-US"/>
              </w:rPr>
              <w:t>.4.</w:t>
            </w:r>
            <w:r w:rsidR="00DB33FF">
              <w:rPr>
                <w:lang w:eastAsia="en-US"/>
              </w:rPr>
              <w:t xml:space="preserve"> </w:t>
            </w:r>
            <w:r w:rsidR="001661A4">
              <w:rPr>
                <w:lang w:eastAsia="en-US"/>
              </w:rPr>
              <w:t xml:space="preserve">Про розгляд звернення ФОП </w:t>
            </w:r>
            <w:proofErr w:type="spellStart"/>
            <w:r w:rsidR="001661A4">
              <w:rPr>
                <w:lang w:eastAsia="en-US"/>
              </w:rPr>
              <w:t>Чернешевої</w:t>
            </w:r>
            <w:proofErr w:type="spellEnd"/>
            <w:r w:rsidR="001661A4">
              <w:rPr>
                <w:lang w:eastAsia="en-US"/>
              </w:rPr>
              <w:t xml:space="preserve"> Н.А., вул. Інститутська,            54-а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5E" w:rsidRPr="00081E44" w:rsidRDefault="007F01AB" w:rsidP="006E19E2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43137A" w:rsidRPr="00081E44" w:rsidTr="00A9701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7A" w:rsidRPr="00081E44" w:rsidRDefault="0063580C" w:rsidP="006E19E2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7A" w:rsidRPr="006E5F8B" w:rsidRDefault="006E5F8B" w:rsidP="006E19E2">
            <w:pPr>
              <w:pStyle w:val="a3"/>
              <w:ind w:left="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 внесення змін до рішення Бучанської міської ради «Про затвердження Плану соціально-економічного розвитку Бучанської міської об’єднаної територіальної громади на 2019-2021 </w:t>
            </w:r>
            <w:proofErr w:type="spellStart"/>
            <w:r>
              <w:rPr>
                <w:lang w:eastAsia="en-US"/>
              </w:rPr>
              <w:t>р.р</w:t>
            </w:r>
            <w:proofErr w:type="spellEnd"/>
            <w:r>
              <w:rPr>
                <w:lang w:eastAsia="en-US"/>
              </w:rPr>
              <w:t>.» № 2895-53-</w:t>
            </w:r>
            <w:r>
              <w:rPr>
                <w:lang w:val="en-US" w:eastAsia="en-US"/>
              </w:rPr>
              <w:t xml:space="preserve">VII </w:t>
            </w:r>
            <w:r>
              <w:rPr>
                <w:lang w:eastAsia="en-US"/>
              </w:rPr>
              <w:t>від 24.01.2019 р.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7A" w:rsidRDefault="0043137A" w:rsidP="0043137A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Горб О.В., начальник відділу економічного розвитку та інвестицій</w:t>
            </w:r>
          </w:p>
        </w:tc>
      </w:tr>
      <w:tr w:rsidR="0043137A" w:rsidRPr="00081E44" w:rsidTr="00A9701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7A" w:rsidRPr="00081E44" w:rsidRDefault="0063580C" w:rsidP="0043137A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7A" w:rsidRPr="00081E44" w:rsidRDefault="0043137A" w:rsidP="0043137A">
            <w:pPr>
              <w:pStyle w:val="a3"/>
              <w:ind w:left="3"/>
              <w:jc w:val="both"/>
              <w:rPr>
                <w:b/>
                <w:lang w:eastAsia="en-US"/>
              </w:rPr>
            </w:pPr>
            <w:r w:rsidRPr="00081E44">
              <w:rPr>
                <w:lang w:eastAsia="en-US"/>
              </w:rPr>
              <w:t xml:space="preserve">Про управління майном, яке належать до комунальної власності Бучанської міської </w:t>
            </w:r>
            <w:r>
              <w:rPr>
                <w:lang w:eastAsia="en-US"/>
              </w:rPr>
              <w:t xml:space="preserve">об’єднаної </w:t>
            </w:r>
            <w:r w:rsidRPr="00081E44">
              <w:rPr>
                <w:lang w:eastAsia="en-US"/>
              </w:rPr>
              <w:t>територіальної громади: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7A" w:rsidRPr="00081E44" w:rsidRDefault="0043137A" w:rsidP="0043137A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081E44">
              <w:rPr>
                <w:rFonts w:eastAsia="Calibri"/>
                <w:lang w:eastAsia="en-US"/>
              </w:rPr>
              <w:t>Бабієнко</w:t>
            </w:r>
            <w:proofErr w:type="spellEnd"/>
            <w:r>
              <w:rPr>
                <w:rFonts w:eastAsia="Calibri"/>
                <w:lang w:eastAsia="en-US"/>
              </w:rPr>
              <w:t xml:space="preserve"> М.П., завідувач </w:t>
            </w:r>
            <w:r w:rsidRPr="00081E44">
              <w:rPr>
                <w:rFonts w:eastAsia="Calibri"/>
                <w:lang w:eastAsia="en-US"/>
              </w:rPr>
              <w:t>сектором комунального майна</w:t>
            </w:r>
          </w:p>
        </w:tc>
      </w:tr>
      <w:tr w:rsidR="0043137A" w:rsidRPr="00081E44" w:rsidTr="00A9701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7A" w:rsidRPr="00081E44" w:rsidRDefault="0043137A" w:rsidP="0043137A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7A" w:rsidRPr="005A6FDD" w:rsidRDefault="0043137A" w:rsidP="0063580C">
            <w:pPr>
              <w:tabs>
                <w:tab w:val="num" w:pos="0"/>
              </w:tabs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lang w:eastAsia="en-US"/>
              </w:rPr>
              <w:t>1</w:t>
            </w:r>
            <w:r w:rsidR="0063580C">
              <w:rPr>
                <w:b/>
                <w:lang w:eastAsia="en-US"/>
              </w:rPr>
              <w:t>0</w:t>
            </w:r>
            <w:r w:rsidRPr="00AB2581">
              <w:rPr>
                <w:b/>
                <w:lang w:eastAsia="en-US"/>
              </w:rPr>
              <w:t>.1</w:t>
            </w:r>
            <w:r w:rsidRPr="00AB2581">
              <w:rPr>
                <w:lang w:eastAsia="en-US"/>
              </w:rPr>
              <w:t xml:space="preserve">. </w:t>
            </w:r>
            <w:r w:rsidRPr="005A6FDD">
              <w:rPr>
                <w:szCs w:val="26"/>
              </w:rPr>
              <w:t>Про затвердження Порядку придбання у власність Бучанської міської об’єднаної територіальної громади об’єктів нерухомого майна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7A" w:rsidRPr="00081E44" w:rsidRDefault="0043137A" w:rsidP="0043137A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081E44">
              <w:rPr>
                <w:rFonts w:eastAsia="Calibri"/>
                <w:lang w:eastAsia="en-US"/>
              </w:rPr>
              <w:t>-/-</w:t>
            </w:r>
          </w:p>
        </w:tc>
      </w:tr>
      <w:tr w:rsidR="0043137A" w:rsidRPr="00081E44" w:rsidTr="00A9701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7A" w:rsidRPr="00081E44" w:rsidRDefault="0043137A" w:rsidP="0043137A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7A" w:rsidRPr="00D65B3A" w:rsidRDefault="0063580C" w:rsidP="0043137A">
            <w:pPr>
              <w:tabs>
                <w:tab w:val="num" w:pos="0"/>
              </w:tabs>
              <w:contextualSpacing/>
              <w:jc w:val="both"/>
              <w:rPr>
                <w:lang w:eastAsia="en-US"/>
              </w:rPr>
            </w:pPr>
            <w:r>
              <w:rPr>
                <w:rFonts w:eastAsia="Calibri"/>
                <w:b/>
                <w:szCs w:val="26"/>
                <w:lang w:eastAsia="x-none"/>
              </w:rPr>
              <w:t>10</w:t>
            </w:r>
            <w:r w:rsidR="0043137A" w:rsidRPr="00D65B3A">
              <w:rPr>
                <w:rFonts w:eastAsia="Calibri"/>
                <w:b/>
                <w:szCs w:val="26"/>
                <w:lang w:eastAsia="x-none"/>
              </w:rPr>
              <w:t>.2.</w:t>
            </w:r>
            <w:r w:rsidR="0043137A">
              <w:rPr>
                <w:rFonts w:eastAsia="Calibri"/>
                <w:szCs w:val="26"/>
                <w:lang w:eastAsia="x-none"/>
              </w:rPr>
              <w:t xml:space="preserve"> </w:t>
            </w:r>
            <w:r w:rsidR="0043137A" w:rsidRPr="00D65B3A">
              <w:rPr>
                <w:rFonts w:eastAsia="Calibri"/>
                <w:szCs w:val="26"/>
                <w:lang w:eastAsia="x-none"/>
              </w:rPr>
              <w:t>Про затвердження Звіту про оцінку майна об’єкту комунальної власності Бучанської міської об’єднаної територіальної громади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7A" w:rsidRPr="00081E44" w:rsidRDefault="0043137A" w:rsidP="0043137A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43137A" w:rsidRPr="00081E44" w:rsidTr="00A9701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7A" w:rsidRPr="00081E44" w:rsidRDefault="0063580C" w:rsidP="0043137A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7A" w:rsidRDefault="0043137A" w:rsidP="0043137A">
            <w:pPr>
              <w:pStyle w:val="a3"/>
              <w:ind w:left="3"/>
              <w:jc w:val="both"/>
              <w:rPr>
                <w:lang w:eastAsia="en-US"/>
              </w:rPr>
            </w:pPr>
            <w:r w:rsidRPr="001661A4">
              <w:rPr>
                <w:szCs w:val="28"/>
                <w:lang w:eastAsia="uk-UA"/>
              </w:rPr>
              <w:t>Про безоплатну передачу необоротних активів з балансу Відділу освіти Бучанської міської ради на баланс</w:t>
            </w:r>
            <w:r>
              <w:rPr>
                <w:szCs w:val="28"/>
                <w:lang w:eastAsia="uk-UA"/>
              </w:rPr>
              <w:t xml:space="preserve"> Бучанської Української гімназії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7A" w:rsidRPr="00081E44" w:rsidRDefault="0043137A" w:rsidP="0043137A">
            <w:pPr>
              <w:spacing w:line="252" w:lineRule="auto"/>
              <w:rPr>
                <w:rFonts w:eastAsia="Calibri"/>
                <w:lang w:eastAsia="en-US"/>
              </w:rPr>
            </w:pPr>
            <w:r w:rsidRPr="00081E44"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43137A" w:rsidRPr="00081E44" w:rsidTr="00A9701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7A" w:rsidRPr="00081E44" w:rsidRDefault="0063580C" w:rsidP="0043137A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7A" w:rsidRPr="001661A4" w:rsidRDefault="0043137A" w:rsidP="0043137A">
            <w:pPr>
              <w:jc w:val="both"/>
              <w:rPr>
                <w:szCs w:val="28"/>
                <w:lang w:eastAsia="uk-UA"/>
              </w:rPr>
            </w:pPr>
            <w:bookmarkStart w:id="0" w:name="bookmark3"/>
            <w:r w:rsidRPr="001661A4">
              <w:rPr>
                <w:szCs w:val="28"/>
                <w:lang w:eastAsia="uk-UA"/>
              </w:rPr>
              <w:t xml:space="preserve">Про </w:t>
            </w:r>
            <w:bookmarkEnd w:id="0"/>
            <w:r w:rsidRPr="001661A4">
              <w:rPr>
                <w:szCs w:val="28"/>
                <w:lang w:eastAsia="uk-UA"/>
              </w:rPr>
              <w:t>безоплатну передачу необоротних активів з балансу Відділу освіти Бучанської міської ради на баланс Бучанського НВК «СЗОШ І-ІІІ ст.–ЗОШ І-ІІІ ст.» №3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7A" w:rsidRPr="00081E44" w:rsidRDefault="0043137A" w:rsidP="0043137A">
            <w:pPr>
              <w:spacing w:line="252" w:lineRule="auto"/>
              <w:rPr>
                <w:rFonts w:eastAsia="Calibri"/>
                <w:lang w:eastAsia="en-US"/>
              </w:rPr>
            </w:pPr>
            <w:r w:rsidRPr="00081E44"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43137A" w:rsidRPr="00081E44" w:rsidTr="00A9701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7A" w:rsidRPr="00081E44" w:rsidRDefault="0063580C" w:rsidP="0043137A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13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7A" w:rsidRDefault="0043137A" w:rsidP="0043137A">
            <w:pPr>
              <w:pStyle w:val="a3"/>
              <w:ind w:left="3"/>
              <w:jc w:val="both"/>
              <w:rPr>
                <w:lang w:eastAsia="en-US"/>
              </w:rPr>
            </w:pPr>
            <w:r w:rsidRPr="001661A4">
              <w:rPr>
                <w:szCs w:val="28"/>
                <w:lang w:eastAsia="uk-UA"/>
              </w:rPr>
              <w:t>Про безоплатну передачу необоротних активів з балансу</w:t>
            </w:r>
            <w:r>
              <w:rPr>
                <w:szCs w:val="28"/>
                <w:lang w:eastAsia="uk-UA"/>
              </w:rPr>
              <w:t xml:space="preserve"> Бучанської ЗОШ І-ІІІ ст. № 1 на баланс Бучанського НВК «СЗОШ І-ІІІ ст. – ЗОШ І-ІІІ ст.» № 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7A" w:rsidRPr="00081E44" w:rsidRDefault="0043137A" w:rsidP="0043137A">
            <w:pPr>
              <w:spacing w:line="252" w:lineRule="auto"/>
              <w:rPr>
                <w:rFonts w:eastAsia="Calibri"/>
                <w:lang w:eastAsia="en-US"/>
              </w:rPr>
            </w:pPr>
            <w:r w:rsidRPr="00081E44"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6E1B5F" w:rsidRPr="00081E44" w:rsidTr="00A9701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F" w:rsidRDefault="006E1B5F" w:rsidP="006E1B5F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F" w:rsidRDefault="006E1B5F" w:rsidP="006E1B5F">
            <w:pPr>
              <w:pStyle w:val="a3"/>
              <w:ind w:left="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затвердження Положення про стипендію Бучанського міського голови для талановитих і обдарованих дітей та молоді в новій редакції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F" w:rsidRPr="00081E44" w:rsidRDefault="006E1B5F" w:rsidP="006E1B5F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Додатко</w:t>
            </w:r>
            <w:proofErr w:type="spellEnd"/>
            <w:r>
              <w:rPr>
                <w:rFonts w:eastAsia="Calibri"/>
                <w:lang w:eastAsia="en-US"/>
              </w:rPr>
              <w:t xml:space="preserve"> Н.А., начальник відділу молоді та спорту</w:t>
            </w:r>
          </w:p>
        </w:tc>
      </w:tr>
      <w:tr w:rsidR="006E1B5F" w:rsidRPr="00081E44" w:rsidTr="00A9701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F" w:rsidRDefault="006E1B5F" w:rsidP="006E1B5F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F" w:rsidRPr="001661A4" w:rsidRDefault="006E1B5F" w:rsidP="006E1B5F">
            <w:pPr>
              <w:pStyle w:val="a3"/>
              <w:ind w:left="3"/>
              <w:jc w:val="both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 xml:space="preserve">Про проведення конкурсу на визначення виконавця послуги з вивезення твердих побутових відходів в селах Луб’янка, </w:t>
            </w:r>
            <w:proofErr w:type="spellStart"/>
            <w:r>
              <w:rPr>
                <w:szCs w:val="28"/>
                <w:lang w:eastAsia="uk-UA"/>
              </w:rPr>
              <w:t>Блиставиця</w:t>
            </w:r>
            <w:proofErr w:type="spellEnd"/>
            <w:r>
              <w:rPr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szCs w:val="28"/>
                <w:lang w:eastAsia="uk-UA"/>
              </w:rPr>
              <w:t>Гаврилівка</w:t>
            </w:r>
            <w:proofErr w:type="spellEnd"/>
            <w:r>
              <w:rPr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szCs w:val="28"/>
                <w:lang w:eastAsia="uk-UA"/>
              </w:rPr>
              <w:t>Тарасівщина</w:t>
            </w:r>
            <w:proofErr w:type="spellEnd"/>
            <w:r>
              <w:rPr>
                <w:szCs w:val="28"/>
                <w:lang w:eastAsia="uk-UA"/>
              </w:rPr>
              <w:t xml:space="preserve"> Бучанської міської об’єднаної територіальної громади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F" w:rsidRPr="00081E44" w:rsidRDefault="006E1B5F" w:rsidP="006E1B5F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Докай</w:t>
            </w:r>
            <w:proofErr w:type="spellEnd"/>
            <w:r>
              <w:rPr>
                <w:rFonts w:eastAsia="Calibri"/>
                <w:lang w:eastAsia="en-US"/>
              </w:rPr>
              <w:t xml:space="preserve"> О.А., начальник відділу ЖКГ</w:t>
            </w:r>
          </w:p>
        </w:tc>
      </w:tr>
      <w:tr w:rsidR="006E1B5F" w:rsidRPr="00081E44" w:rsidTr="00A9701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F" w:rsidRDefault="006E1B5F" w:rsidP="006E1B5F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F" w:rsidRDefault="006E1B5F" w:rsidP="006E1B5F">
            <w:pPr>
              <w:pStyle w:val="a3"/>
              <w:ind w:left="3"/>
              <w:jc w:val="both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Про затвердження в новій редакції Програми підтримки ОСББ та ЖБК в Бучанській міській об’єднаній територіальній громаді на 2017-2020 роки.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F" w:rsidRPr="00081E44" w:rsidRDefault="006E1B5F" w:rsidP="006E1B5F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Докай</w:t>
            </w:r>
            <w:proofErr w:type="spellEnd"/>
            <w:r>
              <w:rPr>
                <w:rFonts w:eastAsia="Calibri"/>
                <w:lang w:eastAsia="en-US"/>
              </w:rPr>
              <w:t xml:space="preserve"> О.А., начальник відділу ЖКГ</w:t>
            </w:r>
          </w:p>
        </w:tc>
      </w:tr>
      <w:tr w:rsidR="006E1B5F" w:rsidRPr="00081E44" w:rsidTr="00A9701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F" w:rsidRPr="00081E44" w:rsidRDefault="006E1B5F" w:rsidP="006E1B5F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17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F" w:rsidRDefault="006E1B5F" w:rsidP="006E1B5F">
            <w:pPr>
              <w:pStyle w:val="a3"/>
              <w:ind w:left="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 розгляд звернення КП «Бучабудзамовник»  щодо надання дозволу на укладання договору </w:t>
            </w:r>
            <w:proofErr w:type="spellStart"/>
            <w:r>
              <w:rPr>
                <w:lang w:eastAsia="en-US"/>
              </w:rPr>
              <w:t>суперфіцію</w:t>
            </w:r>
            <w:proofErr w:type="spellEnd"/>
            <w:r>
              <w:rPr>
                <w:lang w:eastAsia="en-US"/>
              </w:rPr>
              <w:t xml:space="preserve"> з гр. </w:t>
            </w:r>
            <w:proofErr w:type="spellStart"/>
            <w:r>
              <w:rPr>
                <w:lang w:eastAsia="en-US"/>
              </w:rPr>
              <w:t>Рибальченко</w:t>
            </w:r>
            <w:proofErr w:type="spellEnd"/>
            <w:r>
              <w:rPr>
                <w:lang w:eastAsia="en-US"/>
              </w:rPr>
              <w:t xml:space="preserve"> Ю.А., вул. </w:t>
            </w:r>
            <w:proofErr w:type="spellStart"/>
            <w:r>
              <w:rPr>
                <w:lang w:eastAsia="en-US"/>
              </w:rPr>
              <w:t>І.Кожедуба</w:t>
            </w:r>
            <w:proofErr w:type="spellEnd"/>
            <w:r>
              <w:rPr>
                <w:lang w:eastAsia="en-US"/>
              </w:rPr>
              <w:t>, 3-А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F" w:rsidRPr="0054218C" w:rsidRDefault="006E1B5F" w:rsidP="006E1B5F">
            <w:pPr>
              <w:spacing w:line="252" w:lineRule="auto"/>
              <w:rPr>
                <w:rFonts w:eastAsia="Calibri"/>
                <w:sz w:val="22"/>
                <w:lang w:eastAsia="en-US"/>
              </w:rPr>
            </w:pPr>
            <w:r w:rsidRPr="0054218C">
              <w:rPr>
                <w:rFonts w:eastAsia="Calibri"/>
                <w:sz w:val="22"/>
                <w:lang w:eastAsia="en-US"/>
              </w:rPr>
              <w:t>Доповідає: Гребенюк А.</w:t>
            </w:r>
            <w:r>
              <w:rPr>
                <w:rFonts w:eastAsia="Calibri"/>
                <w:sz w:val="22"/>
                <w:lang w:eastAsia="en-US"/>
              </w:rPr>
              <w:t xml:space="preserve">К., директор КП </w:t>
            </w:r>
            <w:r w:rsidRPr="0054218C">
              <w:rPr>
                <w:rFonts w:eastAsia="Calibri"/>
                <w:sz w:val="22"/>
                <w:lang w:eastAsia="en-US"/>
              </w:rPr>
              <w:t>«Бучабудзамовник»</w:t>
            </w:r>
          </w:p>
        </w:tc>
      </w:tr>
      <w:tr w:rsidR="006E1B5F" w:rsidRPr="00081E44" w:rsidTr="00A9701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F" w:rsidRPr="00081E44" w:rsidRDefault="006E1B5F" w:rsidP="006E1B5F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18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F" w:rsidRPr="0051566F" w:rsidRDefault="006E1B5F" w:rsidP="006E1B5F">
            <w:pPr>
              <w:pStyle w:val="a3"/>
              <w:ind w:left="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 розгляд звернення КП «Бучабудзамовник»  щодо надання дозволу на укладання договору </w:t>
            </w:r>
            <w:proofErr w:type="spellStart"/>
            <w:r>
              <w:rPr>
                <w:lang w:eastAsia="en-US"/>
              </w:rPr>
              <w:t>суперфіцію</w:t>
            </w:r>
            <w:proofErr w:type="spellEnd"/>
            <w:r>
              <w:rPr>
                <w:lang w:eastAsia="en-US"/>
              </w:rPr>
              <w:t xml:space="preserve"> з гр. Побігаєм Д.В.,                               вул. </w:t>
            </w:r>
            <w:proofErr w:type="spellStart"/>
            <w:r>
              <w:rPr>
                <w:lang w:eastAsia="en-US"/>
              </w:rPr>
              <w:t>І.Кожедуба</w:t>
            </w:r>
            <w:proofErr w:type="spellEnd"/>
            <w:r>
              <w:rPr>
                <w:lang w:eastAsia="en-US"/>
              </w:rPr>
              <w:t xml:space="preserve">, 3  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F" w:rsidRPr="0054218C" w:rsidRDefault="006E1B5F" w:rsidP="006E1B5F">
            <w:pPr>
              <w:spacing w:line="252" w:lineRule="auto"/>
              <w:rPr>
                <w:rFonts w:eastAsia="Calibri"/>
                <w:sz w:val="22"/>
                <w:lang w:eastAsia="en-US"/>
              </w:rPr>
            </w:pPr>
            <w:r w:rsidRPr="0054218C">
              <w:rPr>
                <w:rFonts w:eastAsia="Calibri"/>
                <w:sz w:val="22"/>
                <w:lang w:eastAsia="en-US"/>
              </w:rPr>
              <w:t>Доповідає: Гребенюк А.К., директор КП «Бучабудзамовник»</w:t>
            </w:r>
          </w:p>
        </w:tc>
      </w:tr>
      <w:tr w:rsidR="006E1B5F" w:rsidRPr="00081E44" w:rsidTr="00A9701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F" w:rsidRPr="00081E44" w:rsidRDefault="006E1B5F" w:rsidP="006E1B5F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19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F" w:rsidRDefault="006E1B5F" w:rsidP="006E1B5F">
            <w:pPr>
              <w:pStyle w:val="a3"/>
              <w:ind w:left="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 розгляд звернення КП «Бучабудзамовник» щодо надання дозволу на укладання договору </w:t>
            </w:r>
            <w:proofErr w:type="spellStart"/>
            <w:r>
              <w:rPr>
                <w:lang w:eastAsia="en-US"/>
              </w:rPr>
              <w:t>суперфіцію</w:t>
            </w:r>
            <w:proofErr w:type="spellEnd"/>
            <w:r>
              <w:rPr>
                <w:lang w:eastAsia="en-US"/>
              </w:rPr>
              <w:t xml:space="preserve"> з </w:t>
            </w:r>
            <w:proofErr w:type="spellStart"/>
            <w:r>
              <w:rPr>
                <w:lang w:eastAsia="en-US"/>
              </w:rPr>
              <w:t>Богуш</w:t>
            </w:r>
            <w:proofErr w:type="spellEnd"/>
            <w:r>
              <w:rPr>
                <w:lang w:eastAsia="en-US"/>
              </w:rPr>
              <w:t xml:space="preserve"> Т.В., </w:t>
            </w:r>
            <w:proofErr w:type="spellStart"/>
            <w:r>
              <w:rPr>
                <w:lang w:eastAsia="en-US"/>
              </w:rPr>
              <w:t>пров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О.Тихого</w:t>
            </w:r>
            <w:proofErr w:type="spellEnd"/>
            <w:r>
              <w:rPr>
                <w:lang w:eastAsia="en-US"/>
              </w:rPr>
              <w:t>, 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F" w:rsidRPr="0054218C" w:rsidRDefault="006E1B5F" w:rsidP="006E1B5F">
            <w:pPr>
              <w:spacing w:line="252" w:lineRule="auto"/>
              <w:rPr>
                <w:rFonts w:eastAsia="Calibri"/>
                <w:sz w:val="22"/>
                <w:lang w:eastAsia="en-US"/>
              </w:rPr>
            </w:pPr>
            <w:r w:rsidRPr="0054218C">
              <w:rPr>
                <w:rFonts w:eastAsia="Calibri"/>
                <w:sz w:val="22"/>
                <w:lang w:eastAsia="en-US"/>
              </w:rPr>
              <w:t>Доповідає: Гребенюк А.К., директор КП «Бучабудзамовник»</w:t>
            </w:r>
          </w:p>
        </w:tc>
      </w:tr>
      <w:tr w:rsidR="006E1B5F" w:rsidRPr="00081E44" w:rsidTr="00A9701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F" w:rsidRPr="00081E44" w:rsidRDefault="006E1B5F" w:rsidP="006E1B5F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F" w:rsidRDefault="006E1B5F" w:rsidP="006E1B5F">
            <w:pPr>
              <w:pStyle w:val="a3"/>
              <w:ind w:left="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затвердження Статуту КП «Бучазеленбуд» Бучанської міської ради в новій редакції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F" w:rsidRPr="0054218C" w:rsidRDefault="006E1B5F" w:rsidP="006E1B5F">
            <w:pPr>
              <w:spacing w:line="252" w:lineRule="auto"/>
              <w:rPr>
                <w:rFonts w:eastAsia="Calibri"/>
                <w:sz w:val="22"/>
                <w:lang w:eastAsia="en-US"/>
              </w:rPr>
            </w:pPr>
            <w:r w:rsidRPr="0054218C">
              <w:rPr>
                <w:rFonts w:eastAsia="Calibri"/>
                <w:sz w:val="22"/>
                <w:lang w:eastAsia="en-US"/>
              </w:rPr>
              <w:t xml:space="preserve">Доповідає: </w:t>
            </w:r>
            <w:proofErr w:type="spellStart"/>
            <w:r w:rsidRPr="0054218C">
              <w:rPr>
                <w:rFonts w:eastAsia="Calibri"/>
                <w:sz w:val="22"/>
                <w:lang w:eastAsia="en-US"/>
              </w:rPr>
              <w:t>Галущак</w:t>
            </w:r>
            <w:proofErr w:type="spellEnd"/>
            <w:r w:rsidRPr="0054218C">
              <w:rPr>
                <w:rFonts w:eastAsia="Calibri"/>
                <w:sz w:val="22"/>
                <w:lang w:eastAsia="en-US"/>
              </w:rPr>
              <w:t xml:space="preserve"> В.М., директор КП «Бучазеленбуд»</w:t>
            </w:r>
          </w:p>
        </w:tc>
      </w:tr>
      <w:tr w:rsidR="006E1B5F" w:rsidRPr="00081E44" w:rsidTr="00A9701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F" w:rsidRDefault="006E1B5F" w:rsidP="006E1B5F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21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F" w:rsidRDefault="006E1B5F" w:rsidP="006E1B5F">
            <w:pPr>
              <w:pStyle w:val="a3"/>
              <w:ind w:left="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зміну розміру статутного капіталу КП «</w:t>
            </w:r>
            <w:proofErr w:type="spellStart"/>
            <w:r>
              <w:rPr>
                <w:lang w:eastAsia="en-US"/>
              </w:rPr>
              <w:t>Бучанське</w:t>
            </w:r>
            <w:proofErr w:type="spellEnd"/>
            <w:r>
              <w:rPr>
                <w:lang w:eastAsia="en-US"/>
              </w:rPr>
              <w:t xml:space="preserve"> УЖКГ» та затвердження статуту у новій редакції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F" w:rsidRDefault="006E1B5F" w:rsidP="006E1B5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Кравчук В.Д., начальник КП «БУЖКГ»</w:t>
            </w:r>
          </w:p>
        </w:tc>
      </w:tr>
      <w:tr w:rsidR="006E1B5F" w:rsidRPr="00081E44" w:rsidTr="00A9701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F" w:rsidRDefault="006E1B5F" w:rsidP="006E1B5F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22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F" w:rsidRDefault="006E1B5F" w:rsidP="006E1B5F">
            <w:pPr>
              <w:pStyle w:val="a3"/>
              <w:ind w:left="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безоплатну передачу необоротних активів з балансу КП «</w:t>
            </w:r>
            <w:proofErr w:type="spellStart"/>
            <w:r>
              <w:rPr>
                <w:lang w:eastAsia="en-US"/>
              </w:rPr>
              <w:t>Бучанське</w:t>
            </w:r>
            <w:proofErr w:type="spellEnd"/>
            <w:r>
              <w:rPr>
                <w:lang w:eastAsia="en-US"/>
              </w:rPr>
              <w:t xml:space="preserve"> УЖКГ» на баланс КП «Бучазеленбуд»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F" w:rsidRDefault="006E1B5F" w:rsidP="006E1B5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Кравчук В.Д., начальник КП «БУЖКГ»</w:t>
            </w:r>
          </w:p>
        </w:tc>
      </w:tr>
      <w:tr w:rsidR="006E1B5F" w:rsidRPr="00081E44" w:rsidTr="00A9701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F" w:rsidRDefault="006E1B5F" w:rsidP="006E1B5F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23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F" w:rsidRDefault="006E1B5F" w:rsidP="006E1B5F">
            <w:pPr>
              <w:pStyle w:val="a3"/>
              <w:ind w:left="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 затвердження матеріалів містобудівної документації, а саме: «Детальний план території, орієнтовною площею 6,9 га», що розташовано вулиць Депутатська, Амосова та Нове Шосе в м.Буча Київської області для розміщення </w:t>
            </w:r>
            <w:proofErr w:type="spellStart"/>
            <w:r>
              <w:rPr>
                <w:lang w:eastAsia="en-US"/>
              </w:rPr>
              <w:t>офісно</w:t>
            </w:r>
            <w:proofErr w:type="spellEnd"/>
            <w:r>
              <w:rPr>
                <w:lang w:eastAsia="en-US"/>
              </w:rPr>
              <w:t xml:space="preserve"> складських будівель та споруд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F" w:rsidRDefault="006E1B5F" w:rsidP="006E1B5F">
            <w:pPr>
              <w:spacing w:line="252" w:lineRule="auto"/>
              <w:rPr>
                <w:rFonts w:eastAsia="Calibri"/>
                <w:lang w:eastAsia="en-US"/>
              </w:rPr>
            </w:pPr>
            <w:proofErr w:type="spellStart"/>
            <w:r w:rsidRPr="00FB6395">
              <w:rPr>
                <w:lang w:eastAsia="en-US"/>
              </w:rPr>
              <w:t>Наумов</w:t>
            </w:r>
            <w:proofErr w:type="spellEnd"/>
            <w:r w:rsidRPr="00FB6395">
              <w:rPr>
                <w:lang w:eastAsia="en-US"/>
              </w:rPr>
              <w:t xml:space="preserve"> В.Ю., начальник відділу містобудування та архітектури</w:t>
            </w:r>
          </w:p>
        </w:tc>
      </w:tr>
      <w:tr w:rsidR="006E1B5F" w:rsidRPr="00081E44" w:rsidTr="00A9701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F" w:rsidRDefault="006E1B5F" w:rsidP="006E1B5F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24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F" w:rsidRDefault="006E1B5F" w:rsidP="006E1B5F">
            <w:pPr>
              <w:pStyle w:val="a3"/>
              <w:ind w:left="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 затвердження матеріалів містобудівної документації, а саме: «Детальний план території, орієнтовною площею 2,75 га, для розміщення торговельних закладів в межах вулиць Вокзальна, пойми річки </w:t>
            </w:r>
            <w:proofErr w:type="spellStart"/>
            <w:r>
              <w:rPr>
                <w:lang w:eastAsia="en-US"/>
              </w:rPr>
              <w:t>Бучанка</w:t>
            </w:r>
            <w:proofErr w:type="spellEnd"/>
            <w:r>
              <w:rPr>
                <w:lang w:eastAsia="en-US"/>
              </w:rPr>
              <w:t xml:space="preserve"> та існуючої індивідуальної житлової забудови в м.Буча Київської області (Коригування)»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F" w:rsidRDefault="006E1B5F" w:rsidP="006E1B5F">
            <w:pPr>
              <w:spacing w:line="252" w:lineRule="auto"/>
              <w:rPr>
                <w:rFonts w:eastAsia="Calibri"/>
                <w:lang w:eastAsia="en-US"/>
              </w:rPr>
            </w:pPr>
            <w:proofErr w:type="spellStart"/>
            <w:r w:rsidRPr="00FB6395">
              <w:rPr>
                <w:lang w:eastAsia="en-US"/>
              </w:rPr>
              <w:t>Наумов</w:t>
            </w:r>
            <w:proofErr w:type="spellEnd"/>
            <w:r w:rsidRPr="00FB6395">
              <w:rPr>
                <w:lang w:eastAsia="en-US"/>
              </w:rPr>
              <w:t xml:space="preserve"> В.Ю., начальник відділу містобудування та архітектури</w:t>
            </w:r>
          </w:p>
        </w:tc>
      </w:tr>
      <w:tr w:rsidR="006E1B5F" w:rsidRPr="00081E44" w:rsidTr="00A9701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F" w:rsidRDefault="00A91BE3" w:rsidP="006E1B5F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25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F" w:rsidRDefault="006E1B5F" w:rsidP="006E1B5F">
            <w:pPr>
              <w:pStyle w:val="a3"/>
              <w:ind w:left="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затвердження матеріалів містобудівної документації, а саме: «Детальний план території, орієнтовною площею 1,6 га, для розміщення торговельних закладів та закладів громадського харчування в межах Бучанського міського парку в м.Буча Київської області»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F" w:rsidRDefault="006E1B5F" w:rsidP="006E1B5F">
            <w:pPr>
              <w:spacing w:line="252" w:lineRule="auto"/>
              <w:rPr>
                <w:rFonts w:eastAsia="Calibri"/>
                <w:lang w:eastAsia="en-US"/>
              </w:rPr>
            </w:pPr>
            <w:proofErr w:type="spellStart"/>
            <w:r w:rsidRPr="00FB6395">
              <w:rPr>
                <w:lang w:eastAsia="en-US"/>
              </w:rPr>
              <w:t>Наумов</w:t>
            </w:r>
            <w:proofErr w:type="spellEnd"/>
            <w:r w:rsidRPr="00FB6395">
              <w:rPr>
                <w:lang w:eastAsia="en-US"/>
              </w:rPr>
              <w:t xml:space="preserve"> В.Ю., начальник відділу містобудування та архітектури</w:t>
            </w:r>
          </w:p>
        </w:tc>
      </w:tr>
      <w:tr w:rsidR="00436A94" w:rsidRPr="00081E44" w:rsidTr="00A9701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94" w:rsidRDefault="00436A94" w:rsidP="00436A94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26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94" w:rsidRPr="006C17BE" w:rsidRDefault="00436A94" w:rsidP="00436A94">
            <w:pPr>
              <w:pStyle w:val="a6"/>
              <w:ind w:left="0" w:firstLine="0"/>
              <w:jc w:val="both"/>
              <w:rPr>
                <w:lang w:val="uk-UA"/>
              </w:rPr>
            </w:pPr>
            <w:r w:rsidRPr="006C17BE">
              <w:rPr>
                <w:lang w:val="uk-UA"/>
              </w:rPr>
              <w:t>Про розробку матеріалів містобудівної документації,</w:t>
            </w:r>
            <w:r w:rsidRPr="006C17BE">
              <w:rPr>
                <w:lang w:val="en-US"/>
              </w:rPr>
              <w:t xml:space="preserve"> </w:t>
            </w:r>
            <w:r w:rsidRPr="006C17BE">
              <w:rPr>
                <w:lang w:val="uk-UA"/>
              </w:rPr>
              <w:t>а саме: «Детальний план території, орієнтовною площею 1,23  га, для розташування об’єктів автомобіл</w:t>
            </w:r>
            <w:bookmarkStart w:id="1" w:name="_GoBack"/>
            <w:bookmarkEnd w:id="1"/>
            <w:r w:rsidRPr="006C17BE">
              <w:rPr>
                <w:lang w:val="uk-UA"/>
              </w:rPr>
              <w:t xml:space="preserve">ьного сервісу в межах вулиць Л. Ревуцького, Депутатська та </w:t>
            </w:r>
            <w:proofErr w:type="spellStart"/>
            <w:r w:rsidRPr="006C17BE">
              <w:t>Островського</w:t>
            </w:r>
            <w:proofErr w:type="spellEnd"/>
            <w:r w:rsidRPr="006C17BE">
              <w:t xml:space="preserve"> в м. Буча </w:t>
            </w:r>
            <w:proofErr w:type="spellStart"/>
            <w:r w:rsidRPr="006C17BE">
              <w:t>Київської</w:t>
            </w:r>
            <w:proofErr w:type="spellEnd"/>
            <w:r w:rsidRPr="006C17BE">
              <w:t xml:space="preserve"> </w:t>
            </w:r>
            <w:proofErr w:type="spellStart"/>
            <w:r w:rsidRPr="006C17BE">
              <w:t>області</w:t>
            </w:r>
            <w:proofErr w:type="spellEnd"/>
            <w:r w:rsidRPr="006C17BE">
              <w:t>»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94" w:rsidRDefault="00436A94" w:rsidP="00436A94">
            <w:pPr>
              <w:spacing w:line="252" w:lineRule="auto"/>
              <w:rPr>
                <w:rFonts w:eastAsia="Calibri"/>
                <w:lang w:eastAsia="en-US"/>
              </w:rPr>
            </w:pPr>
            <w:proofErr w:type="spellStart"/>
            <w:r w:rsidRPr="00FB6395">
              <w:rPr>
                <w:lang w:eastAsia="en-US"/>
              </w:rPr>
              <w:t>Наумов</w:t>
            </w:r>
            <w:proofErr w:type="spellEnd"/>
            <w:r w:rsidRPr="00FB6395">
              <w:rPr>
                <w:lang w:eastAsia="en-US"/>
              </w:rPr>
              <w:t xml:space="preserve"> В.Ю., начальник відділу містобудування та архітектури</w:t>
            </w:r>
          </w:p>
        </w:tc>
      </w:tr>
      <w:tr w:rsidR="006E1B5F" w:rsidRPr="00081E44" w:rsidTr="00A97014">
        <w:trPr>
          <w:trHeight w:val="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F" w:rsidRPr="00081E44" w:rsidRDefault="00A91BE3" w:rsidP="006E1B5F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27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5F" w:rsidRPr="00081E44" w:rsidRDefault="006E1B5F" w:rsidP="006E1B5F">
            <w:pPr>
              <w:pStyle w:val="a3"/>
              <w:ind w:left="-3"/>
              <w:jc w:val="both"/>
              <w:rPr>
                <w:lang w:eastAsia="en-US"/>
              </w:rPr>
            </w:pPr>
            <w:r w:rsidRPr="00081E44">
              <w:rPr>
                <w:lang w:eastAsia="en-US"/>
              </w:rPr>
              <w:t>Про вирішення питань регулювання земельних відносин громадян, підприємств, установ та організацій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5F" w:rsidRPr="00081E44" w:rsidRDefault="006E1B5F" w:rsidP="006E1B5F">
            <w:pPr>
              <w:spacing w:line="252" w:lineRule="auto"/>
              <w:rPr>
                <w:rFonts w:eastAsia="Calibri"/>
                <w:lang w:eastAsia="en-US"/>
              </w:rPr>
            </w:pPr>
            <w:r w:rsidRPr="00081E44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Вознюк Г.А., начальника </w:t>
            </w:r>
            <w:r w:rsidRPr="00081E44">
              <w:rPr>
                <w:rFonts w:eastAsia="Calibri"/>
                <w:lang w:eastAsia="en-US"/>
              </w:rPr>
              <w:t>земельного відділу</w:t>
            </w:r>
          </w:p>
        </w:tc>
      </w:tr>
      <w:tr w:rsidR="006E1B5F" w:rsidRPr="00081E44" w:rsidTr="00A97014">
        <w:trPr>
          <w:trHeight w:val="55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F" w:rsidRPr="00081E44" w:rsidRDefault="00A91BE3" w:rsidP="006E1B5F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28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5F" w:rsidRPr="00081E44" w:rsidRDefault="006E1B5F" w:rsidP="006E1B5F">
            <w:pPr>
              <w:pStyle w:val="a3"/>
              <w:ind w:left="-3"/>
              <w:rPr>
                <w:lang w:eastAsia="en-US"/>
              </w:rPr>
            </w:pPr>
            <w:r w:rsidRPr="00081E44">
              <w:rPr>
                <w:lang w:eastAsia="en-US"/>
              </w:rPr>
              <w:t>Депутатські запити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F" w:rsidRPr="00081E44" w:rsidRDefault="006E1B5F" w:rsidP="006E1B5F">
            <w:pPr>
              <w:spacing w:line="252" w:lineRule="auto"/>
              <w:rPr>
                <w:rFonts w:eastAsia="Calibri"/>
                <w:lang w:eastAsia="en-US"/>
              </w:rPr>
            </w:pPr>
          </w:p>
        </w:tc>
      </w:tr>
      <w:tr w:rsidR="006E1B5F" w:rsidRPr="00081E44" w:rsidTr="00A97014">
        <w:trPr>
          <w:trHeight w:val="56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F" w:rsidRPr="00081E44" w:rsidRDefault="00A91BE3" w:rsidP="006E1B5F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29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5F" w:rsidRPr="00081E44" w:rsidRDefault="006E1B5F" w:rsidP="006E1B5F">
            <w:pPr>
              <w:pStyle w:val="a3"/>
              <w:ind w:left="-3"/>
              <w:rPr>
                <w:lang w:eastAsia="en-US"/>
              </w:rPr>
            </w:pPr>
            <w:r w:rsidRPr="00081E44">
              <w:rPr>
                <w:lang w:eastAsia="en-US"/>
              </w:rPr>
              <w:t>Різне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F" w:rsidRPr="00081E44" w:rsidRDefault="006E1B5F" w:rsidP="006E1B5F">
            <w:pPr>
              <w:spacing w:line="252" w:lineRule="auto"/>
              <w:rPr>
                <w:rFonts w:eastAsia="Calibri"/>
                <w:lang w:eastAsia="en-US"/>
              </w:rPr>
            </w:pPr>
          </w:p>
        </w:tc>
      </w:tr>
    </w:tbl>
    <w:p w:rsidR="0052383E" w:rsidRDefault="0052383E" w:rsidP="00EF28B7"/>
    <w:sectPr w:rsidR="0052383E" w:rsidSect="00095989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9EF"/>
    <w:rsid w:val="00003587"/>
    <w:rsid w:val="00033E7A"/>
    <w:rsid w:val="00034DAF"/>
    <w:rsid w:val="00035F9B"/>
    <w:rsid w:val="0004085F"/>
    <w:rsid w:val="000449B6"/>
    <w:rsid w:val="000455AC"/>
    <w:rsid w:val="00077854"/>
    <w:rsid w:val="00091504"/>
    <w:rsid w:val="00095989"/>
    <w:rsid w:val="000B204C"/>
    <w:rsid w:val="000B49A3"/>
    <w:rsid w:val="000B5BF4"/>
    <w:rsid w:val="000E26AA"/>
    <w:rsid w:val="0010367B"/>
    <w:rsid w:val="00110D76"/>
    <w:rsid w:val="00120B22"/>
    <w:rsid w:val="0012321C"/>
    <w:rsid w:val="00133006"/>
    <w:rsid w:val="0015289E"/>
    <w:rsid w:val="001661A4"/>
    <w:rsid w:val="001831EA"/>
    <w:rsid w:val="00190010"/>
    <w:rsid w:val="001C0E54"/>
    <w:rsid w:val="001C2136"/>
    <w:rsid w:val="00234EA4"/>
    <w:rsid w:val="00254845"/>
    <w:rsid w:val="00256569"/>
    <w:rsid w:val="002B6D5E"/>
    <w:rsid w:val="002D2F58"/>
    <w:rsid w:val="002D7438"/>
    <w:rsid w:val="00301FF0"/>
    <w:rsid w:val="003B6B49"/>
    <w:rsid w:val="003C3EAA"/>
    <w:rsid w:val="003C5E22"/>
    <w:rsid w:val="003D18A1"/>
    <w:rsid w:val="00410E37"/>
    <w:rsid w:val="00420AFC"/>
    <w:rsid w:val="0043137A"/>
    <w:rsid w:val="0043278C"/>
    <w:rsid w:val="00436A94"/>
    <w:rsid w:val="00437079"/>
    <w:rsid w:val="00484317"/>
    <w:rsid w:val="004967E0"/>
    <w:rsid w:val="004A0E26"/>
    <w:rsid w:val="004C3CCA"/>
    <w:rsid w:val="0050039C"/>
    <w:rsid w:val="00503B01"/>
    <w:rsid w:val="0051566F"/>
    <w:rsid w:val="00523143"/>
    <w:rsid w:val="0052383E"/>
    <w:rsid w:val="0054218C"/>
    <w:rsid w:val="00570905"/>
    <w:rsid w:val="0057223C"/>
    <w:rsid w:val="005A6FDD"/>
    <w:rsid w:val="005B5D15"/>
    <w:rsid w:val="005C0D52"/>
    <w:rsid w:val="005F50D5"/>
    <w:rsid w:val="00623F06"/>
    <w:rsid w:val="0063580C"/>
    <w:rsid w:val="00657A2A"/>
    <w:rsid w:val="00661C5C"/>
    <w:rsid w:val="00677BCF"/>
    <w:rsid w:val="006A58E9"/>
    <w:rsid w:val="006A5AA3"/>
    <w:rsid w:val="006D6E6B"/>
    <w:rsid w:val="006E19E2"/>
    <w:rsid w:val="006E1B5F"/>
    <w:rsid w:val="006E529C"/>
    <w:rsid w:val="006E5F8B"/>
    <w:rsid w:val="0072436C"/>
    <w:rsid w:val="00724FF9"/>
    <w:rsid w:val="007258A1"/>
    <w:rsid w:val="007338D9"/>
    <w:rsid w:val="0074097C"/>
    <w:rsid w:val="0075031F"/>
    <w:rsid w:val="00794331"/>
    <w:rsid w:val="007977FA"/>
    <w:rsid w:val="007A6002"/>
    <w:rsid w:val="007B21D0"/>
    <w:rsid w:val="007B287E"/>
    <w:rsid w:val="007E2C6C"/>
    <w:rsid w:val="007E5877"/>
    <w:rsid w:val="007E6C75"/>
    <w:rsid w:val="007F01AB"/>
    <w:rsid w:val="00811C09"/>
    <w:rsid w:val="00822046"/>
    <w:rsid w:val="00824992"/>
    <w:rsid w:val="00827758"/>
    <w:rsid w:val="00861D8E"/>
    <w:rsid w:val="00867BEF"/>
    <w:rsid w:val="00881017"/>
    <w:rsid w:val="009029A1"/>
    <w:rsid w:val="00923E25"/>
    <w:rsid w:val="00923F25"/>
    <w:rsid w:val="00926CFB"/>
    <w:rsid w:val="00927843"/>
    <w:rsid w:val="00931A04"/>
    <w:rsid w:val="00964542"/>
    <w:rsid w:val="00980B39"/>
    <w:rsid w:val="009B4AC7"/>
    <w:rsid w:val="009D7990"/>
    <w:rsid w:val="009F0DF6"/>
    <w:rsid w:val="00A21BD7"/>
    <w:rsid w:val="00A21E92"/>
    <w:rsid w:val="00A351D5"/>
    <w:rsid w:val="00A50A72"/>
    <w:rsid w:val="00A64B43"/>
    <w:rsid w:val="00A71FB4"/>
    <w:rsid w:val="00A91BE3"/>
    <w:rsid w:val="00A93DBC"/>
    <w:rsid w:val="00A97014"/>
    <w:rsid w:val="00AA5A23"/>
    <w:rsid w:val="00AB2581"/>
    <w:rsid w:val="00AD0D85"/>
    <w:rsid w:val="00B2545A"/>
    <w:rsid w:val="00B44A7E"/>
    <w:rsid w:val="00B56EED"/>
    <w:rsid w:val="00B60EF7"/>
    <w:rsid w:val="00B86706"/>
    <w:rsid w:val="00BF0F07"/>
    <w:rsid w:val="00C36B61"/>
    <w:rsid w:val="00C433D7"/>
    <w:rsid w:val="00C52A5E"/>
    <w:rsid w:val="00C53AE4"/>
    <w:rsid w:val="00C556C3"/>
    <w:rsid w:val="00C55C78"/>
    <w:rsid w:val="00C5779D"/>
    <w:rsid w:val="00C80408"/>
    <w:rsid w:val="00C979EF"/>
    <w:rsid w:val="00CA037C"/>
    <w:rsid w:val="00CB6014"/>
    <w:rsid w:val="00D008B8"/>
    <w:rsid w:val="00D062C5"/>
    <w:rsid w:val="00D40B4F"/>
    <w:rsid w:val="00D615E5"/>
    <w:rsid w:val="00D65B3A"/>
    <w:rsid w:val="00DB2BB8"/>
    <w:rsid w:val="00DB33FF"/>
    <w:rsid w:val="00DC6DCE"/>
    <w:rsid w:val="00DD3437"/>
    <w:rsid w:val="00DF00D7"/>
    <w:rsid w:val="00DF5185"/>
    <w:rsid w:val="00E17073"/>
    <w:rsid w:val="00E2416F"/>
    <w:rsid w:val="00E867C0"/>
    <w:rsid w:val="00EB1DF3"/>
    <w:rsid w:val="00EC5AAE"/>
    <w:rsid w:val="00EF28B7"/>
    <w:rsid w:val="00F051BC"/>
    <w:rsid w:val="00F27EFF"/>
    <w:rsid w:val="00F41298"/>
    <w:rsid w:val="00F44245"/>
    <w:rsid w:val="00F564AC"/>
    <w:rsid w:val="00F74946"/>
    <w:rsid w:val="00FE1FA7"/>
    <w:rsid w:val="00FE5F67"/>
    <w:rsid w:val="00FF59BE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6460B-CCEE-4FC8-9F3E-7B8C8DCD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0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59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5989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6">
    <w:name w:val="List"/>
    <w:basedOn w:val="a"/>
    <w:rsid w:val="00436A94"/>
    <w:pPr>
      <w:ind w:left="283" w:hanging="283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4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cp:lastPrinted>2020-08-19T04:36:00Z</cp:lastPrinted>
  <dcterms:created xsi:type="dcterms:W3CDTF">2020-08-26T07:07:00Z</dcterms:created>
  <dcterms:modified xsi:type="dcterms:W3CDTF">2020-08-26T07:07:00Z</dcterms:modified>
</cp:coreProperties>
</file>