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AD9" w:rsidRDefault="00F20AD9" w:rsidP="00F20AD9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F20AD9" w:rsidRDefault="00F20AD9" w:rsidP="00F20AD9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AD9" w:rsidRPr="00F20AD9" w:rsidRDefault="00F20AD9" w:rsidP="00F20AD9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20AD9" w:rsidRDefault="00F20AD9" w:rsidP="00F20AD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F20AD9" w:rsidRDefault="00F20AD9" w:rsidP="00F20AD9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F20AD9" w:rsidRDefault="00F20AD9" w:rsidP="00F20AD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20AD9" w:rsidRDefault="00F20AD9" w:rsidP="00F20AD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F20AD9" w:rsidRDefault="00F20AD9" w:rsidP="00F20AD9">
      <w:pPr>
        <w:rPr>
          <w:b/>
          <w:bCs/>
        </w:rPr>
      </w:pPr>
      <w:r>
        <w:rPr>
          <w:b/>
          <w:bCs/>
          <w:u w:val="single"/>
        </w:rPr>
        <w:t>«16</w:t>
      </w:r>
      <w:r w:rsidRPr="00FF2F09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 xml:space="preserve">» червня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 w:rsidRPr="001A4335">
        <w:rPr>
          <w:b/>
          <w:bCs/>
        </w:rPr>
        <w:t xml:space="preserve"> </w:t>
      </w:r>
      <w:r>
        <w:rPr>
          <w:b/>
          <w:bCs/>
        </w:rPr>
        <w:t>387</w:t>
      </w:r>
    </w:p>
    <w:p w:rsidR="00F20AD9" w:rsidRPr="00E70DDC" w:rsidRDefault="00F20AD9" w:rsidP="00F20AD9">
      <w:pPr>
        <w:rPr>
          <w:sz w:val="22"/>
          <w:szCs w:val="22"/>
        </w:rPr>
      </w:pPr>
    </w:p>
    <w:p w:rsidR="00F20AD9" w:rsidRPr="0061442E" w:rsidRDefault="00F20AD9" w:rsidP="00F20AD9">
      <w:pPr>
        <w:ind w:right="3968"/>
        <w:rPr>
          <w:b/>
        </w:rPr>
      </w:pPr>
      <w:r w:rsidRPr="0061442E">
        <w:rPr>
          <w:b/>
        </w:rPr>
        <w:t>Про затвердження переліку необхідних дорожніх робіт для забезпечення безпеки</w:t>
      </w:r>
      <w:r w:rsidRPr="0061442E">
        <w:t xml:space="preserve"> </w:t>
      </w:r>
      <w:r w:rsidRPr="0061442E">
        <w:rPr>
          <w:b/>
        </w:rPr>
        <w:t>руху пішоходів та автотранспорту</w:t>
      </w:r>
      <w:r w:rsidRPr="0061442E">
        <w:t xml:space="preserve"> </w:t>
      </w:r>
      <w:r w:rsidRPr="0061442E">
        <w:rPr>
          <w:b/>
        </w:rPr>
        <w:t>на території міста Буча</w:t>
      </w:r>
      <w:r>
        <w:rPr>
          <w:b/>
        </w:rPr>
        <w:t xml:space="preserve"> та населених пунктів Бучанської ОТГ</w:t>
      </w:r>
      <w:r w:rsidRPr="0061442E">
        <w:rPr>
          <w:b/>
        </w:rPr>
        <w:t>.</w:t>
      </w:r>
    </w:p>
    <w:p w:rsidR="00F20AD9" w:rsidRPr="00CA1819" w:rsidRDefault="00F20AD9" w:rsidP="00F20AD9">
      <w:pPr>
        <w:rPr>
          <w:b/>
        </w:rPr>
      </w:pPr>
    </w:p>
    <w:p w:rsidR="00F20AD9" w:rsidRPr="0061442E" w:rsidRDefault="00F20AD9" w:rsidP="00F20AD9">
      <w:pPr>
        <w:ind w:firstLine="567"/>
        <w:jc w:val="both"/>
      </w:pPr>
      <w:r w:rsidRPr="0061442E">
        <w:t xml:space="preserve">Розглянувши звернення громадян та відповідно до Закону України «Про дорожній рух», з метою організації безпеки руху пішоходів та автотранспорту на території міста Буча, керуючись Законом України «Про місцеве самоврядування в Україні», виконавчий комітет Бучанської міської ради </w:t>
      </w:r>
    </w:p>
    <w:p w:rsidR="00F20AD9" w:rsidRPr="00545CD9" w:rsidRDefault="00F20AD9" w:rsidP="00F20AD9">
      <w:pPr>
        <w:ind w:firstLine="567"/>
        <w:jc w:val="both"/>
        <w:rPr>
          <w:sz w:val="22"/>
          <w:szCs w:val="22"/>
        </w:rPr>
      </w:pPr>
    </w:p>
    <w:p w:rsidR="00F20AD9" w:rsidRPr="00CA1819" w:rsidRDefault="00F20AD9" w:rsidP="00F20AD9">
      <w:pPr>
        <w:jc w:val="both"/>
        <w:rPr>
          <w:b/>
        </w:rPr>
      </w:pPr>
      <w:r w:rsidRPr="00CA1819">
        <w:rPr>
          <w:b/>
        </w:rPr>
        <w:t>ВИРІШИВ:</w:t>
      </w:r>
    </w:p>
    <w:p w:rsidR="00F20AD9" w:rsidRPr="0011445D" w:rsidRDefault="00F20AD9" w:rsidP="00F20AD9">
      <w:pPr>
        <w:numPr>
          <w:ilvl w:val="0"/>
          <w:numId w:val="1"/>
        </w:numPr>
        <w:jc w:val="both"/>
      </w:pPr>
      <w:r w:rsidRPr="0061442E">
        <w:t>Затвердити виконання необхідних робіт по нанесенню дорожньої розмітки в усіх необхідних місцях згідно з вимогами чинних Правил дорожнього руху та ДСТУ 2587:2010 «Безпека дорожнього ружу. Розмітка дорожня. Загальні технічні умови»</w:t>
      </w:r>
      <w:r>
        <w:t xml:space="preserve"> по вулицям м. Буча Київської області </w:t>
      </w:r>
      <w:r w:rsidRPr="0011445D">
        <w:t>та населених пунктів Бучанської ОТГ</w:t>
      </w:r>
      <w:r>
        <w:t xml:space="preserve"> згідно додатку </w:t>
      </w:r>
      <w:r w:rsidRPr="0011445D">
        <w:t>.</w:t>
      </w:r>
    </w:p>
    <w:p w:rsidR="00F20AD9" w:rsidRPr="0061442E" w:rsidRDefault="00F20AD9" w:rsidP="00F20AD9">
      <w:pPr>
        <w:numPr>
          <w:ilvl w:val="0"/>
          <w:numId w:val="1"/>
        </w:numPr>
        <w:jc w:val="both"/>
      </w:pPr>
      <w:r>
        <w:t>К П «БУЖКГ» п</w:t>
      </w:r>
      <w:r w:rsidRPr="0061442E">
        <w:t>ровести обстеження вулиць м.</w:t>
      </w:r>
      <w:r>
        <w:t xml:space="preserve"> </w:t>
      </w:r>
      <w:r w:rsidRPr="0061442E">
        <w:t xml:space="preserve">Буча </w:t>
      </w:r>
      <w:r w:rsidRPr="0011445D">
        <w:t>та населених пунктів Бучанської ОТГ</w:t>
      </w:r>
      <w:r>
        <w:t xml:space="preserve"> </w:t>
      </w:r>
      <w:r w:rsidRPr="0061442E">
        <w:t>на предмет виявлення самовільно встановлених пристроїв примусового зниження швидкості та пристроїв, які не відповідають вимогам ДСТУ 4123:2006 «Безпека дорожнього руху. Пристрій примусового зниження швидкості дорожньо-транспортної техніки на вулицях і дорогах. Загальні технічні умови».</w:t>
      </w:r>
    </w:p>
    <w:p w:rsidR="00F20AD9" w:rsidRPr="0061442E" w:rsidRDefault="00F20AD9" w:rsidP="00F20AD9">
      <w:pPr>
        <w:numPr>
          <w:ilvl w:val="0"/>
          <w:numId w:val="1"/>
        </w:numPr>
        <w:jc w:val="both"/>
      </w:pPr>
      <w:r>
        <w:t>К П «БУЖКГ» д</w:t>
      </w:r>
      <w:r w:rsidRPr="0061442E">
        <w:t xml:space="preserve">озволити проведення демонтажу самовільно встановлених пристроїв примусового зниження швидкості, виявлених в результаті обстеження. </w:t>
      </w:r>
    </w:p>
    <w:p w:rsidR="00F20AD9" w:rsidRPr="0061442E" w:rsidRDefault="00F20AD9" w:rsidP="00F20AD9">
      <w:pPr>
        <w:numPr>
          <w:ilvl w:val="0"/>
          <w:numId w:val="1"/>
        </w:numPr>
        <w:jc w:val="both"/>
      </w:pPr>
      <w:r w:rsidRPr="0061442E">
        <w:t>Заборонити підприємствам, установам, організаціям та фізичним особам встановлення на території міста Буча технічних засобів організації дорожнього руху без погодження з органами місцевого самоврядування.</w:t>
      </w:r>
    </w:p>
    <w:p w:rsidR="00F20AD9" w:rsidRPr="0061442E" w:rsidRDefault="00F20AD9" w:rsidP="00F20AD9">
      <w:pPr>
        <w:tabs>
          <w:tab w:val="left" w:pos="180"/>
          <w:tab w:val="left" w:pos="360"/>
        </w:tabs>
        <w:jc w:val="both"/>
      </w:pPr>
    </w:p>
    <w:p w:rsidR="00F20AD9" w:rsidRDefault="00F20AD9" w:rsidP="00F20AD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1045AC">
        <w:rPr>
          <w:b/>
          <w:lang w:val="ru-RU"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F20AD9" w:rsidRPr="004E76CF" w:rsidRDefault="00F20AD9" w:rsidP="00F20AD9">
      <w:pPr>
        <w:tabs>
          <w:tab w:val="left" w:pos="7020"/>
          <w:tab w:val="left" w:pos="7200"/>
        </w:tabs>
        <w:rPr>
          <w:b/>
        </w:rPr>
      </w:pPr>
    </w:p>
    <w:p w:rsidR="00F20AD9" w:rsidRDefault="00F20AD9" w:rsidP="00F20AD9">
      <w:pPr>
        <w:rPr>
          <w:b/>
        </w:rPr>
      </w:pPr>
      <w:r>
        <w:rPr>
          <w:b/>
        </w:rPr>
        <w:t>Перший заступник</w:t>
      </w:r>
    </w:p>
    <w:p w:rsidR="00F20AD9" w:rsidRDefault="00F20AD9" w:rsidP="00F20AD9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F20AD9" w:rsidRDefault="00F20AD9" w:rsidP="00F20AD9">
      <w:pPr>
        <w:rPr>
          <w:b/>
        </w:rPr>
      </w:pPr>
    </w:p>
    <w:p w:rsidR="00F20AD9" w:rsidRPr="00C50115" w:rsidRDefault="00F20AD9" w:rsidP="00F20AD9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F20AD9" w:rsidRDefault="00F20AD9" w:rsidP="00F20AD9">
      <w:pPr>
        <w:rPr>
          <w:b/>
        </w:rPr>
      </w:pPr>
    </w:p>
    <w:p w:rsidR="00F20AD9" w:rsidRPr="004E76CF" w:rsidRDefault="00F20AD9" w:rsidP="00F20AD9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 w:rsidRPr="00E75E35">
        <w:t>В. о. начальника юридичним відділом</w:t>
      </w:r>
      <w:r w:rsidRPr="004E76CF">
        <w:tab/>
      </w:r>
      <w:r>
        <w:tab/>
      </w:r>
      <w:r>
        <w:tab/>
      </w:r>
      <w:r>
        <w:rPr>
          <w:b/>
        </w:rPr>
        <w:t xml:space="preserve">М.І. </w:t>
      </w:r>
      <w:proofErr w:type="spellStart"/>
      <w:r>
        <w:rPr>
          <w:b/>
        </w:rPr>
        <w:t>Черевко</w:t>
      </w:r>
      <w:proofErr w:type="spellEnd"/>
    </w:p>
    <w:p w:rsidR="00F20AD9" w:rsidRPr="004E76CF" w:rsidRDefault="00F20AD9" w:rsidP="00F20AD9">
      <w:pPr>
        <w:tabs>
          <w:tab w:val="left" w:pos="6840"/>
        </w:tabs>
        <w:jc w:val="both"/>
        <w:rPr>
          <w:b/>
        </w:rPr>
      </w:pPr>
      <w:r w:rsidRPr="004E76CF">
        <w:rPr>
          <w:b/>
        </w:rPr>
        <w:t xml:space="preserve">Подання: </w:t>
      </w:r>
    </w:p>
    <w:p w:rsidR="00F20AD9" w:rsidRDefault="00F20AD9" w:rsidP="00F20AD9">
      <w:r w:rsidRPr="004E76CF">
        <w:t xml:space="preserve">Начальник </w:t>
      </w:r>
      <w:r>
        <w:t>К П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F20AD9" w:rsidRPr="00CA1819" w:rsidRDefault="00F20AD9" w:rsidP="00F20AD9">
      <w:pPr>
        <w:tabs>
          <w:tab w:val="left" w:pos="180"/>
          <w:tab w:val="left" w:pos="360"/>
        </w:tabs>
        <w:jc w:val="both"/>
      </w:pPr>
    </w:p>
    <w:p w:rsidR="00F20AD9" w:rsidRDefault="00F20AD9" w:rsidP="00F20AD9">
      <w:pPr>
        <w:tabs>
          <w:tab w:val="left" w:pos="7020"/>
          <w:tab w:val="left" w:pos="7380"/>
        </w:tabs>
        <w:ind w:firstLine="6096"/>
        <w:rPr>
          <w:b/>
        </w:rPr>
      </w:pPr>
    </w:p>
    <w:p w:rsidR="00F20AD9" w:rsidRDefault="00F20AD9" w:rsidP="00F20AD9">
      <w:pPr>
        <w:tabs>
          <w:tab w:val="left" w:pos="7020"/>
          <w:tab w:val="left" w:pos="7380"/>
        </w:tabs>
        <w:ind w:firstLine="6096"/>
        <w:rPr>
          <w:b/>
        </w:rPr>
      </w:pPr>
    </w:p>
    <w:p w:rsidR="00F20AD9" w:rsidRPr="00EB1AB1" w:rsidRDefault="00F20AD9" w:rsidP="00F20AD9">
      <w:pPr>
        <w:ind w:left="5664" w:firstLine="708"/>
        <w:rPr>
          <w:b/>
          <w:sz w:val="27"/>
          <w:szCs w:val="27"/>
        </w:rPr>
      </w:pPr>
      <w:r>
        <w:rPr>
          <w:b/>
        </w:rPr>
        <w:lastRenderedPageBreak/>
        <w:t xml:space="preserve">Додаток до рішення </w:t>
      </w:r>
      <w:r w:rsidRPr="00EB1AB1">
        <w:rPr>
          <w:b/>
          <w:sz w:val="27"/>
          <w:szCs w:val="27"/>
        </w:rPr>
        <w:t>Виконавчого комітету</w:t>
      </w:r>
    </w:p>
    <w:p w:rsidR="00F20AD9" w:rsidRDefault="00F20AD9" w:rsidP="00F20AD9">
      <w:pPr>
        <w:ind w:left="5664" w:firstLine="708"/>
        <w:rPr>
          <w:b/>
        </w:rPr>
      </w:pPr>
      <w:r w:rsidRPr="00EB1AB1">
        <w:rPr>
          <w:b/>
          <w:sz w:val="27"/>
          <w:szCs w:val="27"/>
        </w:rPr>
        <w:t>Б</w:t>
      </w:r>
      <w:r>
        <w:rPr>
          <w:b/>
          <w:sz w:val="27"/>
          <w:szCs w:val="27"/>
        </w:rPr>
        <w:t xml:space="preserve"> </w:t>
      </w:r>
      <w:r w:rsidRPr="00EB1AB1">
        <w:rPr>
          <w:b/>
          <w:sz w:val="27"/>
          <w:szCs w:val="27"/>
        </w:rPr>
        <w:t>М</w:t>
      </w:r>
      <w:r>
        <w:rPr>
          <w:b/>
          <w:sz w:val="27"/>
          <w:szCs w:val="27"/>
        </w:rPr>
        <w:t xml:space="preserve"> </w:t>
      </w:r>
      <w:r w:rsidRPr="00EB1AB1">
        <w:rPr>
          <w:b/>
          <w:sz w:val="27"/>
          <w:szCs w:val="27"/>
        </w:rPr>
        <w:t>Р</w:t>
      </w:r>
      <w:r>
        <w:rPr>
          <w:b/>
        </w:rPr>
        <w:tab/>
      </w:r>
      <w:r>
        <w:rPr>
          <w:b/>
        </w:rPr>
        <w:tab/>
        <w:t>№_____</w:t>
      </w:r>
    </w:p>
    <w:p w:rsidR="00F20AD9" w:rsidRDefault="00F20AD9" w:rsidP="00F20AD9">
      <w:pPr>
        <w:ind w:left="5664" w:firstLine="708"/>
        <w:rPr>
          <w:b/>
        </w:rPr>
      </w:pPr>
    </w:p>
    <w:p w:rsidR="00F20AD9" w:rsidRDefault="00F20AD9" w:rsidP="00F20AD9">
      <w:pPr>
        <w:ind w:left="6805" w:firstLine="275"/>
        <w:rPr>
          <w:b/>
          <w:bCs/>
        </w:rPr>
      </w:pPr>
      <w:r>
        <w:rPr>
          <w:b/>
          <w:bCs/>
          <w:u w:val="single"/>
        </w:rPr>
        <w:t xml:space="preserve">«    </w:t>
      </w:r>
      <w:r w:rsidRPr="00FF2F09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 xml:space="preserve">» червня 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2020 р</w:t>
      </w:r>
    </w:p>
    <w:p w:rsidR="00F20AD9" w:rsidRPr="00E70DDC" w:rsidRDefault="00F20AD9" w:rsidP="00F20AD9">
      <w:pPr>
        <w:rPr>
          <w:sz w:val="22"/>
          <w:szCs w:val="22"/>
        </w:rPr>
      </w:pPr>
    </w:p>
    <w:p w:rsidR="00F20AD9" w:rsidRDefault="00F20AD9" w:rsidP="00F20AD9">
      <w:pPr>
        <w:tabs>
          <w:tab w:val="left" w:pos="7020"/>
          <w:tab w:val="left" w:pos="7380"/>
        </w:tabs>
        <w:ind w:firstLine="6096"/>
        <w:rPr>
          <w:b/>
        </w:rPr>
      </w:pPr>
    </w:p>
    <w:p w:rsidR="00F20AD9" w:rsidRDefault="00F20AD9" w:rsidP="00F20AD9">
      <w:pPr>
        <w:tabs>
          <w:tab w:val="left" w:pos="7020"/>
          <w:tab w:val="left" w:pos="7380"/>
        </w:tabs>
        <w:jc w:val="center"/>
      </w:pPr>
      <w:r>
        <w:t>Перелік вулиць для нанесення дорожньої розмітки 1.14.1</w:t>
      </w:r>
    </w:p>
    <w:p w:rsidR="00F20AD9" w:rsidRPr="00A213C8" w:rsidRDefault="00F20AD9" w:rsidP="00F20AD9">
      <w:pPr>
        <w:tabs>
          <w:tab w:val="left" w:pos="7020"/>
          <w:tab w:val="left" w:pos="7380"/>
        </w:tabs>
        <w:jc w:val="center"/>
        <w:rPr>
          <w:b/>
        </w:rPr>
      </w:pPr>
      <w:r w:rsidRPr="00A213C8">
        <w:rPr>
          <w:b/>
        </w:rPr>
        <w:t>«Нерегульований пішохідний перехід»</w:t>
      </w:r>
    </w:p>
    <w:p w:rsidR="00F20AD9" w:rsidRDefault="00F20AD9" w:rsidP="00F20AD9">
      <w:pPr>
        <w:tabs>
          <w:tab w:val="left" w:pos="7020"/>
          <w:tab w:val="left" w:pos="7380"/>
        </w:tabs>
        <w:jc w:val="center"/>
      </w:pPr>
      <w:r>
        <w:t>по м. Буча.</w:t>
      </w:r>
    </w:p>
    <w:p w:rsidR="00F20AD9" w:rsidRDefault="00F20AD9" w:rsidP="00F20AD9">
      <w:pPr>
        <w:tabs>
          <w:tab w:val="left" w:pos="7020"/>
          <w:tab w:val="left" w:pos="7380"/>
        </w:tabs>
        <w:jc w:val="center"/>
      </w:pPr>
    </w:p>
    <w:p w:rsidR="00F20AD9" w:rsidRDefault="00F20AD9" w:rsidP="00F20AD9">
      <w:pPr>
        <w:tabs>
          <w:tab w:val="left" w:pos="7020"/>
          <w:tab w:val="left" w:pos="7380"/>
        </w:tabs>
        <w:jc w:val="center"/>
      </w:pP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Енергетиків;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proofErr w:type="spellStart"/>
      <w:r>
        <w:t>Б.Хмельницького</w:t>
      </w:r>
      <w:proofErr w:type="spellEnd"/>
      <w:r>
        <w:t>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Польова;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Вокзальна;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proofErr w:type="spellStart"/>
      <w:r>
        <w:t>Л.Качинського</w:t>
      </w:r>
      <w:proofErr w:type="spellEnd"/>
      <w:r>
        <w:t>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proofErr w:type="spellStart"/>
      <w:r>
        <w:t>Михайловського</w:t>
      </w:r>
      <w:proofErr w:type="spellEnd"/>
      <w:r>
        <w:t>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Інститутська;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Яблунська;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proofErr w:type="spellStart"/>
      <w:r>
        <w:t>Склозаводська</w:t>
      </w:r>
      <w:proofErr w:type="spellEnd"/>
      <w:r>
        <w:t>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Києво-</w:t>
      </w:r>
      <w:proofErr w:type="spellStart"/>
      <w:r>
        <w:t>Мироцька</w:t>
      </w:r>
      <w:proofErr w:type="spellEnd"/>
      <w:r>
        <w:t>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Пушкінська;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Жовтнева;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Горького;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Островського;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Депутатська;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proofErr w:type="spellStart"/>
      <w:r>
        <w:t>Тарасівська</w:t>
      </w:r>
      <w:proofErr w:type="spellEnd"/>
      <w:r>
        <w:t>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Тургенєва;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Вишнева;</w:t>
      </w:r>
    </w:p>
    <w:p w:rsidR="00F20AD9" w:rsidRDefault="00F20AD9" w:rsidP="00F20AD9">
      <w:pPr>
        <w:numPr>
          <w:ilvl w:val="0"/>
          <w:numId w:val="2"/>
        </w:numPr>
        <w:tabs>
          <w:tab w:val="left" w:pos="709"/>
        </w:tabs>
        <w:jc w:val="both"/>
      </w:pPr>
      <w:r>
        <w:t>Садова;</w:t>
      </w:r>
    </w:p>
    <w:p w:rsidR="00F20AD9" w:rsidRDefault="00F20AD9" w:rsidP="00F20AD9">
      <w:pPr>
        <w:tabs>
          <w:tab w:val="left" w:pos="709"/>
        </w:tabs>
        <w:ind w:left="360"/>
        <w:jc w:val="both"/>
      </w:pPr>
      <w:r>
        <w:t>Водопровідна</w:t>
      </w:r>
      <w:r w:rsidRPr="00A213C8">
        <w:t xml:space="preserve"> </w:t>
      </w:r>
      <w:r>
        <w:t>та інші.</w:t>
      </w: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360"/>
        <w:jc w:val="both"/>
      </w:pPr>
    </w:p>
    <w:p w:rsidR="00F20AD9" w:rsidRPr="00A213C8" w:rsidRDefault="00F20AD9" w:rsidP="00F20AD9">
      <w:pPr>
        <w:tabs>
          <w:tab w:val="left" w:pos="709"/>
        </w:tabs>
        <w:ind w:left="360"/>
        <w:jc w:val="both"/>
      </w:pPr>
    </w:p>
    <w:p w:rsidR="00F20AD9" w:rsidRDefault="00F20AD9" w:rsidP="00F20AD9">
      <w:pPr>
        <w:tabs>
          <w:tab w:val="left" w:pos="709"/>
        </w:tabs>
        <w:ind w:left="720"/>
        <w:jc w:val="both"/>
      </w:pPr>
    </w:p>
    <w:p w:rsidR="00F20AD9" w:rsidRDefault="00F20AD9" w:rsidP="00F20AD9">
      <w:r w:rsidRPr="004E76CF">
        <w:t xml:space="preserve">Начальник </w:t>
      </w:r>
      <w:r>
        <w:t>К П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F20AD9" w:rsidRPr="00CA1819" w:rsidRDefault="00F20AD9" w:rsidP="00F20AD9">
      <w:pPr>
        <w:tabs>
          <w:tab w:val="left" w:pos="180"/>
          <w:tab w:val="left" w:pos="360"/>
        </w:tabs>
        <w:jc w:val="both"/>
      </w:pPr>
    </w:p>
    <w:p w:rsidR="00F20AD9" w:rsidRPr="00A213C8" w:rsidRDefault="00F20AD9" w:rsidP="00F20AD9">
      <w:pPr>
        <w:tabs>
          <w:tab w:val="left" w:pos="709"/>
        </w:tabs>
        <w:ind w:left="360"/>
        <w:jc w:val="both"/>
      </w:pPr>
    </w:p>
    <w:p w:rsidR="001A282B" w:rsidRDefault="001A282B">
      <w:bookmarkStart w:id="0" w:name="_GoBack"/>
      <w:bookmarkEnd w:id="0"/>
    </w:p>
    <w:sectPr w:rsidR="001A282B" w:rsidSect="007A7005">
      <w:pgSz w:w="11907" w:h="16839" w:code="9"/>
      <w:pgMar w:top="39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1237D"/>
    <w:multiLevelType w:val="hybridMultilevel"/>
    <w:tmpl w:val="63542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C08"/>
    <w:rsid w:val="001A282B"/>
    <w:rsid w:val="004E0C08"/>
    <w:rsid w:val="00F2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92E71-3563-4B7C-8B25-1403D4A8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20A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20A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0AD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F20AD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20AD9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1671</Words>
  <Characters>953</Characters>
  <Application>Microsoft Office Word</Application>
  <DocSecurity>0</DocSecurity>
  <Lines>7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2020-07-09T06:12:00Z</dcterms:created>
  <dcterms:modified xsi:type="dcterms:W3CDTF">2020-07-09T06:12:00Z</dcterms:modified>
</cp:coreProperties>
</file>