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4" w:rsidRPr="00F11EC8" w:rsidRDefault="00D05104" w:rsidP="00D05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68E0240" wp14:editId="60F901A7">
            <wp:extent cx="523875" cy="638175"/>
            <wp:effectExtent l="0" t="0" r="9525" b="0"/>
            <wp:docPr id="32" name="Рисунок 3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104" w:rsidRPr="00F11EC8" w:rsidRDefault="00D05104" w:rsidP="00D051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D05104" w:rsidRPr="002A40DC" w:rsidRDefault="00D05104" w:rsidP="00D0510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D05104" w:rsidRPr="00F11EC8" w:rsidRDefault="00D05104" w:rsidP="00D051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D05104" w:rsidRPr="00F11EC8" w:rsidRDefault="00D05104" w:rsidP="00D051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05104" w:rsidRPr="002A40DC" w:rsidRDefault="00D05104" w:rsidP="00D051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D05104" w:rsidRPr="00F11EC8" w:rsidRDefault="00D05104" w:rsidP="00D0510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4887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D05104" w:rsidRDefault="00D05104" w:rsidP="00D05104">
      <w:pPr>
        <w:rPr>
          <w:lang w:val="uk-UA"/>
        </w:rPr>
      </w:pPr>
    </w:p>
    <w:p w:rsidR="00D05104" w:rsidRPr="008C3C8D" w:rsidRDefault="00D05104" w:rsidP="00D05104">
      <w:pPr>
        <w:rPr>
          <w:sz w:val="24"/>
          <w:szCs w:val="24"/>
          <w:lang w:val="uk-UA"/>
        </w:rPr>
      </w:pPr>
    </w:p>
    <w:p w:rsidR="00D05104" w:rsidRPr="008C3C8D" w:rsidRDefault="00D05104" w:rsidP="00D051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3C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повторний розгляд </w:t>
      </w:r>
    </w:p>
    <w:p w:rsidR="00D05104" w:rsidRPr="008C3C8D" w:rsidRDefault="00D05104" w:rsidP="00D051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3C8D">
        <w:rPr>
          <w:rFonts w:ascii="Times New Roman" w:hAnsi="Times New Roman" w:cs="Times New Roman"/>
          <w:b/>
          <w:sz w:val="24"/>
          <w:szCs w:val="24"/>
          <w:lang w:val="uk-UA"/>
        </w:rPr>
        <w:t>заяви Коляди Т.А.</w:t>
      </w:r>
    </w:p>
    <w:p w:rsidR="00D05104" w:rsidRPr="008C3C8D" w:rsidRDefault="00D05104" w:rsidP="00D05104">
      <w:pPr>
        <w:rPr>
          <w:sz w:val="24"/>
          <w:szCs w:val="24"/>
          <w:lang w:val="uk-UA"/>
        </w:rPr>
      </w:pPr>
    </w:p>
    <w:p w:rsidR="00D05104" w:rsidRPr="008C3C8D" w:rsidRDefault="00D05104" w:rsidP="00D05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3C8D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повторно заяву Коляди Тетяни Анатоліївни про надання дозволу на розробку проекту землеустрою щодо відведення земельної ділянки у </w:t>
      </w:r>
      <w:proofErr w:type="spellStart"/>
      <w:r w:rsidRPr="008C3C8D">
        <w:rPr>
          <w:rFonts w:ascii="Times New Roman" w:hAnsi="Times New Roman" w:cs="Times New Roman"/>
          <w:sz w:val="24"/>
          <w:szCs w:val="24"/>
          <w:lang w:val="uk-UA"/>
        </w:rPr>
        <w:t>власність,орієнтовною</w:t>
      </w:r>
      <w:proofErr w:type="spellEnd"/>
      <w:r w:rsidRPr="008C3C8D">
        <w:rPr>
          <w:rFonts w:ascii="Times New Roman" w:hAnsi="Times New Roman" w:cs="Times New Roman"/>
          <w:sz w:val="24"/>
          <w:szCs w:val="24"/>
          <w:lang w:val="uk-UA"/>
        </w:rPr>
        <w:t xml:space="preserve"> площею 0,1000га для будівництва та обслуговування житлового будинку господарських будівель і споруд( присадибна ділянка) по вулиці Революції поруч із земельною ділянкою 7-Б, за кадастровим номером 3210945300:01:065:0105 в м. Буча Київської області та на виконання рішення Київського окружного адміністративного суду по адміністративній справі № 320/2605/19 від 08.11.2019р,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C3C8D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>графічний додаток</w:t>
      </w:r>
      <w:r w:rsidRPr="008C3C8D">
        <w:rPr>
          <w:rFonts w:ascii="Times New Roman" w:hAnsi="Times New Roman" w:cs="Times New Roman"/>
          <w:sz w:val="24"/>
          <w:szCs w:val="24"/>
          <w:lang w:val="uk-UA"/>
        </w:rPr>
        <w:t xml:space="preserve"> на якому зазначено бажане місце розташування земельної ділянки, враховуючи, що земельна ділянка на яку претендує заявник в ходить в межі  приватної земельної ділянки кадастровий номер якої 3210800000:01:065:0007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C3C8D">
        <w:rPr>
          <w:rFonts w:ascii="Times New Roman" w:hAnsi="Times New Roman" w:cs="Times New Roman"/>
          <w:sz w:val="24"/>
          <w:szCs w:val="24"/>
          <w:lang w:val="uk-UA"/>
        </w:rPr>
        <w:t xml:space="preserve">відомості про яку внесені до Державного земельного кадастру, а право власності на яку </w:t>
      </w:r>
      <w:proofErr w:type="spellStart"/>
      <w:r w:rsidRPr="008C3C8D">
        <w:rPr>
          <w:rFonts w:ascii="Times New Roman" w:hAnsi="Times New Roman" w:cs="Times New Roman"/>
          <w:sz w:val="24"/>
          <w:szCs w:val="24"/>
          <w:lang w:val="uk-UA"/>
        </w:rPr>
        <w:t>виникло</w:t>
      </w:r>
      <w:proofErr w:type="spellEnd"/>
      <w:r w:rsidRPr="008C3C8D">
        <w:rPr>
          <w:rFonts w:ascii="Times New Roman" w:hAnsi="Times New Roman" w:cs="Times New Roman"/>
          <w:sz w:val="24"/>
          <w:szCs w:val="24"/>
          <w:lang w:val="uk-UA"/>
        </w:rPr>
        <w:t xml:space="preserve">  з 2011 року,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C3C8D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пропозицію постійної депутатської комісії з питань містобудування та природокористування, керуючись п. 34   ч 1 ст. 26 Закону України «Про місцеве самоврядування в Україні», міська рада         </w:t>
      </w:r>
    </w:p>
    <w:p w:rsidR="00D05104" w:rsidRPr="008C3C8D" w:rsidRDefault="00D05104" w:rsidP="00D051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05104" w:rsidRPr="008C3C8D" w:rsidRDefault="00D05104" w:rsidP="00D051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3C8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05104" w:rsidRPr="008C3C8D" w:rsidRDefault="00D05104" w:rsidP="00D051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05104" w:rsidRPr="008C3C8D" w:rsidRDefault="00D05104" w:rsidP="00D05104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3C8D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гр. Коляді Тетяні Анатоліївні  в задоволенні заяви. </w:t>
      </w:r>
    </w:p>
    <w:p w:rsidR="00D05104" w:rsidRPr="008C3C8D" w:rsidRDefault="00D05104" w:rsidP="00D05104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5104" w:rsidRPr="008C3C8D" w:rsidRDefault="00D05104" w:rsidP="00D0510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C8D">
        <w:rPr>
          <w:rFonts w:ascii="Times New Roman" w:hAnsi="Times New Roman" w:cs="Times New Roman"/>
          <w:sz w:val="24"/>
          <w:szCs w:val="24"/>
        </w:rPr>
        <w:t xml:space="preserve">Земельному відділу </w:t>
      </w:r>
      <w:proofErr w:type="spellStart"/>
      <w:r w:rsidRPr="008C3C8D">
        <w:rPr>
          <w:rFonts w:ascii="Times New Roman" w:hAnsi="Times New Roman" w:cs="Times New Roman"/>
          <w:sz w:val="24"/>
          <w:szCs w:val="24"/>
        </w:rPr>
        <w:t>повідомити</w:t>
      </w:r>
      <w:proofErr w:type="spellEnd"/>
      <w:r w:rsidRPr="008C3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C8D">
        <w:rPr>
          <w:rFonts w:ascii="Times New Roman" w:hAnsi="Times New Roman" w:cs="Times New Roman"/>
          <w:sz w:val="24"/>
          <w:szCs w:val="24"/>
        </w:rPr>
        <w:t>заявника</w:t>
      </w:r>
      <w:proofErr w:type="spellEnd"/>
      <w:r w:rsidRPr="008C3C8D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8C3C8D">
        <w:rPr>
          <w:rFonts w:ascii="Times New Roman" w:hAnsi="Times New Roman" w:cs="Times New Roman"/>
          <w:sz w:val="24"/>
          <w:szCs w:val="24"/>
        </w:rPr>
        <w:t>прийняте</w:t>
      </w:r>
      <w:proofErr w:type="spellEnd"/>
      <w:r w:rsidRPr="008C3C8D">
        <w:rPr>
          <w:rFonts w:ascii="Times New Roman" w:hAnsi="Times New Roman" w:cs="Times New Roman"/>
          <w:sz w:val="24"/>
          <w:szCs w:val="24"/>
        </w:rPr>
        <w:t xml:space="preserve"> радою </w:t>
      </w:r>
      <w:proofErr w:type="spellStart"/>
      <w:r w:rsidRPr="008C3C8D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8C3C8D">
        <w:rPr>
          <w:rFonts w:ascii="Times New Roman" w:hAnsi="Times New Roman" w:cs="Times New Roman"/>
          <w:sz w:val="24"/>
          <w:szCs w:val="24"/>
        </w:rPr>
        <w:t>.</w:t>
      </w:r>
    </w:p>
    <w:p w:rsidR="00D05104" w:rsidRPr="008C3C8D" w:rsidRDefault="00D05104" w:rsidP="00D05104">
      <w:pPr>
        <w:rPr>
          <w:sz w:val="24"/>
          <w:szCs w:val="24"/>
        </w:rPr>
      </w:pPr>
    </w:p>
    <w:p w:rsidR="00D05104" w:rsidRPr="008C3C8D" w:rsidRDefault="00D05104" w:rsidP="00D05104">
      <w:pPr>
        <w:rPr>
          <w:sz w:val="24"/>
          <w:szCs w:val="24"/>
        </w:rPr>
      </w:pPr>
    </w:p>
    <w:p w:rsidR="00D05104" w:rsidRPr="008C3C8D" w:rsidRDefault="00D05104" w:rsidP="00D05104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C3C8D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8C3C8D">
        <w:rPr>
          <w:rFonts w:ascii="Times New Roman" w:hAnsi="Times New Roman" w:cs="Times New Roman"/>
          <w:b/>
          <w:sz w:val="24"/>
          <w:szCs w:val="24"/>
        </w:rPr>
        <w:t xml:space="preserve"> голова       </w:t>
      </w:r>
      <w:r w:rsidRPr="008C3C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</w:t>
      </w:r>
      <w:r w:rsidRPr="008C3C8D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  <w:r w:rsidRPr="008C3C8D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Pr="008C3C8D">
        <w:rPr>
          <w:rFonts w:ascii="Times New Roman" w:hAnsi="Times New Roman" w:cs="Times New Roman"/>
          <w:b/>
          <w:sz w:val="24"/>
          <w:szCs w:val="24"/>
        </w:rPr>
        <w:t>А.П.Федорук</w:t>
      </w:r>
      <w:proofErr w:type="spellEnd"/>
    </w:p>
    <w:p w:rsidR="00D05104" w:rsidRDefault="00D05104" w:rsidP="00D05104">
      <w:pPr>
        <w:rPr>
          <w:lang w:val="uk-UA"/>
        </w:rPr>
      </w:pP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05B37"/>
    <w:multiLevelType w:val="hybridMultilevel"/>
    <w:tmpl w:val="FF60AF8A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154"/>
    <w:rsid w:val="00C049CA"/>
    <w:rsid w:val="00C05154"/>
    <w:rsid w:val="00D0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75F32-A4BF-4D4C-86CA-ABDB66BB3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10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5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2020-05-25T07:09:00Z</dcterms:created>
  <dcterms:modified xsi:type="dcterms:W3CDTF">2020-05-25T07:09:00Z</dcterms:modified>
</cp:coreProperties>
</file>