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9F" w:rsidRPr="00624F99" w:rsidRDefault="00B6309F" w:rsidP="00B6309F">
      <w:pPr>
        <w:spacing w:before="120" w:after="120"/>
        <w:jc w:val="center"/>
        <w:rPr>
          <w:b/>
          <w:bCs/>
          <w:lang w:val="uk-UA"/>
        </w:rPr>
      </w:pPr>
      <w:r>
        <w:rPr>
          <w:b/>
          <w:bCs/>
          <w:noProof/>
          <w:lang w:val="uk-UA" w:eastAsia="uk-UA"/>
        </w:rPr>
        <w:drawing>
          <wp:inline distT="0" distB="0" distL="0" distR="0" wp14:anchorId="4DABE42D" wp14:editId="565D716E">
            <wp:extent cx="514350" cy="600075"/>
            <wp:effectExtent l="0" t="0" r="0" b="9525"/>
            <wp:docPr id="1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09F" w:rsidRPr="00624F99" w:rsidRDefault="00B6309F" w:rsidP="00B6309F">
      <w:pPr>
        <w:spacing w:before="120" w:after="120"/>
        <w:jc w:val="center"/>
        <w:rPr>
          <w:b/>
          <w:bCs/>
          <w:lang w:val="uk-UA"/>
        </w:rPr>
      </w:pPr>
      <w:r w:rsidRPr="00624F99">
        <w:rPr>
          <w:b/>
          <w:bCs/>
          <w:lang w:val="uk-UA"/>
        </w:rPr>
        <w:t>БУЧАНСЬКИЙ  МІСЬКИЙ   ГОЛОВА</w:t>
      </w:r>
    </w:p>
    <w:p w:rsidR="00B6309F" w:rsidRPr="00624F99" w:rsidRDefault="00B6309F" w:rsidP="00B6309F">
      <w:pPr>
        <w:spacing w:before="120" w:after="120"/>
        <w:jc w:val="center"/>
        <w:rPr>
          <w:b/>
          <w:bCs/>
          <w:lang w:val="uk-UA"/>
        </w:rPr>
      </w:pPr>
    </w:p>
    <w:p w:rsidR="00B6309F" w:rsidRPr="00624F99" w:rsidRDefault="00B6309F" w:rsidP="00B6309F">
      <w:pPr>
        <w:spacing w:before="120" w:after="120"/>
        <w:jc w:val="center"/>
        <w:rPr>
          <w:b/>
          <w:bCs/>
          <w:lang w:val="uk-UA"/>
        </w:rPr>
      </w:pPr>
      <w:r w:rsidRPr="00624F99">
        <w:rPr>
          <w:b/>
          <w:bCs/>
          <w:lang w:val="uk-UA"/>
        </w:rPr>
        <w:t xml:space="preserve">Р О З П О Р Я Д Ж Е Н </w:t>
      </w:r>
      <w:proofErr w:type="spellStart"/>
      <w:r w:rsidRPr="00624F99">
        <w:rPr>
          <w:b/>
          <w:bCs/>
          <w:lang w:val="uk-UA"/>
        </w:rPr>
        <w:t>Н</w:t>
      </w:r>
      <w:proofErr w:type="spellEnd"/>
      <w:r w:rsidRPr="00624F99">
        <w:rPr>
          <w:b/>
          <w:bCs/>
          <w:lang w:val="uk-UA"/>
        </w:rPr>
        <w:t xml:space="preserve"> Я</w:t>
      </w:r>
    </w:p>
    <w:p w:rsidR="00B6309F" w:rsidRPr="00624F99" w:rsidRDefault="00B6309F" w:rsidP="00B6309F">
      <w:pPr>
        <w:spacing w:before="120" w:after="120"/>
        <w:jc w:val="center"/>
        <w:rPr>
          <w:b/>
          <w:bCs/>
          <w:lang w:val="uk-UA"/>
        </w:rPr>
      </w:pPr>
    </w:p>
    <w:p w:rsidR="00B6309F" w:rsidRDefault="00B6309F" w:rsidP="00B6309F">
      <w:pPr>
        <w:spacing w:before="120" w:after="120"/>
        <w:jc w:val="both"/>
        <w:rPr>
          <w:lang w:val="uk-UA"/>
        </w:rPr>
      </w:pPr>
      <w:r w:rsidRPr="00624F99">
        <w:rPr>
          <w:b/>
          <w:bCs/>
          <w:lang w:val="uk-UA"/>
        </w:rPr>
        <w:t>«</w:t>
      </w:r>
      <w:r>
        <w:rPr>
          <w:b/>
          <w:bCs/>
          <w:lang w:val="uk-UA"/>
        </w:rPr>
        <w:t xml:space="preserve"> 05 </w:t>
      </w:r>
      <w:r w:rsidRPr="00624F99">
        <w:rPr>
          <w:b/>
          <w:bCs/>
          <w:lang w:val="uk-UA"/>
        </w:rPr>
        <w:t>»</w:t>
      </w:r>
      <w:r w:rsidRPr="008835D1">
        <w:rPr>
          <w:b/>
          <w:bCs/>
          <w:lang w:val="uk-UA"/>
        </w:rPr>
        <w:t xml:space="preserve"> </w:t>
      </w:r>
      <w:r w:rsidRPr="00624F9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лютого </w:t>
      </w:r>
      <w:r w:rsidRPr="00624F99">
        <w:rPr>
          <w:b/>
          <w:bCs/>
          <w:lang w:val="uk-UA"/>
        </w:rPr>
        <w:t>20</w:t>
      </w:r>
      <w:r>
        <w:rPr>
          <w:b/>
          <w:bCs/>
          <w:lang w:val="uk-UA"/>
        </w:rPr>
        <w:t xml:space="preserve">20 </w:t>
      </w:r>
      <w:r w:rsidRPr="00624F99">
        <w:rPr>
          <w:b/>
          <w:bCs/>
          <w:lang w:val="uk-UA"/>
        </w:rPr>
        <w:t xml:space="preserve">р. </w:t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</w:r>
      <w:r w:rsidRPr="00624F99">
        <w:rPr>
          <w:b/>
          <w:bCs/>
          <w:lang w:val="uk-UA"/>
        </w:rPr>
        <w:tab/>
        <w:t>№</w:t>
      </w:r>
      <w:r>
        <w:rPr>
          <w:b/>
          <w:bCs/>
          <w:lang w:val="uk-UA"/>
        </w:rPr>
        <w:t xml:space="preserve"> 24</w:t>
      </w:r>
    </w:p>
    <w:p w:rsidR="00B6309F" w:rsidRDefault="00B6309F" w:rsidP="00B6309F">
      <w:pPr>
        <w:jc w:val="both"/>
        <w:rPr>
          <w:b/>
          <w:bCs/>
          <w:lang w:val="uk-UA"/>
        </w:rPr>
      </w:pPr>
    </w:p>
    <w:p w:rsidR="00B6309F" w:rsidRDefault="00B6309F" w:rsidP="00B6309F">
      <w:pPr>
        <w:jc w:val="both"/>
        <w:rPr>
          <w:b/>
          <w:bCs/>
          <w:lang w:val="uk-UA"/>
        </w:rPr>
      </w:pPr>
      <w:r w:rsidRPr="00624F99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організацію </w:t>
      </w:r>
      <w:r w:rsidRPr="00624F99">
        <w:rPr>
          <w:b/>
          <w:bCs/>
          <w:lang w:val="uk-UA"/>
        </w:rPr>
        <w:t>проведення звіту</w:t>
      </w:r>
    </w:p>
    <w:p w:rsidR="00B6309F" w:rsidRPr="00624F99" w:rsidRDefault="00B6309F" w:rsidP="00B6309F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Бучанського</w:t>
      </w:r>
      <w:proofErr w:type="spellEnd"/>
      <w:r>
        <w:rPr>
          <w:b/>
          <w:bCs/>
          <w:lang w:val="uk-UA"/>
        </w:rPr>
        <w:t xml:space="preserve"> </w:t>
      </w:r>
      <w:r w:rsidRPr="00624F99">
        <w:rPr>
          <w:b/>
          <w:bCs/>
          <w:lang w:val="uk-UA"/>
        </w:rPr>
        <w:t>міського голови</w:t>
      </w:r>
    </w:p>
    <w:p w:rsidR="00B6309F" w:rsidRDefault="00B6309F" w:rsidP="00B6309F">
      <w:pPr>
        <w:jc w:val="both"/>
        <w:rPr>
          <w:b/>
          <w:bCs/>
          <w:lang w:val="uk-UA"/>
        </w:rPr>
      </w:pPr>
      <w:r w:rsidRPr="00624F99">
        <w:rPr>
          <w:b/>
          <w:bCs/>
          <w:lang w:val="uk-UA"/>
        </w:rPr>
        <w:t xml:space="preserve">перед </w:t>
      </w:r>
      <w:proofErr w:type="spellStart"/>
      <w:r>
        <w:rPr>
          <w:b/>
          <w:bCs/>
          <w:lang w:val="uk-UA"/>
        </w:rPr>
        <w:t>Бучанською</w:t>
      </w:r>
      <w:proofErr w:type="spellEnd"/>
      <w:r>
        <w:rPr>
          <w:b/>
          <w:bCs/>
          <w:lang w:val="uk-UA"/>
        </w:rPr>
        <w:t xml:space="preserve"> міською</w:t>
      </w:r>
    </w:p>
    <w:p w:rsidR="00B6309F" w:rsidRPr="00624F99" w:rsidRDefault="00B6309F" w:rsidP="00B6309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об’єднаною терито</w:t>
      </w:r>
      <w:r w:rsidRPr="00624F99">
        <w:rPr>
          <w:b/>
          <w:bCs/>
          <w:lang w:val="uk-UA"/>
        </w:rPr>
        <w:t xml:space="preserve">ріальною громадою </w:t>
      </w:r>
    </w:p>
    <w:p w:rsidR="00B6309F" w:rsidRPr="00D1458A" w:rsidRDefault="00B6309F" w:rsidP="00B6309F">
      <w:pPr>
        <w:spacing w:before="120" w:after="120"/>
        <w:ind w:firstLine="708"/>
        <w:rPr>
          <w:sz w:val="16"/>
          <w:lang w:val="uk-UA"/>
        </w:rPr>
      </w:pPr>
    </w:p>
    <w:p w:rsidR="00B6309F" w:rsidRDefault="00B6309F" w:rsidP="00B6309F">
      <w:pPr>
        <w:spacing w:before="120" w:after="120"/>
        <w:ind w:firstLine="567"/>
        <w:jc w:val="both"/>
        <w:rPr>
          <w:lang w:val="uk-UA"/>
        </w:rPr>
      </w:pPr>
      <w:r w:rsidRPr="006107E6">
        <w:rPr>
          <w:lang w:val="uk-UA"/>
        </w:rPr>
        <w:t>На виконання п.</w:t>
      </w:r>
      <w:r>
        <w:rPr>
          <w:lang w:val="uk-UA"/>
        </w:rPr>
        <w:t xml:space="preserve"> </w:t>
      </w:r>
      <w:r w:rsidRPr="006107E6">
        <w:rPr>
          <w:lang w:val="uk-UA"/>
        </w:rPr>
        <w:t>6 та п.</w:t>
      </w:r>
      <w:r>
        <w:rPr>
          <w:lang w:val="uk-UA"/>
        </w:rPr>
        <w:t xml:space="preserve"> </w:t>
      </w:r>
      <w:r w:rsidRPr="006107E6">
        <w:rPr>
          <w:lang w:val="uk-UA"/>
        </w:rPr>
        <w:t>7 ст.</w:t>
      </w:r>
      <w:r>
        <w:rPr>
          <w:lang w:val="uk-UA"/>
        </w:rPr>
        <w:t xml:space="preserve"> </w:t>
      </w:r>
      <w:r w:rsidRPr="006107E6">
        <w:rPr>
          <w:lang w:val="uk-UA"/>
        </w:rPr>
        <w:t xml:space="preserve">42 Закону України «Про місцеве самоврядування в Україні» та з метою звітування </w:t>
      </w:r>
      <w:proofErr w:type="spellStart"/>
      <w:r w:rsidRPr="006107E6">
        <w:rPr>
          <w:lang w:val="uk-UA"/>
        </w:rPr>
        <w:t>Бучанського</w:t>
      </w:r>
      <w:proofErr w:type="spellEnd"/>
      <w:r w:rsidRPr="006107E6">
        <w:rPr>
          <w:lang w:val="uk-UA"/>
        </w:rPr>
        <w:t xml:space="preserve"> міського голови про свою роботу протягом 201</w:t>
      </w:r>
      <w:r>
        <w:rPr>
          <w:lang w:val="uk-UA"/>
        </w:rPr>
        <w:t>9</w:t>
      </w:r>
      <w:r w:rsidRPr="006107E6">
        <w:rPr>
          <w:lang w:val="uk-UA"/>
        </w:rPr>
        <w:t xml:space="preserve"> року на відкритій зустрічі з громадянами  </w:t>
      </w:r>
    </w:p>
    <w:p w:rsidR="00B6309F" w:rsidRPr="006107E6" w:rsidRDefault="00B6309F" w:rsidP="00B6309F">
      <w:pPr>
        <w:ind w:firstLine="567"/>
        <w:jc w:val="both"/>
        <w:rPr>
          <w:lang w:val="uk-UA"/>
        </w:rPr>
      </w:pPr>
    </w:p>
    <w:p w:rsidR="00B6309F" w:rsidRDefault="00B6309F" w:rsidP="00B6309F">
      <w:pPr>
        <w:jc w:val="both"/>
        <w:rPr>
          <w:b/>
          <w:bCs/>
          <w:lang w:val="uk-UA"/>
        </w:rPr>
      </w:pPr>
      <w:r w:rsidRPr="00624F99">
        <w:rPr>
          <w:b/>
          <w:bCs/>
          <w:lang w:val="uk-UA"/>
        </w:rPr>
        <w:t>РОЗПОРЯДЖАЮСЬ:</w:t>
      </w:r>
    </w:p>
    <w:p w:rsidR="00B6309F" w:rsidRPr="00624F99" w:rsidRDefault="00B6309F" w:rsidP="00B6309F">
      <w:pPr>
        <w:jc w:val="both"/>
        <w:rPr>
          <w:b/>
          <w:bCs/>
          <w:lang w:val="uk-UA"/>
        </w:rPr>
      </w:pPr>
    </w:p>
    <w:p w:rsidR="00B6309F" w:rsidRPr="006107E6" w:rsidRDefault="00B6309F" w:rsidP="00B6309F">
      <w:pPr>
        <w:pStyle w:val="a3"/>
        <w:numPr>
          <w:ilvl w:val="0"/>
          <w:numId w:val="4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Провести 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лютого 20</w:t>
      </w:r>
      <w:r>
        <w:rPr>
          <w:rFonts w:ascii="Times New Roman" w:hAnsi="Times New Roman"/>
          <w:sz w:val="24"/>
          <w:szCs w:val="24"/>
          <w:lang w:val="uk-UA"/>
        </w:rPr>
        <w:t>20 року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о 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6107E6">
        <w:rPr>
          <w:rFonts w:ascii="Times New Roman" w:hAnsi="Times New Roman"/>
          <w:sz w:val="24"/>
          <w:szCs w:val="24"/>
          <w:lang w:val="uk-UA"/>
        </w:rPr>
        <w:t>:00 год</w:t>
      </w:r>
      <w:r>
        <w:rPr>
          <w:rFonts w:ascii="Times New Roman" w:hAnsi="Times New Roman"/>
          <w:sz w:val="24"/>
          <w:szCs w:val="24"/>
          <w:lang w:val="uk-UA"/>
        </w:rPr>
        <w:t>ині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у приміщенні кінотеатру «</w:t>
      </w:r>
      <w:proofErr w:type="spellStart"/>
      <w:r w:rsidRPr="006107E6">
        <w:rPr>
          <w:rFonts w:ascii="Times New Roman" w:hAnsi="Times New Roman"/>
          <w:sz w:val="24"/>
          <w:szCs w:val="24"/>
          <w:lang w:val="uk-UA"/>
        </w:rPr>
        <w:t>Акваріус</w:t>
      </w:r>
      <w:proofErr w:type="spellEnd"/>
      <w:r w:rsidRPr="006107E6">
        <w:rPr>
          <w:rFonts w:ascii="Times New Roman" w:hAnsi="Times New Roman"/>
          <w:sz w:val="24"/>
          <w:szCs w:val="24"/>
          <w:lang w:val="uk-UA"/>
        </w:rPr>
        <w:t>» (вул.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07E6">
        <w:rPr>
          <w:rFonts w:ascii="Times New Roman" w:hAnsi="Times New Roman"/>
          <w:sz w:val="24"/>
          <w:szCs w:val="24"/>
          <w:lang w:val="uk-UA"/>
        </w:rPr>
        <w:t>Героїв Майдану</w:t>
      </w:r>
      <w:r>
        <w:rPr>
          <w:rFonts w:ascii="Times New Roman" w:hAnsi="Times New Roman"/>
          <w:sz w:val="24"/>
          <w:szCs w:val="24"/>
          <w:lang w:val="uk-UA"/>
        </w:rPr>
        <w:t>, 12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) звіт </w:t>
      </w:r>
      <w:proofErr w:type="spellStart"/>
      <w:r w:rsidRPr="006107E6">
        <w:rPr>
          <w:rFonts w:ascii="Times New Roman" w:hAnsi="Times New Roman"/>
          <w:sz w:val="24"/>
          <w:szCs w:val="24"/>
          <w:lang w:val="uk-UA"/>
        </w:rPr>
        <w:t>Бучанського</w:t>
      </w:r>
      <w:proofErr w:type="spellEnd"/>
      <w:r w:rsidRPr="006107E6">
        <w:rPr>
          <w:rFonts w:ascii="Times New Roman" w:hAnsi="Times New Roman"/>
          <w:sz w:val="24"/>
          <w:szCs w:val="24"/>
          <w:lang w:val="uk-UA"/>
        </w:rPr>
        <w:t xml:space="preserve"> міського голови про проведену роботу протягом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B6309F" w:rsidRPr="006107E6" w:rsidRDefault="00B6309F" w:rsidP="00B6309F">
      <w:pPr>
        <w:pStyle w:val="a3"/>
        <w:numPr>
          <w:ilvl w:val="0"/>
          <w:numId w:val="4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 xml:space="preserve">Керівникам </w:t>
      </w:r>
      <w:r w:rsidRPr="006107E6">
        <w:rPr>
          <w:rFonts w:ascii="Times New Roman" w:hAnsi="Times New Roman"/>
          <w:spacing w:val="-6"/>
          <w:sz w:val="24"/>
          <w:szCs w:val="24"/>
          <w:lang w:val="uk-UA"/>
        </w:rPr>
        <w:t xml:space="preserve">структурних підрозділів </w:t>
      </w:r>
      <w:proofErr w:type="spellStart"/>
      <w:r w:rsidRPr="006107E6"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 w:rsidRPr="006107E6">
        <w:rPr>
          <w:rFonts w:ascii="Times New Roman" w:hAnsi="Times New Roman"/>
          <w:sz w:val="24"/>
          <w:szCs w:val="24"/>
          <w:lang w:val="uk-UA"/>
        </w:rPr>
        <w:t xml:space="preserve"> міської ради до 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лютого 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року надати в організаційно-контрольний відділ (електронною поштою) </w:t>
      </w:r>
      <w:r>
        <w:rPr>
          <w:rFonts w:ascii="Times New Roman" w:hAnsi="Times New Roman"/>
          <w:sz w:val="24"/>
          <w:szCs w:val="24"/>
          <w:lang w:val="uk-UA"/>
        </w:rPr>
        <w:t xml:space="preserve">звіт </w:t>
      </w:r>
      <w:r w:rsidRPr="006107E6">
        <w:rPr>
          <w:rFonts w:ascii="Times New Roman" w:hAnsi="Times New Roman"/>
          <w:sz w:val="24"/>
          <w:szCs w:val="24"/>
          <w:lang w:val="uk-UA"/>
        </w:rPr>
        <w:t>про роботу підрозділу у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 році згідно вимог (додаток).</w:t>
      </w:r>
    </w:p>
    <w:p w:rsidR="00B6309F" w:rsidRPr="006107E6" w:rsidRDefault="00B6309F" w:rsidP="00B6309F">
      <w:pPr>
        <w:pStyle w:val="a3"/>
        <w:numPr>
          <w:ilvl w:val="0"/>
          <w:numId w:val="4"/>
        </w:numPr>
        <w:spacing w:before="120"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Організаційно-контрольному відділу та відділу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, національностей та релігій 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>
        <w:rPr>
          <w:rFonts w:ascii="Times New Roman" w:hAnsi="Times New Roman"/>
          <w:sz w:val="24"/>
          <w:szCs w:val="24"/>
          <w:lang w:val="uk-UA"/>
        </w:rPr>
        <w:t xml:space="preserve">організаційну та </w:t>
      </w:r>
      <w:r w:rsidRPr="006107E6">
        <w:rPr>
          <w:rFonts w:ascii="Times New Roman" w:hAnsi="Times New Roman"/>
          <w:sz w:val="24"/>
          <w:szCs w:val="24"/>
          <w:lang w:val="uk-UA"/>
        </w:rPr>
        <w:t>технічну сторону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107E6">
        <w:rPr>
          <w:rFonts w:ascii="Times New Roman" w:hAnsi="Times New Roman"/>
          <w:sz w:val="24"/>
          <w:szCs w:val="24"/>
          <w:lang w:val="uk-UA"/>
        </w:rPr>
        <w:t>озвучення заходу у приміщенні кінотеатру «</w:t>
      </w:r>
      <w:proofErr w:type="spellStart"/>
      <w:r w:rsidRPr="006107E6">
        <w:rPr>
          <w:rFonts w:ascii="Times New Roman" w:hAnsi="Times New Roman"/>
          <w:sz w:val="24"/>
          <w:szCs w:val="24"/>
          <w:lang w:val="uk-UA"/>
        </w:rPr>
        <w:t>Акваріус</w:t>
      </w:r>
      <w:proofErr w:type="spellEnd"/>
      <w:r w:rsidRPr="006107E6">
        <w:rPr>
          <w:rFonts w:ascii="Times New Roman" w:hAnsi="Times New Roman"/>
          <w:sz w:val="24"/>
          <w:szCs w:val="24"/>
          <w:lang w:val="uk-UA"/>
        </w:rPr>
        <w:t>».</w:t>
      </w:r>
    </w:p>
    <w:p w:rsidR="00B6309F" w:rsidRPr="006107E6" w:rsidRDefault="00B6309F" w:rsidP="00B6309F">
      <w:pPr>
        <w:numPr>
          <w:ilvl w:val="0"/>
          <w:numId w:val="4"/>
        </w:numPr>
        <w:spacing w:before="120" w:after="120"/>
        <w:ind w:left="567"/>
        <w:jc w:val="both"/>
        <w:rPr>
          <w:lang w:val="uk-UA"/>
        </w:rPr>
      </w:pPr>
      <w:r w:rsidRPr="006107E6">
        <w:rPr>
          <w:lang w:val="uk-UA"/>
        </w:rPr>
        <w:t>Контроль за виконанням цього розпорядження залишаю за собою.</w:t>
      </w:r>
    </w:p>
    <w:p w:rsidR="00B6309F" w:rsidRDefault="00B6309F" w:rsidP="00B6309F">
      <w:pPr>
        <w:spacing w:before="120" w:after="120"/>
        <w:ind w:left="705"/>
        <w:jc w:val="both"/>
        <w:rPr>
          <w:lang w:val="uk-UA" w:eastAsia="en-US"/>
        </w:rPr>
      </w:pPr>
    </w:p>
    <w:p w:rsidR="00B6309F" w:rsidRPr="006107E6" w:rsidRDefault="00B6309F" w:rsidP="00B6309F">
      <w:pPr>
        <w:spacing w:before="120" w:after="120"/>
        <w:ind w:left="705"/>
        <w:jc w:val="both"/>
        <w:rPr>
          <w:lang w:val="uk-UA" w:eastAsia="en-US"/>
        </w:rPr>
      </w:pPr>
    </w:p>
    <w:p w:rsidR="00B6309F" w:rsidRPr="00624F99" w:rsidRDefault="00B6309F" w:rsidP="00B6309F">
      <w:pPr>
        <w:spacing w:before="120" w:after="120"/>
        <w:ind w:left="705"/>
        <w:jc w:val="both"/>
        <w:rPr>
          <w:b/>
          <w:bCs/>
          <w:lang w:val="uk-UA" w:eastAsia="en-US"/>
        </w:rPr>
      </w:pPr>
      <w:r w:rsidRPr="00624F99">
        <w:rPr>
          <w:b/>
          <w:bCs/>
          <w:lang w:val="uk-UA" w:eastAsia="en-US"/>
        </w:rPr>
        <w:t>Міський голова</w:t>
      </w:r>
      <w:r w:rsidRPr="00624F99">
        <w:rPr>
          <w:b/>
          <w:bCs/>
          <w:lang w:val="uk-UA" w:eastAsia="en-US"/>
        </w:rPr>
        <w:tab/>
      </w:r>
      <w:r w:rsidRPr="00624F99">
        <w:rPr>
          <w:b/>
          <w:bCs/>
          <w:lang w:val="uk-UA" w:eastAsia="en-US"/>
        </w:rPr>
        <w:tab/>
      </w:r>
      <w:r>
        <w:rPr>
          <w:b/>
          <w:bCs/>
          <w:lang w:val="uk-UA" w:eastAsia="en-US"/>
        </w:rPr>
        <w:tab/>
      </w:r>
      <w:r w:rsidRPr="00624F99">
        <w:rPr>
          <w:b/>
          <w:bCs/>
          <w:lang w:val="uk-UA" w:eastAsia="en-US"/>
        </w:rPr>
        <w:tab/>
      </w:r>
      <w:r>
        <w:rPr>
          <w:b/>
          <w:bCs/>
          <w:lang w:val="uk-UA" w:eastAsia="en-US"/>
        </w:rPr>
        <w:tab/>
      </w:r>
      <w:r w:rsidRPr="00624F99">
        <w:rPr>
          <w:b/>
          <w:bCs/>
          <w:lang w:val="uk-UA" w:eastAsia="en-US"/>
        </w:rPr>
        <w:tab/>
      </w:r>
      <w:r w:rsidRPr="00624F99">
        <w:rPr>
          <w:b/>
          <w:bCs/>
          <w:lang w:val="uk-UA" w:eastAsia="en-US"/>
        </w:rPr>
        <w:tab/>
      </w:r>
      <w:r>
        <w:rPr>
          <w:b/>
          <w:bCs/>
          <w:lang w:val="uk-UA" w:eastAsia="en-US"/>
        </w:rPr>
        <w:t xml:space="preserve">       </w:t>
      </w:r>
      <w:r w:rsidRPr="00624F99">
        <w:rPr>
          <w:b/>
          <w:bCs/>
          <w:lang w:val="uk-UA" w:eastAsia="en-US"/>
        </w:rPr>
        <w:t xml:space="preserve">А.П. </w:t>
      </w:r>
      <w:proofErr w:type="spellStart"/>
      <w:r w:rsidRPr="00624F99">
        <w:rPr>
          <w:b/>
          <w:bCs/>
          <w:lang w:val="uk-UA" w:eastAsia="en-US"/>
        </w:rPr>
        <w:t>Федорук</w:t>
      </w:r>
      <w:proofErr w:type="spellEnd"/>
    </w:p>
    <w:p w:rsidR="00B6309F" w:rsidRDefault="00B6309F" w:rsidP="00B6309F">
      <w:pPr>
        <w:spacing w:before="120" w:after="120"/>
        <w:ind w:left="705"/>
        <w:jc w:val="both"/>
        <w:rPr>
          <w:lang w:val="uk-UA" w:eastAsia="en-US"/>
        </w:rPr>
      </w:pPr>
    </w:p>
    <w:p w:rsidR="00B6309F" w:rsidRPr="00624F99" w:rsidRDefault="00B6309F" w:rsidP="00B6309F">
      <w:pPr>
        <w:spacing w:before="120" w:after="120"/>
        <w:ind w:left="705"/>
        <w:jc w:val="both"/>
        <w:rPr>
          <w:b/>
          <w:bCs/>
          <w:lang w:val="uk-UA" w:eastAsia="en-US"/>
        </w:rPr>
      </w:pPr>
      <w:r w:rsidRPr="00624F99">
        <w:rPr>
          <w:b/>
          <w:bCs/>
          <w:lang w:val="uk-UA" w:eastAsia="en-US"/>
        </w:rPr>
        <w:t>Погоджено:</w:t>
      </w:r>
    </w:p>
    <w:p w:rsidR="00B6309F" w:rsidRDefault="00B6309F" w:rsidP="00B6309F">
      <w:pPr>
        <w:spacing w:before="120" w:after="120"/>
        <w:ind w:left="705"/>
        <w:jc w:val="both"/>
        <w:rPr>
          <w:lang w:val="uk-UA" w:eastAsia="en-US"/>
        </w:rPr>
      </w:pPr>
      <w:r>
        <w:rPr>
          <w:lang w:val="uk-UA" w:eastAsia="en-US"/>
        </w:rPr>
        <w:t>Перший заступник міського голови</w:t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  <w:t xml:space="preserve">      Т.О. </w:t>
      </w:r>
      <w:proofErr w:type="spellStart"/>
      <w:r>
        <w:rPr>
          <w:lang w:val="uk-UA" w:eastAsia="en-US"/>
        </w:rPr>
        <w:t>Шаправський</w:t>
      </w:r>
      <w:proofErr w:type="spellEnd"/>
    </w:p>
    <w:p w:rsidR="00B6309F" w:rsidRDefault="00B6309F" w:rsidP="00B6309F">
      <w:pPr>
        <w:ind w:left="703"/>
        <w:jc w:val="both"/>
        <w:rPr>
          <w:lang w:val="uk-UA" w:eastAsia="en-US"/>
        </w:rPr>
      </w:pPr>
      <w:r>
        <w:rPr>
          <w:lang w:val="uk-UA" w:eastAsia="en-US"/>
        </w:rPr>
        <w:t xml:space="preserve">Заступник міського голови </w:t>
      </w:r>
    </w:p>
    <w:p w:rsidR="00B6309F" w:rsidRDefault="00B6309F" w:rsidP="00B6309F">
      <w:pPr>
        <w:ind w:left="703"/>
        <w:jc w:val="both"/>
        <w:rPr>
          <w:lang w:val="uk-UA" w:eastAsia="en-US"/>
        </w:rPr>
      </w:pPr>
      <w:r>
        <w:rPr>
          <w:lang w:val="uk-UA" w:eastAsia="en-US"/>
        </w:rPr>
        <w:t>з соціально-гуманітарних питань</w:t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  <w:t xml:space="preserve">      С.А. </w:t>
      </w:r>
      <w:proofErr w:type="spellStart"/>
      <w:r>
        <w:rPr>
          <w:lang w:val="uk-UA" w:eastAsia="en-US"/>
        </w:rPr>
        <w:t>Шепетько</w:t>
      </w:r>
      <w:proofErr w:type="spellEnd"/>
    </w:p>
    <w:p w:rsidR="00B6309F" w:rsidRPr="006107E6" w:rsidRDefault="00B6309F" w:rsidP="00B6309F">
      <w:pPr>
        <w:spacing w:before="120" w:after="120"/>
        <w:ind w:left="705"/>
        <w:jc w:val="both"/>
        <w:rPr>
          <w:lang w:val="uk-UA" w:eastAsia="en-US"/>
        </w:rPr>
      </w:pPr>
      <w:proofErr w:type="spellStart"/>
      <w:r w:rsidRPr="006107E6">
        <w:rPr>
          <w:lang w:val="uk-UA" w:eastAsia="en-US"/>
        </w:rPr>
        <w:t>В.о</w:t>
      </w:r>
      <w:proofErr w:type="spellEnd"/>
      <w:r w:rsidRPr="006107E6">
        <w:rPr>
          <w:lang w:val="uk-UA" w:eastAsia="en-US"/>
        </w:rPr>
        <w:t>.</w:t>
      </w:r>
      <w:r>
        <w:rPr>
          <w:lang w:val="uk-UA" w:eastAsia="en-US"/>
        </w:rPr>
        <w:t xml:space="preserve"> </w:t>
      </w:r>
      <w:r w:rsidRPr="006107E6">
        <w:rPr>
          <w:lang w:val="uk-UA" w:eastAsia="en-US"/>
        </w:rPr>
        <w:t>керуючого справами</w:t>
      </w:r>
      <w:r w:rsidRPr="006107E6">
        <w:rPr>
          <w:lang w:val="uk-UA" w:eastAsia="en-US"/>
        </w:rPr>
        <w:tab/>
      </w:r>
      <w:r w:rsidRPr="006107E6"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 w:rsidRPr="006107E6">
        <w:rPr>
          <w:lang w:val="uk-UA" w:eastAsia="en-US"/>
        </w:rPr>
        <w:tab/>
      </w:r>
      <w:r w:rsidRPr="006107E6">
        <w:rPr>
          <w:lang w:val="uk-UA" w:eastAsia="en-US"/>
        </w:rPr>
        <w:tab/>
      </w:r>
      <w:r>
        <w:rPr>
          <w:lang w:val="uk-UA" w:eastAsia="en-US"/>
        </w:rPr>
        <w:t xml:space="preserve">      О.Ф. </w:t>
      </w:r>
      <w:proofErr w:type="spellStart"/>
      <w:r>
        <w:rPr>
          <w:lang w:val="uk-UA" w:eastAsia="en-US"/>
        </w:rPr>
        <w:t>Пронько</w:t>
      </w:r>
      <w:proofErr w:type="spellEnd"/>
      <w:r>
        <w:rPr>
          <w:lang w:val="uk-UA" w:eastAsia="en-US"/>
        </w:rPr>
        <w:t xml:space="preserve"> </w:t>
      </w:r>
    </w:p>
    <w:p w:rsidR="00B6309F" w:rsidRDefault="00B6309F" w:rsidP="00B6309F">
      <w:pPr>
        <w:ind w:firstLine="705"/>
        <w:jc w:val="both"/>
        <w:rPr>
          <w:lang w:val="uk-UA" w:eastAsia="en-US"/>
        </w:rPr>
      </w:pPr>
    </w:p>
    <w:p w:rsidR="00B6309F" w:rsidRDefault="00B6309F" w:rsidP="00B6309F">
      <w:pPr>
        <w:ind w:firstLine="705"/>
        <w:jc w:val="both"/>
        <w:rPr>
          <w:lang w:val="uk-UA" w:eastAsia="en-US"/>
        </w:rPr>
      </w:pPr>
      <w:bookmarkStart w:id="0" w:name="_GoBack"/>
      <w:bookmarkEnd w:id="0"/>
      <w:r>
        <w:rPr>
          <w:lang w:val="uk-UA" w:eastAsia="en-US"/>
        </w:rPr>
        <w:t>Підготував:</w:t>
      </w:r>
    </w:p>
    <w:p w:rsidR="00B6309F" w:rsidRDefault="00B6309F" w:rsidP="00B6309F">
      <w:pPr>
        <w:ind w:firstLine="705"/>
        <w:jc w:val="both"/>
        <w:rPr>
          <w:lang w:val="uk-UA" w:eastAsia="en-US"/>
        </w:rPr>
      </w:pPr>
      <w:proofErr w:type="spellStart"/>
      <w:r>
        <w:rPr>
          <w:lang w:val="uk-UA" w:eastAsia="en-US"/>
        </w:rPr>
        <w:t>В.о</w:t>
      </w:r>
      <w:proofErr w:type="spellEnd"/>
      <w:r>
        <w:rPr>
          <w:lang w:val="uk-UA" w:eastAsia="en-US"/>
        </w:rPr>
        <w:t xml:space="preserve">. начальника </w:t>
      </w:r>
    </w:p>
    <w:p w:rsidR="00B6309F" w:rsidRPr="006107E6" w:rsidRDefault="00B6309F" w:rsidP="00B6309F">
      <w:pPr>
        <w:ind w:firstLine="705"/>
        <w:jc w:val="both"/>
        <w:rPr>
          <w:lang w:val="uk-UA" w:eastAsia="en-US"/>
        </w:rPr>
      </w:pPr>
      <w:r>
        <w:rPr>
          <w:lang w:val="uk-UA" w:eastAsia="en-US"/>
        </w:rPr>
        <w:t xml:space="preserve">організаційно-контрольного відділу </w:t>
      </w:r>
      <w:r>
        <w:rPr>
          <w:lang w:val="uk-UA" w:eastAsia="en-US"/>
        </w:rPr>
        <w:tab/>
      </w:r>
      <w:r>
        <w:rPr>
          <w:lang w:val="uk-UA" w:eastAsia="en-US"/>
        </w:rPr>
        <w:tab/>
      </w:r>
      <w:r>
        <w:rPr>
          <w:lang w:val="uk-UA" w:eastAsia="en-US"/>
        </w:rPr>
        <w:tab/>
        <w:t xml:space="preserve">  </w:t>
      </w:r>
      <w:r>
        <w:rPr>
          <w:lang w:val="uk-UA" w:eastAsia="en-US"/>
        </w:rPr>
        <w:tab/>
        <w:t xml:space="preserve">      І.О. </w:t>
      </w:r>
      <w:proofErr w:type="spellStart"/>
      <w:r>
        <w:rPr>
          <w:lang w:val="uk-UA" w:eastAsia="en-US"/>
        </w:rPr>
        <w:t>Левківська</w:t>
      </w:r>
      <w:proofErr w:type="spellEnd"/>
    </w:p>
    <w:p w:rsidR="008A4BFF" w:rsidRPr="00D560BC" w:rsidRDefault="008A4BFF" w:rsidP="00D560BC">
      <w:pPr>
        <w:rPr>
          <w:lang w:val="uk-UA"/>
        </w:rPr>
      </w:pPr>
    </w:p>
    <w:sectPr w:rsidR="008A4BFF" w:rsidRPr="00D560BC" w:rsidSect="00E04269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C6B"/>
    <w:multiLevelType w:val="hybridMultilevel"/>
    <w:tmpl w:val="DED2C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185D"/>
    <w:multiLevelType w:val="hybridMultilevel"/>
    <w:tmpl w:val="40A2F57E"/>
    <w:lvl w:ilvl="0" w:tplc="A0DED6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58E2307"/>
    <w:multiLevelType w:val="multilevel"/>
    <w:tmpl w:val="7BE45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3D00F15"/>
    <w:multiLevelType w:val="hybridMultilevel"/>
    <w:tmpl w:val="DED2CD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BC"/>
    <w:rsid w:val="008A4BFF"/>
    <w:rsid w:val="00B6309F"/>
    <w:rsid w:val="00CE21B6"/>
    <w:rsid w:val="00D5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E21B6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CE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560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56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B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D560B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">
    <w:name w:val="Основной текст 21"/>
    <w:basedOn w:val="a"/>
    <w:rsid w:val="00D560BC"/>
    <w:pPr>
      <w:widowControl w:val="0"/>
      <w:suppressAutoHyphens/>
      <w:autoSpaceDE w:val="0"/>
      <w:spacing w:after="120" w:line="480" w:lineRule="auto"/>
    </w:pPr>
    <w:rPr>
      <w:sz w:val="22"/>
      <w:szCs w:val="22"/>
      <w:lang w:val="uk-UA" w:eastAsia="zh-CN"/>
    </w:rPr>
  </w:style>
  <w:style w:type="character" w:customStyle="1" w:styleId="a4">
    <w:name w:val="Абзац списка Знак"/>
    <w:link w:val="a3"/>
    <w:uiPriority w:val="34"/>
    <w:rsid w:val="00D560BC"/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rsid w:val="00CE21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7">
    <w:name w:val="Знак"/>
    <w:basedOn w:val="a"/>
    <w:rsid w:val="00CE21B6"/>
    <w:rPr>
      <w:rFonts w:ascii="Verdana" w:hAnsi="Verdana"/>
      <w:sz w:val="20"/>
      <w:szCs w:val="20"/>
      <w:lang w:val="en-US" w:eastAsia="en-US"/>
    </w:rPr>
  </w:style>
  <w:style w:type="paragraph" w:styleId="a8">
    <w:name w:val="caption"/>
    <w:basedOn w:val="a"/>
    <w:next w:val="a"/>
    <w:qFormat/>
    <w:rsid w:val="00CE21B6"/>
    <w:pPr>
      <w:ind w:left="5812" w:hanging="5760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E21B6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CE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560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56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B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D560B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">
    <w:name w:val="Основной текст 21"/>
    <w:basedOn w:val="a"/>
    <w:rsid w:val="00D560BC"/>
    <w:pPr>
      <w:widowControl w:val="0"/>
      <w:suppressAutoHyphens/>
      <w:autoSpaceDE w:val="0"/>
      <w:spacing w:after="120" w:line="480" w:lineRule="auto"/>
    </w:pPr>
    <w:rPr>
      <w:sz w:val="22"/>
      <w:szCs w:val="22"/>
      <w:lang w:val="uk-UA" w:eastAsia="zh-CN"/>
    </w:rPr>
  </w:style>
  <w:style w:type="character" w:customStyle="1" w:styleId="a4">
    <w:name w:val="Абзац списка Знак"/>
    <w:link w:val="a3"/>
    <w:uiPriority w:val="34"/>
    <w:rsid w:val="00D560BC"/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rsid w:val="00CE21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7">
    <w:name w:val="Знак"/>
    <w:basedOn w:val="a"/>
    <w:rsid w:val="00CE21B6"/>
    <w:rPr>
      <w:rFonts w:ascii="Verdana" w:hAnsi="Verdana"/>
      <w:sz w:val="20"/>
      <w:szCs w:val="20"/>
      <w:lang w:val="en-US" w:eastAsia="en-US"/>
    </w:rPr>
  </w:style>
  <w:style w:type="paragraph" w:styleId="a8">
    <w:name w:val="caption"/>
    <w:basedOn w:val="a"/>
    <w:next w:val="a"/>
    <w:qFormat/>
    <w:rsid w:val="00CE21B6"/>
    <w:pPr>
      <w:ind w:left="5812" w:hanging="576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Z-viddil-2</dc:creator>
  <cp:lastModifiedBy>Z-viddil-2</cp:lastModifiedBy>
  <cp:revision>3</cp:revision>
  <dcterms:created xsi:type="dcterms:W3CDTF">2019-11-26T06:22:00Z</dcterms:created>
  <dcterms:modified xsi:type="dcterms:W3CDTF">2020-02-07T11:50:00Z</dcterms:modified>
</cp:coreProperties>
</file>