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E44" w:rsidRPr="00316996" w:rsidRDefault="00835E44" w:rsidP="00835E44">
      <w:pPr>
        <w:jc w:val="center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316996">
        <w:rPr>
          <w:rFonts w:ascii="MS Sans Serif" w:eastAsia="Calibri" w:hAnsi="MS Sans Serif"/>
          <w:noProof/>
          <w:sz w:val="28"/>
          <w:szCs w:val="28"/>
        </w:rPr>
        <w:drawing>
          <wp:inline distT="0" distB="0" distL="0" distR="0">
            <wp:extent cx="514350" cy="647700"/>
            <wp:effectExtent l="19050" t="0" r="0" b="0"/>
            <wp:docPr id="4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5E44" w:rsidRPr="00316996" w:rsidRDefault="00835E44" w:rsidP="00835E44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316996"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:rsidR="00835E44" w:rsidRPr="00316996" w:rsidRDefault="00835E44" w:rsidP="00835E44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835E44" w:rsidRPr="00316996" w:rsidRDefault="00835E44" w:rsidP="00835E44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316996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Р О З П О Р Я Д Ж Е Н </w:t>
      </w:r>
      <w:proofErr w:type="spellStart"/>
      <w:r w:rsidRPr="00316996">
        <w:rPr>
          <w:rFonts w:ascii="Times New Roman" w:eastAsia="Calibri" w:hAnsi="Times New Roman"/>
          <w:b/>
          <w:sz w:val="28"/>
          <w:szCs w:val="28"/>
          <w:lang w:val="uk-UA" w:eastAsia="en-US"/>
        </w:rPr>
        <w:t>Н</w:t>
      </w:r>
      <w:proofErr w:type="spellEnd"/>
      <w:r w:rsidRPr="00316996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Я</w:t>
      </w:r>
    </w:p>
    <w:p w:rsidR="00835E44" w:rsidRPr="00316996" w:rsidRDefault="00835E44" w:rsidP="00835E44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835E44" w:rsidRPr="00316996" w:rsidRDefault="00A06FF7" w:rsidP="00835E44">
      <w:pPr>
        <w:jc w:val="both"/>
        <w:rPr>
          <w:rFonts w:ascii="Times New Roman" w:eastAsia="Calibri" w:hAnsi="Times New Roman"/>
          <w:sz w:val="28"/>
          <w:szCs w:val="28"/>
          <w:u w:val="single"/>
          <w:lang w:val="uk-UA" w:eastAsia="en-US"/>
        </w:rPr>
      </w:pPr>
      <w:r w:rsidRPr="00316996">
        <w:rPr>
          <w:rFonts w:ascii="Times New Roman" w:eastAsia="Calibri" w:hAnsi="Times New Roman"/>
          <w:sz w:val="28"/>
          <w:szCs w:val="28"/>
          <w:lang w:val="uk-UA" w:eastAsia="en-US"/>
        </w:rPr>
        <w:t>«</w:t>
      </w:r>
      <w:r w:rsidR="009675A0">
        <w:rPr>
          <w:rFonts w:ascii="Times New Roman" w:eastAsia="Calibri" w:hAnsi="Times New Roman"/>
          <w:sz w:val="28"/>
          <w:szCs w:val="28"/>
          <w:lang w:val="uk-UA" w:eastAsia="en-US"/>
        </w:rPr>
        <w:t>27</w:t>
      </w:r>
      <w:r w:rsidR="00835E44" w:rsidRPr="00316996">
        <w:rPr>
          <w:rFonts w:ascii="Times New Roman" w:eastAsia="Calibri" w:hAnsi="Times New Roman"/>
          <w:sz w:val="28"/>
          <w:szCs w:val="28"/>
          <w:lang w:val="uk-UA" w:eastAsia="en-US"/>
        </w:rPr>
        <w:t xml:space="preserve">» </w:t>
      </w:r>
      <w:r w:rsidR="00A87647">
        <w:rPr>
          <w:rFonts w:ascii="Times New Roman" w:eastAsia="Calibri" w:hAnsi="Times New Roman"/>
          <w:sz w:val="28"/>
          <w:szCs w:val="28"/>
          <w:lang w:val="uk-UA" w:eastAsia="en-US"/>
        </w:rPr>
        <w:t>січня</w:t>
      </w:r>
      <w:r w:rsidRPr="00316996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835E44" w:rsidRPr="00316996">
        <w:rPr>
          <w:rFonts w:ascii="Times New Roman" w:eastAsia="Calibri" w:hAnsi="Times New Roman"/>
          <w:sz w:val="28"/>
          <w:szCs w:val="28"/>
          <w:lang w:val="uk-UA" w:eastAsia="en-US"/>
        </w:rPr>
        <w:t xml:space="preserve"> 20</w:t>
      </w:r>
      <w:r w:rsidR="00A87647">
        <w:rPr>
          <w:rFonts w:ascii="Times New Roman" w:eastAsia="Calibri" w:hAnsi="Times New Roman"/>
          <w:sz w:val="28"/>
          <w:szCs w:val="28"/>
          <w:lang w:val="uk-UA" w:eastAsia="en-US"/>
        </w:rPr>
        <w:t>20</w:t>
      </w:r>
      <w:r w:rsidR="00835E44" w:rsidRPr="00316996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року</w:t>
      </w:r>
      <w:r w:rsidR="00835E44" w:rsidRPr="00316996"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 w:rsidR="00835E44" w:rsidRPr="00316996"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 w:rsidR="00835E44" w:rsidRPr="00316996"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 w:rsidR="00835E44" w:rsidRPr="00316996"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 w:rsidR="00835E44" w:rsidRPr="00316996"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 w:rsidR="00835E44" w:rsidRPr="00316996"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 w:rsidRPr="00316996"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 w:rsidR="00A87647"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 w:rsidR="00835E44" w:rsidRPr="00316996">
        <w:rPr>
          <w:rFonts w:ascii="Times New Roman" w:eastAsia="Calibri" w:hAnsi="Times New Roman"/>
          <w:sz w:val="28"/>
          <w:szCs w:val="28"/>
          <w:lang w:val="uk-UA" w:eastAsia="en-US"/>
        </w:rPr>
        <w:t>№</w:t>
      </w:r>
      <w:r w:rsidR="00F4270A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bookmarkStart w:id="0" w:name="_GoBack"/>
      <w:bookmarkEnd w:id="0"/>
      <w:r w:rsidR="009675A0">
        <w:rPr>
          <w:rFonts w:ascii="Times New Roman" w:eastAsia="Calibri" w:hAnsi="Times New Roman"/>
          <w:sz w:val="28"/>
          <w:szCs w:val="28"/>
          <w:lang w:val="uk-UA" w:eastAsia="en-US"/>
        </w:rPr>
        <w:t>20</w:t>
      </w:r>
    </w:p>
    <w:p w:rsidR="00A06FF7" w:rsidRPr="00A06FF7" w:rsidRDefault="00A06FF7" w:rsidP="00A06FF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4"/>
          <w:szCs w:val="14"/>
          <w:lang w:val="uk-UA"/>
        </w:rPr>
      </w:pPr>
      <w:r w:rsidRPr="00A06FF7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Про організацію інформування територіальної</w:t>
      </w:r>
    </w:p>
    <w:p w:rsidR="00A87647" w:rsidRDefault="00A06FF7" w:rsidP="00A06FF7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  <w:r w:rsidRPr="00A06FF7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 xml:space="preserve">громади щодо діяльності </w:t>
      </w:r>
      <w:proofErr w:type="spellStart"/>
      <w:r w:rsidR="00A87647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старостинських</w:t>
      </w:r>
      <w:proofErr w:type="spellEnd"/>
      <w:r w:rsidR="00A87647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 xml:space="preserve"> округів </w:t>
      </w:r>
    </w:p>
    <w:p w:rsidR="00A06FF7" w:rsidRPr="00A06FF7" w:rsidRDefault="00A06FF7" w:rsidP="00A06FF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4"/>
          <w:szCs w:val="14"/>
          <w:lang w:val="uk-UA"/>
        </w:rPr>
      </w:pPr>
      <w:r w:rsidRPr="00A06FF7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Бучанської  міської ради</w:t>
      </w:r>
    </w:p>
    <w:p w:rsidR="00A06FF7" w:rsidRPr="00A06FF7" w:rsidRDefault="00A06FF7" w:rsidP="00A06FF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4"/>
          <w:szCs w:val="14"/>
          <w:lang w:val="uk-UA"/>
        </w:rPr>
      </w:pPr>
    </w:p>
    <w:p w:rsidR="00A06FF7" w:rsidRPr="00316996" w:rsidRDefault="00A06FF7" w:rsidP="00A06FF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A06FF7" w:rsidRPr="00A06FF7" w:rsidRDefault="00A06FF7" w:rsidP="00A06FF7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color w:val="000000"/>
          <w:sz w:val="14"/>
          <w:szCs w:val="14"/>
          <w:lang w:val="uk-UA"/>
        </w:rPr>
      </w:pPr>
      <w:r w:rsidRPr="00A06FF7">
        <w:rPr>
          <w:rFonts w:ascii="Times New Roman" w:hAnsi="Times New Roman"/>
          <w:color w:val="000000"/>
          <w:sz w:val="28"/>
          <w:szCs w:val="28"/>
          <w:lang w:val="uk-UA"/>
        </w:rPr>
        <w:t xml:space="preserve">Відповідно до статті </w:t>
      </w:r>
      <w:r w:rsidRPr="00316996">
        <w:rPr>
          <w:rFonts w:ascii="Times New Roman" w:hAnsi="Times New Roman"/>
          <w:color w:val="000000"/>
          <w:sz w:val="28"/>
          <w:szCs w:val="28"/>
          <w:lang w:val="uk-UA"/>
        </w:rPr>
        <w:t>6</w:t>
      </w:r>
      <w:r w:rsidRPr="00A06FF7">
        <w:rPr>
          <w:rFonts w:ascii="Times New Roman" w:hAnsi="Times New Roman"/>
          <w:color w:val="000000"/>
          <w:sz w:val="28"/>
          <w:szCs w:val="28"/>
          <w:lang w:val="uk-UA"/>
        </w:rPr>
        <w:t xml:space="preserve"> Закону України «Про порядок висвітлення діяльності органів державної влади та органів місцевого самоврядування в Україні засобами масової інформації»</w:t>
      </w:r>
      <w:r w:rsidRPr="00316996">
        <w:rPr>
          <w:rFonts w:ascii="Times New Roman" w:hAnsi="Times New Roman"/>
          <w:color w:val="000000"/>
          <w:sz w:val="28"/>
          <w:szCs w:val="28"/>
          <w:lang w:val="uk-UA"/>
        </w:rPr>
        <w:t>,</w:t>
      </w:r>
      <w:r w:rsidRPr="00A06FF7">
        <w:rPr>
          <w:rFonts w:ascii="Times New Roman" w:hAnsi="Times New Roman"/>
          <w:color w:val="000000"/>
          <w:sz w:val="28"/>
          <w:szCs w:val="28"/>
          <w:lang w:val="uk-UA"/>
        </w:rPr>
        <w:t xml:space="preserve"> з метою належної організації інформування суспільства про діяльність Бучанської міської </w:t>
      </w:r>
      <w:r w:rsidR="00B24845">
        <w:rPr>
          <w:rFonts w:ascii="Times New Roman" w:hAnsi="Times New Roman"/>
          <w:color w:val="000000"/>
          <w:sz w:val="28"/>
          <w:szCs w:val="28"/>
          <w:lang w:val="uk-UA"/>
        </w:rPr>
        <w:t>об’єднаної територіальної громади</w:t>
      </w:r>
      <w:r w:rsidRPr="00A06FF7">
        <w:rPr>
          <w:rFonts w:ascii="Times New Roman" w:hAnsi="Times New Roman"/>
          <w:color w:val="000000"/>
          <w:sz w:val="28"/>
          <w:szCs w:val="28"/>
          <w:lang w:val="uk-UA"/>
        </w:rPr>
        <w:t>, керуючись ст.</w:t>
      </w:r>
      <w:r w:rsidRPr="00316996">
        <w:rPr>
          <w:rFonts w:ascii="Times New Roman" w:hAnsi="Times New Roman"/>
          <w:color w:val="000000"/>
          <w:sz w:val="28"/>
          <w:szCs w:val="28"/>
          <w:lang w:val="uk-UA"/>
        </w:rPr>
        <w:t xml:space="preserve"> 42</w:t>
      </w:r>
      <w:r w:rsidRPr="00A06FF7">
        <w:rPr>
          <w:rFonts w:ascii="Times New Roman" w:hAnsi="Times New Roman"/>
          <w:color w:val="000000"/>
          <w:sz w:val="28"/>
          <w:szCs w:val="28"/>
          <w:lang w:val="uk-UA"/>
        </w:rPr>
        <w:t> Закону України «Про місцеве самоврядування в Україні»,</w:t>
      </w:r>
    </w:p>
    <w:p w:rsidR="00A06FF7" w:rsidRPr="00A06FF7" w:rsidRDefault="00A06FF7" w:rsidP="00A06FF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4"/>
          <w:szCs w:val="14"/>
          <w:lang w:val="uk-UA"/>
        </w:rPr>
      </w:pPr>
    </w:p>
    <w:p w:rsidR="00A06FF7" w:rsidRPr="00316996" w:rsidRDefault="00A06FF7" w:rsidP="00A06FF7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</w:p>
    <w:p w:rsidR="00A06FF7" w:rsidRPr="00A06FF7" w:rsidRDefault="00A06FF7" w:rsidP="00A06FF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4"/>
          <w:szCs w:val="14"/>
          <w:lang w:val="uk-UA"/>
        </w:rPr>
      </w:pPr>
      <w:r w:rsidRPr="00A06FF7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РОЗПОРЯДЖАЮСЬ:</w:t>
      </w:r>
    </w:p>
    <w:p w:rsidR="00A06FF7" w:rsidRPr="00A06FF7" w:rsidRDefault="00A06FF7" w:rsidP="00A06FF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4"/>
          <w:szCs w:val="14"/>
          <w:lang w:val="uk-UA"/>
        </w:rPr>
      </w:pPr>
    </w:p>
    <w:p w:rsidR="00A06FF7" w:rsidRDefault="00A06FF7" w:rsidP="00A06FF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A06FF7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1.</w:t>
      </w:r>
      <w:r w:rsidR="00B64DE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60464A">
        <w:rPr>
          <w:rFonts w:ascii="Times New Roman" w:hAnsi="Times New Roman"/>
          <w:color w:val="000000"/>
          <w:sz w:val="28"/>
          <w:szCs w:val="28"/>
          <w:lang w:val="uk-UA"/>
        </w:rPr>
        <w:t>В</w:t>
      </w:r>
      <w:r w:rsidR="00B24845">
        <w:rPr>
          <w:rFonts w:ascii="Times New Roman" w:hAnsi="Times New Roman"/>
          <w:color w:val="000000"/>
          <w:sz w:val="28"/>
          <w:szCs w:val="28"/>
          <w:lang w:val="uk-UA"/>
        </w:rPr>
        <w:t>.о</w:t>
      </w:r>
      <w:proofErr w:type="spellEnd"/>
      <w:r w:rsidR="00B24845">
        <w:rPr>
          <w:rFonts w:ascii="Times New Roman" w:hAnsi="Times New Roman"/>
          <w:color w:val="000000"/>
          <w:sz w:val="28"/>
          <w:szCs w:val="28"/>
          <w:lang w:val="uk-UA"/>
        </w:rPr>
        <w:t>. старост</w:t>
      </w:r>
      <w:r w:rsidR="0060464A" w:rsidRPr="0060464A">
        <w:rPr>
          <w:rFonts w:ascii="Times New Roman" w:hAnsi="Times New Roman"/>
          <w:color w:val="000000"/>
          <w:sz w:val="28"/>
          <w:szCs w:val="28"/>
          <w:lang w:val="uk-UA"/>
        </w:rPr>
        <w:t xml:space="preserve"> сіл Блиставиця, </w:t>
      </w:r>
      <w:proofErr w:type="spellStart"/>
      <w:r w:rsidR="0060464A" w:rsidRPr="0060464A">
        <w:rPr>
          <w:rFonts w:ascii="Times New Roman" w:hAnsi="Times New Roman"/>
          <w:color w:val="000000"/>
          <w:sz w:val="28"/>
          <w:szCs w:val="28"/>
          <w:lang w:val="uk-UA"/>
        </w:rPr>
        <w:t>Луб</w:t>
      </w:r>
      <w:r w:rsidR="0060464A" w:rsidRPr="0060464A">
        <w:rPr>
          <w:rFonts w:ascii="Cambria Math" w:hAnsi="Cambria Math" w:cs="Cambria Math"/>
          <w:color w:val="000000"/>
          <w:sz w:val="28"/>
          <w:szCs w:val="28"/>
          <w:lang w:val="uk-UA"/>
        </w:rPr>
        <w:t>̓</w:t>
      </w:r>
      <w:r w:rsidR="0060464A">
        <w:rPr>
          <w:rFonts w:ascii="Times New Roman" w:hAnsi="Times New Roman"/>
          <w:color w:val="000000"/>
          <w:sz w:val="28"/>
          <w:szCs w:val="28"/>
          <w:lang w:val="uk-UA"/>
        </w:rPr>
        <w:t>’</w:t>
      </w:r>
      <w:r w:rsidR="0060464A" w:rsidRPr="0060464A">
        <w:rPr>
          <w:rFonts w:ascii="Times New Roman" w:hAnsi="Times New Roman"/>
          <w:color w:val="000000"/>
          <w:sz w:val="28"/>
          <w:szCs w:val="28"/>
          <w:lang w:val="uk-UA"/>
        </w:rPr>
        <w:t>янка</w:t>
      </w:r>
      <w:proofErr w:type="spellEnd"/>
      <w:r w:rsidR="0060464A" w:rsidRPr="0060464A">
        <w:rPr>
          <w:rFonts w:ascii="Times New Roman" w:hAnsi="Times New Roman"/>
          <w:color w:val="000000"/>
          <w:sz w:val="28"/>
          <w:szCs w:val="28"/>
          <w:lang w:val="uk-UA"/>
        </w:rPr>
        <w:t xml:space="preserve">, Гаврилівка та Тарасівщина </w:t>
      </w:r>
      <w:r w:rsidRPr="00A06FF7">
        <w:rPr>
          <w:rFonts w:ascii="Times New Roman" w:hAnsi="Times New Roman"/>
          <w:color w:val="000000"/>
          <w:sz w:val="28"/>
          <w:szCs w:val="28"/>
          <w:lang w:val="uk-UA"/>
        </w:rPr>
        <w:t xml:space="preserve">забезпечити належну реалізацію принципу гласності, як одного з важливих засобів формування у суспільстві об’єктивної думки щодо діяльності </w:t>
      </w:r>
      <w:proofErr w:type="spellStart"/>
      <w:r w:rsidR="004D2436">
        <w:rPr>
          <w:rFonts w:ascii="Times New Roman" w:hAnsi="Times New Roman"/>
          <w:color w:val="000000"/>
          <w:sz w:val="28"/>
          <w:szCs w:val="28"/>
          <w:lang w:val="uk-UA"/>
        </w:rPr>
        <w:t>старостинськ</w:t>
      </w:r>
      <w:r w:rsidR="0085715A">
        <w:rPr>
          <w:rFonts w:ascii="Times New Roman" w:hAnsi="Times New Roman"/>
          <w:color w:val="000000"/>
          <w:sz w:val="28"/>
          <w:szCs w:val="28"/>
          <w:lang w:val="uk-UA"/>
        </w:rPr>
        <w:t>их</w:t>
      </w:r>
      <w:proofErr w:type="spellEnd"/>
      <w:r w:rsidR="004D2436">
        <w:rPr>
          <w:rFonts w:ascii="Times New Roman" w:hAnsi="Times New Roman"/>
          <w:color w:val="000000"/>
          <w:sz w:val="28"/>
          <w:szCs w:val="28"/>
          <w:lang w:val="uk-UA"/>
        </w:rPr>
        <w:t xml:space="preserve"> округ</w:t>
      </w:r>
      <w:r w:rsidR="0085715A">
        <w:rPr>
          <w:rFonts w:ascii="Times New Roman" w:hAnsi="Times New Roman"/>
          <w:color w:val="000000"/>
          <w:sz w:val="28"/>
          <w:szCs w:val="28"/>
          <w:lang w:val="uk-UA"/>
        </w:rPr>
        <w:t>ів</w:t>
      </w:r>
      <w:r w:rsidRPr="00A06FF7">
        <w:rPr>
          <w:rFonts w:ascii="Times New Roman" w:hAnsi="Times New Roman"/>
          <w:color w:val="000000"/>
          <w:sz w:val="28"/>
          <w:szCs w:val="28"/>
          <w:lang w:val="uk-UA"/>
        </w:rPr>
        <w:t>, підвищення рівня довіри до них.</w:t>
      </w:r>
    </w:p>
    <w:p w:rsidR="00C26EB3" w:rsidRPr="00C26EB3" w:rsidRDefault="00C26EB3" w:rsidP="00C26EB3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color w:val="000000"/>
          <w:sz w:val="14"/>
          <w:szCs w:val="14"/>
          <w:lang w:val="uk-UA"/>
        </w:rPr>
      </w:pPr>
      <w:r w:rsidRPr="00A06FF7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1.</w:t>
      </w:r>
      <w:r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1</w:t>
      </w:r>
      <w:r w:rsidRPr="00A06FF7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.</w:t>
      </w:r>
      <w:r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C26EB3">
        <w:rPr>
          <w:rFonts w:ascii="Times New Roman" w:hAnsi="Times New Roman"/>
          <w:color w:val="000000"/>
          <w:sz w:val="28"/>
          <w:szCs w:val="28"/>
          <w:lang w:val="uk-UA"/>
        </w:rPr>
        <w:t>Особисто організовувати зазначену роботу та проводити її з неухильним додержанням вимог законодавчих актів, що регулюють правовідносини у сфері інформаційної діяльності.</w:t>
      </w:r>
    </w:p>
    <w:p w:rsidR="00C26EB3" w:rsidRPr="00A06FF7" w:rsidRDefault="00570258" w:rsidP="00570258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color w:val="000000"/>
          <w:sz w:val="14"/>
          <w:szCs w:val="14"/>
          <w:lang w:val="uk-UA"/>
        </w:rPr>
      </w:pPr>
      <w:r w:rsidRPr="00570258">
        <w:rPr>
          <w:rFonts w:ascii="Times New Roman" w:hAnsi="Times New Roman"/>
          <w:b/>
          <w:color w:val="000000"/>
          <w:sz w:val="28"/>
          <w:szCs w:val="28"/>
          <w:lang w:val="uk-UA"/>
        </w:rPr>
        <w:t>1.2.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Нести о</w:t>
      </w:r>
      <w:r w:rsidRPr="00570258">
        <w:rPr>
          <w:rFonts w:ascii="Times New Roman" w:hAnsi="Times New Roman"/>
          <w:color w:val="000000"/>
          <w:sz w:val="28"/>
          <w:szCs w:val="28"/>
          <w:lang w:val="uk-UA"/>
        </w:rPr>
        <w:t>собист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у</w:t>
      </w:r>
      <w:r w:rsidRPr="0057025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відповідальність </w:t>
      </w:r>
      <w:r w:rsidRPr="00570258">
        <w:rPr>
          <w:rFonts w:ascii="Times New Roman" w:hAnsi="Times New Roman"/>
          <w:color w:val="000000"/>
          <w:sz w:val="28"/>
          <w:szCs w:val="28"/>
          <w:lang w:val="uk-UA"/>
        </w:rPr>
        <w:t xml:space="preserve">за наповнення </w:t>
      </w:r>
      <w:r w:rsidR="00762AB5">
        <w:rPr>
          <w:rFonts w:ascii="Times New Roman" w:hAnsi="Times New Roman"/>
          <w:color w:val="000000"/>
          <w:sz w:val="28"/>
          <w:szCs w:val="28"/>
          <w:lang w:val="uk-UA"/>
        </w:rPr>
        <w:t xml:space="preserve">та оновлення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інформації.</w:t>
      </w:r>
    </w:p>
    <w:p w:rsidR="00A06FF7" w:rsidRDefault="00A06FF7" w:rsidP="00A06FF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A06FF7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1.</w:t>
      </w:r>
      <w:r w:rsidR="00570258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3</w:t>
      </w:r>
      <w:r w:rsidRPr="00A06FF7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.</w:t>
      </w:r>
      <w:r w:rsidRPr="00A06FF7">
        <w:rPr>
          <w:rFonts w:ascii="Times New Roman" w:hAnsi="Times New Roman"/>
          <w:color w:val="000000"/>
          <w:sz w:val="28"/>
          <w:szCs w:val="28"/>
          <w:lang w:val="uk-UA"/>
        </w:rPr>
        <w:t xml:space="preserve"> Пріоритетного значення надавати оприлюдненню інформації суспільно важливого характеру з питань діяльності </w:t>
      </w:r>
      <w:r w:rsidR="0060464A">
        <w:rPr>
          <w:rFonts w:ascii="Times New Roman" w:hAnsi="Times New Roman"/>
          <w:color w:val="000000"/>
          <w:sz w:val="28"/>
          <w:szCs w:val="28"/>
          <w:lang w:val="uk-UA"/>
        </w:rPr>
        <w:t>старостинського округу</w:t>
      </w:r>
      <w:r w:rsidRPr="00A06FF7">
        <w:rPr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</w:p>
    <w:p w:rsidR="00570258" w:rsidRDefault="00570258" w:rsidP="00762AB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зокрема:</w:t>
      </w:r>
    </w:p>
    <w:p w:rsidR="00570258" w:rsidRDefault="00570258" w:rsidP="00762AB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– </w:t>
      </w:r>
      <w:r w:rsidR="008A548C">
        <w:rPr>
          <w:rFonts w:ascii="Times New Roman" w:hAnsi="Times New Roman"/>
          <w:color w:val="000000"/>
          <w:sz w:val="28"/>
          <w:szCs w:val="28"/>
          <w:lang w:val="uk-UA"/>
        </w:rPr>
        <w:t xml:space="preserve">повідомлення про скликання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засідання ради громади (дата, час</w:t>
      </w:r>
      <w:r w:rsidR="008A548C">
        <w:rPr>
          <w:rFonts w:ascii="Times New Roman" w:hAnsi="Times New Roman"/>
          <w:color w:val="000000"/>
          <w:sz w:val="28"/>
          <w:szCs w:val="28"/>
          <w:lang w:val="uk-UA"/>
        </w:rPr>
        <w:t>,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місце проведення);</w:t>
      </w:r>
    </w:p>
    <w:p w:rsidR="00762AB5" w:rsidRDefault="00570258" w:rsidP="00762AB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– порядок денний </w:t>
      </w:r>
      <w:r w:rsidR="008A548C">
        <w:rPr>
          <w:rFonts w:ascii="Times New Roman" w:hAnsi="Times New Roman"/>
          <w:color w:val="000000"/>
          <w:sz w:val="28"/>
          <w:szCs w:val="28"/>
          <w:lang w:val="uk-UA"/>
        </w:rPr>
        <w:t xml:space="preserve">засідання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ради громади</w:t>
      </w:r>
      <w:r w:rsidR="00D54D89">
        <w:rPr>
          <w:rFonts w:ascii="Times New Roman" w:hAnsi="Times New Roman"/>
          <w:color w:val="000000"/>
          <w:sz w:val="28"/>
          <w:szCs w:val="28"/>
          <w:lang w:val="uk-UA"/>
        </w:rPr>
        <w:t>;</w:t>
      </w:r>
    </w:p>
    <w:p w:rsidR="006A0822" w:rsidRPr="00762AB5" w:rsidRDefault="00762AB5" w:rsidP="00762AB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– </w:t>
      </w:r>
      <w:r w:rsidR="00D54D89" w:rsidRPr="00762AB5">
        <w:rPr>
          <w:rFonts w:ascii="Times New Roman" w:hAnsi="Times New Roman"/>
          <w:color w:val="000000"/>
          <w:sz w:val="28"/>
          <w:szCs w:val="28"/>
          <w:lang w:val="uk-UA"/>
        </w:rPr>
        <w:t>протоколи, рішення</w:t>
      </w:r>
      <w:r w:rsidRPr="00762AB5">
        <w:rPr>
          <w:rFonts w:ascii="Times New Roman" w:hAnsi="Times New Roman"/>
          <w:color w:val="000000"/>
          <w:sz w:val="28"/>
          <w:szCs w:val="28"/>
          <w:lang w:val="uk-UA"/>
        </w:rPr>
        <w:t xml:space="preserve"> ради громади</w:t>
      </w:r>
      <w:r w:rsidR="00D54D89" w:rsidRPr="00762AB5">
        <w:rPr>
          <w:rFonts w:ascii="Times New Roman" w:hAnsi="Times New Roman"/>
          <w:color w:val="000000"/>
          <w:sz w:val="28"/>
          <w:szCs w:val="28"/>
          <w:lang w:val="uk-UA"/>
        </w:rPr>
        <w:t>;</w:t>
      </w:r>
    </w:p>
    <w:p w:rsidR="00D54D89" w:rsidRPr="00570258" w:rsidRDefault="00D54D89" w:rsidP="00762AB5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b/>
          <w:color w:val="000000"/>
          <w:sz w:val="14"/>
          <w:szCs w:val="14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–</w:t>
      </w:r>
      <w:r w:rsidR="00711E1C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8A548C">
        <w:rPr>
          <w:rFonts w:ascii="Times New Roman" w:hAnsi="Times New Roman"/>
          <w:color w:val="000000"/>
          <w:sz w:val="28"/>
          <w:szCs w:val="28"/>
          <w:lang w:val="uk-UA"/>
        </w:rPr>
        <w:t>інфрмація</w:t>
      </w:r>
      <w:proofErr w:type="spellEnd"/>
      <w:r w:rsidR="008A548C">
        <w:rPr>
          <w:rFonts w:ascii="Times New Roman" w:hAnsi="Times New Roman"/>
          <w:color w:val="000000"/>
          <w:sz w:val="28"/>
          <w:szCs w:val="28"/>
          <w:lang w:val="uk-UA"/>
        </w:rPr>
        <w:t xml:space="preserve"> про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заплановані </w:t>
      </w:r>
      <w:r w:rsidR="008A548C">
        <w:rPr>
          <w:rFonts w:ascii="Times New Roman" w:hAnsi="Times New Roman"/>
          <w:color w:val="000000"/>
          <w:sz w:val="28"/>
          <w:szCs w:val="28"/>
          <w:lang w:val="uk-UA"/>
        </w:rPr>
        <w:t xml:space="preserve">та проведені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заходи</w:t>
      </w:r>
      <w:r w:rsidR="008A548C">
        <w:rPr>
          <w:rFonts w:ascii="Times New Roman" w:hAnsi="Times New Roman"/>
          <w:color w:val="000000"/>
          <w:sz w:val="28"/>
          <w:szCs w:val="28"/>
          <w:lang w:val="uk-UA"/>
        </w:rPr>
        <w:t xml:space="preserve"> на території старостинського округу</w:t>
      </w:r>
      <w:r w:rsidR="00B13D92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A06FF7" w:rsidRPr="00A06FF7" w:rsidRDefault="00A06FF7" w:rsidP="00A06FF7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color w:val="000000"/>
          <w:sz w:val="14"/>
          <w:szCs w:val="14"/>
          <w:lang w:val="uk-UA"/>
        </w:rPr>
      </w:pPr>
      <w:r w:rsidRPr="00A06FF7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1.</w:t>
      </w:r>
      <w:r w:rsidR="00570258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5</w:t>
      </w:r>
      <w:r w:rsidRPr="00A06FF7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.</w:t>
      </w:r>
      <w:r w:rsidRPr="00A06FF7">
        <w:rPr>
          <w:rFonts w:ascii="Times New Roman" w:hAnsi="Times New Roman"/>
          <w:color w:val="000000"/>
          <w:sz w:val="28"/>
          <w:szCs w:val="28"/>
          <w:lang w:val="uk-UA"/>
        </w:rPr>
        <w:t xml:space="preserve"> Оперативно реагувати на критичні публікації та повідомлення про роботу </w:t>
      </w:r>
      <w:r w:rsidR="0060464A" w:rsidRPr="0060464A">
        <w:rPr>
          <w:rFonts w:ascii="Times New Roman" w:hAnsi="Times New Roman"/>
          <w:color w:val="000000"/>
          <w:sz w:val="28"/>
          <w:szCs w:val="28"/>
          <w:lang w:val="uk-UA"/>
        </w:rPr>
        <w:t>старостинського округу</w:t>
      </w:r>
      <w:r w:rsidRPr="00A06FF7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A06FF7" w:rsidRPr="00A06FF7" w:rsidRDefault="00A06FF7" w:rsidP="00A06FF7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color w:val="000000"/>
          <w:sz w:val="14"/>
          <w:szCs w:val="14"/>
          <w:lang w:val="uk-UA"/>
        </w:rPr>
      </w:pPr>
      <w:r w:rsidRPr="00A06FF7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lastRenderedPageBreak/>
        <w:t>1.</w:t>
      </w:r>
      <w:r w:rsidR="00570258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6</w:t>
      </w:r>
      <w:r w:rsidRPr="00A06FF7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.</w:t>
      </w:r>
      <w:r w:rsidRPr="00A06FF7">
        <w:rPr>
          <w:rFonts w:ascii="Times New Roman" w:hAnsi="Times New Roman"/>
          <w:color w:val="000000"/>
          <w:sz w:val="28"/>
          <w:szCs w:val="28"/>
          <w:lang w:val="uk-UA"/>
        </w:rPr>
        <w:t xml:space="preserve"> За наявності подій, що набули значного суспільного значення або резонансу, у межах компетенції</w:t>
      </w:r>
      <w:r w:rsidR="006A0822">
        <w:rPr>
          <w:rFonts w:ascii="Times New Roman" w:hAnsi="Times New Roman"/>
          <w:color w:val="000000"/>
          <w:sz w:val="28"/>
          <w:szCs w:val="28"/>
          <w:lang w:val="uk-UA"/>
        </w:rPr>
        <w:t>,</w:t>
      </w:r>
      <w:r w:rsidRPr="00A06FF7">
        <w:rPr>
          <w:rFonts w:ascii="Times New Roman" w:hAnsi="Times New Roman"/>
          <w:color w:val="000000"/>
          <w:sz w:val="28"/>
          <w:szCs w:val="28"/>
          <w:lang w:val="uk-UA"/>
        </w:rPr>
        <w:t xml:space="preserve"> надавати офіційні комен</w:t>
      </w:r>
      <w:r w:rsidR="00F5678E">
        <w:rPr>
          <w:rFonts w:ascii="Times New Roman" w:hAnsi="Times New Roman"/>
          <w:color w:val="000000"/>
          <w:sz w:val="28"/>
          <w:szCs w:val="28"/>
          <w:lang w:val="uk-UA"/>
        </w:rPr>
        <w:t>тарі щодо встановлених обставин</w:t>
      </w:r>
      <w:r w:rsidRPr="00A06FF7">
        <w:rPr>
          <w:rFonts w:ascii="Times New Roman" w:hAnsi="Times New Roman"/>
          <w:color w:val="000000"/>
          <w:sz w:val="28"/>
          <w:szCs w:val="28"/>
          <w:lang w:val="uk-UA"/>
        </w:rPr>
        <w:t xml:space="preserve"> та вжитих </w:t>
      </w:r>
      <w:r w:rsidR="00564674">
        <w:rPr>
          <w:rFonts w:ascii="Times New Roman" w:hAnsi="Times New Roman"/>
          <w:color w:val="000000"/>
          <w:sz w:val="28"/>
          <w:szCs w:val="28"/>
          <w:lang w:val="uk-UA"/>
        </w:rPr>
        <w:t>заходів</w:t>
      </w:r>
      <w:r w:rsidRPr="00A06FF7">
        <w:rPr>
          <w:rFonts w:ascii="Times New Roman" w:hAnsi="Times New Roman"/>
          <w:color w:val="000000"/>
          <w:sz w:val="28"/>
          <w:szCs w:val="28"/>
          <w:lang w:val="uk-UA"/>
        </w:rPr>
        <w:t>. Соціально значиму інформацію невідкладно доносити до громадськості з використанням усіх доступних медійних засобів.</w:t>
      </w:r>
    </w:p>
    <w:p w:rsidR="00B13D92" w:rsidRPr="00B13D92" w:rsidRDefault="00A06FF7" w:rsidP="00B13D9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A06FF7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1.</w:t>
      </w:r>
      <w:r w:rsidR="00570258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7</w:t>
      </w:r>
      <w:r w:rsidRPr="00A06FF7">
        <w:rPr>
          <w:rFonts w:ascii="Times New Roman" w:hAnsi="Times New Roman"/>
          <w:color w:val="000000"/>
          <w:sz w:val="28"/>
          <w:szCs w:val="28"/>
          <w:lang w:val="uk-UA"/>
        </w:rPr>
        <w:t xml:space="preserve"> Відповідно до статей 20, 21 Закону України «Про інформацію» запобігати поширенню інформації, яка містить державну чи будь-яку іншу таємницю або конфіденційні відомості, стосовно яких законодавством встановлено особливий порядок захисту.</w:t>
      </w:r>
    </w:p>
    <w:p w:rsidR="00B13D92" w:rsidRPr="00B13D92" w:rsidRDefault="00B64DEF" w:rsidP="00B13D9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2</w:t>
      </w:r>
      <w:r w:rsidR="00A06FF7" w:rsidRPr="00316996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.</w:t>
      </w:r>
      <w:r w:rsidR="00A06FF7" w:rsidRPr="00A06FF7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B13D92" w:rsidRPr="00B13D92">
        <w:rPr>
          <w:rFonts w:ascii="Times New Roman" w:hAnsi="Times New Roman"/>
          <w:color w:val="000000"/>
          <w:sz w:val="28"/>
          <w:szCs w:val="28"/>
          <w:lang w:val="uk-UA"/>
        </w:rPr>
        <w:t xml:space="preserve">З метою інформування мешканців </w:t>
      </w:r>
      <w:proofErr w:type="spellStart"/>
      <w:r w:rsidR="00B13D92" w:rsidRPr="00B13D92">
        <w:rPr>
          <w:rFonts w:ascii="Times New Roman" w:hAnsi="Times New Roman"/>
          <w:color w:val="000000"/>
          <w:sz w:val="28"/>
          <w:szCs w:val="28"/>
          <w:lang w:val="uk-UA"/>
        </w:rPr>
        <w:t>старостинських</w:t>
      </w:r>
      <w:proofErr w:type="spellEnd"/>
      <w:r w:rsidR="00B13D92" w:rsidRPr="00B13D92">
        <w:rPr>
          <w:rFonts w:ascii="Times New Roman" w:hAnsi="Times New Roman"/>
          <w:color w:val="000000"/>
          <w:sz w:val="28"/>
          <w:szCs w:val="28"/>
          <w:lang w:val="uk-UA"/>
        </w:rPr>
        <w:t xml:space="preserve"> округів створен</w:t>
      </w:r>
      <w:r w:rsidR="00762AB5">
        <w:rPr>
          <w:rFonts w:ascii="Times New Roman" w:hAnsi="Times New Roman"/>
          <w:color w:val="000000"/>
          <w:sz w:val="28"/>
          <w:szCs w:val="28"/>
          <w:lang w:val="uk-UA"/>
        </w:rPr>
        <w:t>і</w:t>
      </w:r>
      <w:r w:rsidR="00B13D92" w:rsidRPr="00B13D92">
        <w:rPr>
          <w:rFonts w:ascii="Times New Roman" w:hAnsi="Times New Roman"/>
          <w:color w:val="000000"/>
          <w:sz w:val="28"/>
          <w:szCs w:val="28"/>
          <w:lang w:val="uk-UA"/>
        </w:rPr>
        <w:t xml:space="preserve"> наступні Facebook сторінки:</w:t>
      </w:r>
    </w:p>
    <w:p w:rsidR="00B13D92" w:rsidRPr="00B13D92" w:rsidRDefault="00B13D92" w:rsidP="00B13D9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B13D92">
        <w:rPr>
          <w:rFonts w:ascii="Times New Roman" w:hAnsi="Times New Roman"/>
          <w:color w:val="000000"/>
          <w:sz w:val="28"/>
          <w:szCs w:val="28"/>
          <w:lang w:val="uk-UA"/>
        </w:rPr>
        <w:t xml:space="preserve">– </w:t>
      </w:r>
      <w:proofErr w:type="spellStart"/>
      <w:r w:rsidRPr="00B13D92">
        <w:rPr>
          <w:rFonts w:ascii="Times New Roman" w:hAnsi="Times New Roman"/>
          <w:color w:val="000000"/>
          <w:sz w:val="28"/>
          <w:szCs w:val="28"/>
          <w:lang w:val="uk-UA"/>
        </w:rPr>
        <w:t>Луб'янський</w:t>
      </w:r>
      <w:proofErr w:type="spellEnd"/>
      <w:r w:rsidRPr="00B13D9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B13D92">
        <w:rPr>
          <w:rFonts w:ascii="Times New Roman" w:hAnsi="Times New Roman"/>
          <w:color w:val="000000"/>
          <w:sz w:val="28"/>
          <w:szCs w:val="28"/>
          <w:lang w:val="uk-UA"/>
        </w:rPr>
        <w:t>старостинський</w:t>
      </w:r>
      <w:proofErr w:type="spellEnd"/>
      <w:r w:rsidRPr="00B13D92">
        <w:rPr>
          <w:rFonts w:ascii="Times New Roman" w:hAnsi="Times New Roman"/>
          <w:color w:val="000000"/>
          <w:sz w:val="28"/>
          <w:szCs w:val="28"/>
          <w:lang w:val="uk-UA"/>
        </w:rPr>
        <w:t xml:space="preserve"> округ;</w:t>
      </w:r>
    </w:p>
    <w:p w:rsidR="00B13D92" w:rsidRPr="00B13D92" w:rsidRDefault="00B13D92" w:rsidP="00B13D9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B13D92">
        <w:rPr>
          <w:rFonts w:ascii="Times New Roman" w:hAnsi="Times New Roman"/>
          <w:color w:val="000000"/>
          <w:sz w:val="28"/>
          <w:szCs w:val="28"/>
          <w:lang w:val="uk-UA"/>
        </w:rPr>
        <w:t xml:space="preserve">– </w:t>
      </w:r>
      <w:proofErr w:type="spellStart"/>
      <w:r w:rsidRPr="00B13D92">
        <w:rPr>
          <w:rFonts w:ascii="Times New Roman" w:hAnsi="Times New Roman"/>
          <w:color w:val="000000"/>
          <w:sz w:val="28"/>
          <w:szCs w:val="28"/>
          <w:lang w:val="uk-UA"/>
        </w:rPr>
        <w:t>Гаврилівський</w:t>
      </w:r>
      <w:proofErr w:type="spellEnd"/>
      <w:r w:rsidRPr="00B13D9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B13D92">
        <w:rPr>
          <w:rFonts w:ascii="Times New Roman" w:hAnsi="Times New Roman"/>
          <w:color w:val="000000"/>
          <w:sz w:val="28"/>
          <w:szCs w:val="28"/>
          <w:lang w:val="uk-UA"/>
        </w:rPr>
        <w:t>старостинський</w:t>
      </w:r>
      <w:proofErr w:type="spellEnd"/>
      <w:r w:rsidRPr="00B13D92">
        <w:rPr>
          <w:rFonts w:ascii="Times New Roman" w:hAnsi="Times New Roman"/>
          <w:color w:val="000000"/>
          <w:sz w:val="28"/>
          <w:szCs w:val="28"/>
          <w:lang w:val="uk-UA"/>
        </w:rPr>
        <w:t xml:space="preserve"> округ;</w:t>
      </w:r>
    </w:p>
    <w:p w:rsidR="00B13D92" w:rsidRDefault="00B13D92" w:rsidP="00B13D9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B13D92">
        <w:rPr>
          <w:rFonts w:ascii="Times New Roman" w:hAnsi="Times New Roman"/>
          <w:color w:val="000000"/>
          <w:sz w:val="28"/>
          <w:szCs w:val="28"/>
          <w:lang w:val="uk-UA"/>
        </w:rPr>
        <w:t xml:space="preserve">– Блиставицький </w:t>
      </w:r>
      <w:proofErr w:type="spellStart"/>
      <w:r w:rsidRPr="00B13D92">
        <w:rPr>
          <w:rFonts w:ascii="Times New Roman" w:hAnsi="Times New Roman"/>
          <w:color w:val="000000"/>
          <w:sz w:val="28"/>
          <w:szCs w:val="28"/>
          <w:lang w:val="uk-UA"/>
        </w:rPr>
        <w:t>старостинський</w:t>
      </w:r>
      <w:proofErr w:type="spellEnd"/>
      <w:r w:rsidRPr="00B13D92">
        <w:rPr>
          <w:rFonts w:ascii="Times New Roman" w:hAnsi="Times New Roman"/>
          <w:color w:val="000000"/>
          <w:sz w:val="28"/>
          <w:szCs w:val="28"/>
          <w:lang w:val="uk-UA"/>
        </w:rPr>
        <w:t xml:space="preserve"> округ.</w:t>
      </w:r>
    </w:p>
    <w:p w:rsidR="00A06FF7" w:rsidRPr="00A06FF7" w:rsidRDefault="00B13D92" w:rsidP="00B13D92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color w:val="000000"/>
          <w:sz w:val="14"/>
          <w:szCs w:val="14"/>
          <w:lang w:val="uk-UA"/>
        </w:rPr>
      </w:pPr>
      <w:r w:rsidRPr="00B13D92">
        <w:rPr>
          <w:rFonts w:ascii="Times New Roman" w:hAnsi="Times New Roman"/>
          <w:b/>
          <w:color w:val="000000"/>
          <w:sz w:val="28"/>
          <w:szCs w:val="28"/>
          <w:lang w:val="uk-UA"/>
        </w:rPr>
        <w:t>3.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EB02C6">
        <w:rPr>
          <w:rFonts w:ascii="Times New Roman" w:hAnsi="Times New Roman"/>
          <w:color w:val="000000"/>
          <w:sz w:val="28"/>
          <w:szCs w:val="28"/>
          <w:lang w:val="uk-UA"/>
        </w:rPr>
        <w:t>В.о</w:t>
      </w:r>
      <w:proofErr w:type="spellEnd"/>
      <w:r w:rsidR="00EB02C6">
        <w:rPr>
          <w:rFonts w:ascii="Times New Roman" w:hAnsi="Times New Roman"/>
          <w:color w:val="000000"/>
          <w:sz w:val="28"/>
          <w:szCs w:val="28"/>
          <w:lang w:val="uk-UA"/>
        </w:rPr>
        <w:t>. старост</w:t>
      </w:r>
      <w:r w:rsidR="00EB4044" w:rsidRPr="00EB4044">
        <w:rPr>
          <w:rFonts w:ascii="Times New Roman" w:hAnsi="Times New Roman"/>
          <w:color w:val="000000"/>
          <w:sz w:val="28"/>
          <w:szCs w:val="28"/>
          <w:lang w:val="uk-UA"/>
        </w:rPr>
        <w:t xml:space="preserve"> сіл Блиставиця, </w:t>
      </w:r>
      <w:proofErr w:type="spellStart"/>
      <w:r w:rsidR="00EB4044" w:rsidRPr="00EB4044">
        <w:rPr>
          <w:rFonts w:ascii="Times New Roman" w:hAnsi="Times New Roman"/>
          <w:color w:val="000000"/>
          <w:sz w:val="28"/>
          <w:szCs w:val="28"/>
          <w:lang w:val="uk-UA"/>
        </w:rPr>
        <w:t>Луб</w:t>
      </w:r>
      <w:r w:rsidR="00EB4044" w:rsidRPr="00EB4044">
        <w:rPr>
          <w:rFonts w:ascii="Cambria Math" w:hAnsi="Cambria Math" w:cs="Cambria Math"/>
          <w:color w:val="000000"/>
          <w:sz w:val="28"/>
          <w:szCs w:val="28"/>
          <w:lang w:val="uk-UA"/>
        </w:rPr>
        <w:t>̓</w:t>
      </w:r>
      <w:r w:rsidR="00EB4044" w:rsidRPr="00EB4044">
        <w:rPr>
          <w:rFonts w:ascii="Times New Roman" w:hAnsi="Times New Roman"/>
          <w:color w:val="000000"/>
          <w:sz w:val="28"/>
          <w:szCs w:val="28"/>
          <w:lang w:val="uk-UA"/>
        </w:rPr>
        <w:t>’янка</w:t>
      </w:r>
      <w:proofErr w:type="spellEnd"/>
      <w:r w:rsidR="00EB4044" w:rsidRPr="00EB4044">
        <w:rPr>
          <w:rFonts w:ascii="Times New Roman" w:hAnsi="Times New Roman"/>
          <w:color w:val="000000"/>
          <w:sz w:val="28"/>
          <w:szCs w:val="28"/>
          <w:lang w:val="uk-UA"/>
        </w:rPr>
        <w:t xml:space="preserve">, Гаврилівка та Тарасівщина </w:t>
      </w:r>
      <w:r w:rsidR="00A06FF7" w:rsidRPr="00A06FF7">
        <w:rPr>
          <w:rFonts w:ascii="Times New Roman" w:hAnsi="Times New Roman"/>
          <w:color w:val="000000"/>
          <w:sz w:val="28"/>
          <w:szCs w:val="28"/>
          <w:lang w:val="uk-UA"/>
        </w:rPr>
        <w:t xml:space="preserve">забезпечити постійне інформаційне </w:t>
      </w:r>
      <w:r w:rsidR="00EB4044">
        <w:rPr>
          <w:rFonts w:ascii="Times New Roman" w:hAnsi="Times New Roman"/>
          <w:color w:val="000000"/>
          <w:sz w:val="28"/>
          <w:szCs w:val="28"/>
          <w:lang w:val="uk-UA"/>
        </w:rPr>
        <w:t>наповнення та оновлення сторінки</w:t>
      </w:r>
      <w:r w:rsidR="00973DE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973DE8">
        <w:rPr>
          <w:rFonts w:ascii="Times New Roman" w:hAnsi="Times New Roman"/>
          <w:color w:val="000000"/>
          <w:sz w:val="28"/>
          <w:szCs w:val="28"/>
          <w:lang w:val="en-US"/>
        </w:rPr>
        <w:t>Facebook</w:t>
      </w:r>
      <w:r w:rsidR="00A06FF7" w:rsidRPr="00A06FF7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B64DEF">
        <w:rPr>
          <w:rFonts w:ascii="Times New Roman" w:hAnsi="Times New Roman"/>
          <w:color w:val="000000"/>
          <w:sz w:val="28"/>
          <w:szCs w:val="28"/>
          <w:lang w:val="uk-UA"/>
        </w:rPr>
        <w:t xml:space="preserve">відповідного </w:t>
      </w:r>
      <w:r w:rsidR="00973DE8">
        <w:rPr>
          <w:rFonts w:ascii="Times New Roman" w:hAnsi="Times New Roman"/>
          <w:color w:val="000000"/>
          <w:sz w:val="28"/>
          <w:szCs w:val="28"/>
          <w:lang w:val="uk-UA"/>
        </w:rPr>
        <w:t>старостинського округу</w:t>
      </w:r>
      <w:r w:rsidR="00A06FF7" w:rsidRPr="00A06FF7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C26EB3" w:rsidRPr="00C26EB3" w:rsidRDefault="00B13D92" w:rsidP="00B13D9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4</w:t>
      </w:r>
      <w:r w:rsidR="00A06FF7" w:rsidRPr="00A06FF7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.</w:t>
      </w:r>
      <w:r w:rsidR="00B64DEF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 xml:space="preserve"> </w:t>
      </w:r>
      <w:r w:rsidR="00A06FF7" w:rsidRPr="00A06FF7">
        <w:rPr>
          <w:rFonts w:ascii="Times New Roman" w:hAnsi="Times New Roman"/>
          <w:color w:val="000000"/>
          <w:sz w:val="28"/>
          <w:szCs w:val="28"/>
          <w:lang w:val="uk-UA"/>
        </w:rPr>
        <w:t xml:space="preserve">Основними критеріями оцінки діяльності із забезпечення принципу гласності визначити своєчасність і повноту інформування територіальної громади  про роботу </w:t>
      </w:r>
      <w:proofErr w:type="spellStart"/>
      <w:r w:rsidR="00973DE8">
        <w:rPr>
          <w:rFonts w:ascii="Times New Roman" w:hAnsi="Times New Roman"/>
          <w:color w:val="000000"/>
          <w:sz w:val="28"/>
          <w:szCs w:val="28"/>
          <w:lang w:val="uk-UA"/>
        </w:rPr>
        <w:t>старостинськ</w:t>
      </w:r>
      <w:r w:rsidR="00B64DEF">
        <w:rPr>
          <w:rFonts w:ascii="Times New Roman" w:hAnsi="Times New Roman"/>
          <w:color w:val="000000"/>
          <w:sz w:val="28"/>
          <w:szCs w:val="28"/>
          <w:lang w:val="uk-UA"/>
        </w:rPr>
        <w:t>их</w:t>
      </w:r>
      <w:proofErr w:type="spellEnd"/>
      <w:r w:rsidR="00973DE8">
        <w:rPr>
          <w:rFonts w:ascii="Times New Roman" w:hAnsi="Times New Roman"/>
          <w:color w:val="000000"/>
          <w:sz w:val="28"/>
          <w:szCs w:val="28"/>
          <w:lang w:val="uk-UA"/>
        </w:rPr>
        <w:t xml:space="preserve"> округ</w:t>
      </w:r>
      <w:r w:rsidR="00B64DEF">
        <w:rPr>
          <w:rFonts w:ascii="Times New Roman" w:hAnsi="Times New Roman"/>
          <w:color w:val="000000"/>
          <w:sz w:val="28"/>
          <w:szCs w:val="28"/>
          <w:lang w:val="uk-UA"/>
        </w:rPr>
        <w:t>ів Бучанської міської ради</w:t>
      </w:r>
      <w:r w:rsidR="00A06FF7" w:rsidRPr="00A06FF7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A06FF7" w:rsidRDefault="00B13D92" w:rsidP="0031699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5</w:t>
      </w:r>
      <w:r w:rsidR="00316996" w:rsidRPr="00316996">
        <w:rPr>
          <w:rFonts w:ascii="Times New Roman" w:hAnsi="Times New Roman"/>
          <w:b/>
          <w:color w:val="000000"/>
          <w:sz w:val="28"/>
          <w:szCs w:val="28"/>
          <w:lang w:val="uk-UA"/>
        </w:rPr>
        <w:t>.</w:t>
      </w:r>
      <w:r w:rsidR="00B64DEF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</w:t>
      </w:r>
      <w:r w:rsidR="00A06FF7" w:rsidRPr="00A06FF7">
        <w:rPr>
          <w:rFonts w:ascii="Times New Roman" w:hAnsi="Times New Roman"/>
          <w:color w:val="000000"/>
          <w:sz w:val="28"/>
          <w:szCs w:val="28"/>
          <w:lang w:val="uk-UA"/>
        </w:rPr>
        <w:t xml:space="preserve">Контроль за виконанням розпорядження покласти на </w:t>
      </w:r>
      <w:r w:rsidR="00316996" w:rsidRPr="00316996">
        <w:rPr>
          <w:rFonts w:ascii="Times New Roman" w:hAnsi="Times New Roman"/>
          <w:color w:val="000000"/>
          <w:sz w:val="28"/>
          <w:szCs w:val="28"/>
          <w:lang w:val="uk-UA"/>
        </w:rPr>
        <w:t>першого заступника міського голови Шаправського Т.О</w:t>
      </w:r>
      <w:r w:rsidR="00A06FF7" w:rsidRPr="00A06FF7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BC027D" w:rsidRDefault="00BC027D" w:rsidP="0031699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B64DEF" w:rsidRDefault="00B64DEF" w:rsidP="0031699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BC027D" w:rsidRPr="00A06FF7" w:rsidRDefault="00BC027D" w:rsidP="00316996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color w:val="000000"/>
          <w:sz w:val="14"/>
          <w:szCs w:val="14"/>
          <w:lang w:val="uk-UA"/>
        </w:rPr>
      </w:pPr>
    </w:p>
    <w:p w:rsidR="00A06FF7" w:rsidRPr="00A06FF7" w:rsidRDefault="00A06FF7" w:rsidP="00A06FF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4"/>
          <w:szCs w:val="14"/>
          <w:lang w:val="uk-UA"/>
        </w:rPr>
      </w:pPr>
    </w:p>
    <w:p w:rsidR="00835E44" w:rsidRPr="00316996" w:rsidRDefault="00E75D86" w:rsidP="00835E44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М</w:t>
      </w:r>
      <w:r w:rsidR="00835E44" w:rsidRPr="00316996">
        <w:rPr>
          <w:rFonts w:ascii="Times New Roman" w:eastAsia="Calibri" w:hAnsi="Times New Roman"/>
          <w:b/>
          <w:sz w:val="28"/>
          <w:szCs w:val="28"/>
          <w:lang w:val="uk-UA" w:eastAsia="en-US"/>
        </w:rPr>
        <w:t>іськ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ий</w:t>
      </w:r>
      <w:r w:rsidR="00835E44" w:rsidRPr="00316996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голов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а</w:t>
      </w:r>
      <w:r w:rsidR="00CE42D7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CE42D7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CE42D7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CE42D7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CE42D7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>А</w:t>
      </w:r>
      <w:r w:rsidR="00835E44" w:rsidRPr="00316996">
        <w:rPr>
          <w:rFonts w:ascii="Times New Roman" w:eastAsia="Calibri" w:hAnsi="Times New Roman"/>
          <w:b/>
          <w:sz w:val="28"/>
          <w:szCs w:val="28"/>
          <w:lang w:val="uk-UA" w:eastAsia="en-US"/>
        </w:rPr>
        <w:t>.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П</w:t>
      </w:r>
      <w:r w:rsidR="00835E44" w:rsidRPr="00316996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.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Федорук</w:t>
      </w:r>
    </w:p>
    <w:p w:rsidR="00835E44" w:rsidRPr="00316996" w:rsidRDefault="00835E44" w:rsidP="00835E44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B64DEF" w:rsidRPr="00316996" w:rsidRDefault="00B64DEF" w:rsidP="00835E44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835E44" w:rsidRPr="00316996" w:rsidRDefault="00835E44" w:rsidP="00835E44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316996">
        <w:rPr>
          <w:rFonts w:ascii="Times New Roman" w:eastAsia="Calibri" w:hAnsi="Times New Roman"/>
          <w:sz w:val="28"/>
          <w:szCs w:val="28"/>
          <w:lang w:val="uk-UA" w:eastAsia="en-US"/>
        </w:rPr>
        <w:t>Погоджено:</w:t>
      </w:r>
    </w:p>
    <w:p w:rsidR="00835E44" w:rsidRDefault="00835E44" w:rsidP="00835E44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316996" w:rsidRDefault="00E75D86" w:rsidP="00835E44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E75D86">
        <w:rPr>
          <w:rFonts w:ascii="Times New Roman" w:eastAsia="Calibri" w:hAnsi="Times New Roman"/>
          <w:sz w:val="28"/>
          <w:szCs w:val="28"/>
          <w:lang w:val="uk-UA" w:eastAsia="en-US"/>
        </w:rPr>
        <w:t>Перший заступник міського голови</w:t>
      </w:r>
      <w:r w:rsidRPr="00E75D86"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 w:rsidRPr="00E75D86">
        <w:rPr>
          <w:rFonts w:ascii="Times New Roman" w:eastAsia="Calibri" w:hAnsi="Times New Roman"/>
          <w:sz w:val="28"/>
          <w:szCs w:val="28"/>
          <w:lang w:val="uk-UA" w:eastAsia="en-US"/>
        </w:rPr>
        <w:t>Т.О. Шаправський</w:t>
      </w:r>
    </w:p>
    <w:p w:rsidR="00E75D86" w:rsidRDefault="00E75D86" w:rsidP="00835E44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973DE8" w:rsidRDefault="00973DE8" w:rsidP="00835E44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В.о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>. керуючого справами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  <w:t>О.Ф.Пронько</w:t>
      </w:r>
    </w:p>
    <w:p w:rsidR="00973DE8" w:rsidRPr="00316996" w:rsidRDefault="00973DE8" w:rsidP="00835E44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835E44" w:rsidRDefault="00973DE8" w:rsidP="00973DE8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Начальник юридичного відділу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  <w:t>М</w:t>
      </w:r>
      <w:r w:rsidR="00835E44" w:rsidRPr="00316996">
        <w:rPr>
          <w:rFonts w:ascii="Times New Roman" w:eastAsia="Calibri" w:hAnsi="Times New Roman"/>
          <w:sz w:val="28"/>
          <w:szCs w:val="28"/>
          <w:lang w:val="uk-UA" w:eastAsia="en-US"/>
        </w:rPr>
        <w:t>.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С</w:t>
      </w:r>
      <w:r w:rsidR="00835E44" w:rsidRPr="00316996">
        <w:rPr>
          <w:rFonts w:ascii="Times New Roman" w:eastAsia="Calibri" w:hAnsi="Times New Roman"/>
          <w:sz w:val="28"/>
          <w:szCs w:val="28"/>
          <w:lang w:val="uk-UA" w:eastAsia="en-US"/>
        </w:rPr>
        <w:t>.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Бєляков</w:t>
      </w:r>
    </w:p>
    <w:p w:rsidR="00BC027D" w:rsidRDefault="00BC027D" w:rsidP="00973DE8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973DE8" w:rsidRPr="00316996" w:rsidRDefault="00973DE8" w:rsidP="00973DE8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BC027D" w:rsidRDefault="00BC027D" w:rsidP="00BC027D">
      <w:pPr>
        <w:spacing w:after="0" w:line="240" w:lineRule="auto"/>
        <w:rPr>
          <w:lang w:val="uk-UA"/>
        </w:rPr>
      </w:pPr>
    </w:p>
    <w:p w:rsidR="00B64DEF" w:rsidRDefault="00B64DEF" w:rsidP="00316996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B64DEF" w:rsidRDefault="00B64DEF" w:rsidP="00316996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B64DEF" w:rsidRDefault="00B64DEF" w:rsidP="00316996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B64DEF" w:rsidRDefault="00B64DEF" w:rsidP="00316996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85715A" w:rsidRDefault="0085715A" w:rsidP="00316996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E374E1" w:rsidRDefault="00E374E1" w:rsidP="00316996">
      <w:pPr>
        <w:rPr>
          <w:rFonts w:ascii="Times New Roman" w:hAnsi="Times New Roman"/>
          <w:sz w:val="28"/>
          <w:szCs w:val="28"/>
          <w:lang w:val="uk-UA"/>
        </w:rPr>
      </w:pPr>
    </w:p>
    <w:p w:rsidR="00316996" w:rsidRPr="00B64DEF" w:rsidRDefault="00316996" w:rsidP="00316996">
      <w:pPr>
        <w:rPr>
          <w:rFonts w:ascii="Times New Roman" w:hAnsi="Times New Roman"/>
          <w:sz w:val="28"/>
          <w:szCs w:val="28"/>
          <w:lang w:val="uk-UA"/>
        </w:rPr>
      </w:pPr>
      <w:r w:rsidRPr="00B64DEF">
        <w:rPr>
          <w:rFonts w:ascii="Times New Roman" w:hAnsi="Times New Roman"/>
          <w:sz w:val="28"/>
          <w:szCs w:val="28"/>
          <w:lang w:val="uk-UA"/>
        </w:rPr>
        <w:t>Ознайомлені:</w:t>
      </w:r>
    </w:p>
    <w:p w:rsidR="00316996" w:rsidRDefault="00316996" w:rsidP="00B64DEF">
      <w:pPr>
        <w:tabs>
          <w:tab w:val="left" w:pos="1701"/>
          <w:tab w:val="left" w:pos="5702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 w:rsidR="00B64DEF">
        <w:rPr>
          <w:rFonts w:ascii="Times New Roman" w:hAnsi="Times New Roman"/>
          <w:sz w:val="28"/>
          <w:szCs w:val="28"/>
          <w:lang w:val="uk-UA"/>
        </w:rPr>
        <w:t>Покрасьон О.Г.</w:t>
      </w:r>
      <w:r w:rsidR="00B64DEF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>__________________________</w:t>
      </w:r>
    </w:p>
    <w:p w:rsidR="00316996" w:rsidRPr="00316996" w:rsidRDefault="00B64DEF" w:rsidP="00B64DEF">
      <w:pPr>
        <w:tabs>
          <w:tab w:val="left" w:pos="1701"/>
          <w:tab w:val="left" w:pos="3105"/>
          <w:tab w:val="left" w:pos="5702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>Новиченко А.П.</w:t>
      </w:r>
      <w:r>
        <w:rPr>
          <w:rFonts w:ascii="Times New Roman" w:hAnsi="Times New Roman"/>
          <w:sz w:val="28"/>
          <w:szCs w:val="28"/>
          <w:lang w:val="uk-UA"/>
        </w:rPr>
        <w:tab/>
      </w:r>
      <w:r w:rsidR="00316996">
        <w:rPr>
          <w:rFonts w:ascii="Times New Roman" w:hAnsi="Times New Roman"/>
          <w:sz w:val="28"/>
          <w:szCs w:val="28"/>
          <w:lang w:val="uk-UA"/>
        </w:rPr>
        <w:t>__________________________</w:t>
      </w:r>
    </w:p>
    <w:p w:rsidR="00316996" w:rsidRPr="00316996" w:rsidRDefault="00316996" w:rsidP="00B64DEF">
      <w:pPr>
        <w:tabs>
          <w:tab w:val="left" w:pos="1701"/>
          <w:tab w:val="left" w:pos="2775"/>
          <w:tab w:val="left" w:pos="5702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 w:rsidR="00B64DEF">
        <w:rPr>
          <w:rFonts w:ascii="Times New Roman" w:hAnsi="Times New Roman"/>
          <w:sz w:val="28"/>
          <w:szCs w:val="28"/>
          <w:lang w:val="uk-UA"/>
        </w:rPr>
        <w:t>Виногородська Н.Г.</w:t>
      </w:r>
      <w:r w:rsidR="00B64DEF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>__________________________</w:t>
      </w:r>
    </w:p>
    <w:p w:rsidR="00221C3F" w:rsidRPr="00316996" w:rsidRDefault="00221C3F" w:rsidP="00316996">
      <w:pPr>
        <w:tabs>
          <w:tab w:val="left" w:pos="5702"/>
        </w:tabs>
        <w:rPr>
          <w:rFonts w:ascii="Times New Roman" w:hAnsi="Times New Roman"/>
          <w:sz w:val="28"/>
          <w:szCs w:val="28"/>
          <w:lang w:val="uk-UA"/>
        </w:rPr>
      </w:pPr>
    </w:p>
    <w:sectPr w:rsidR="00221C3F" w:rsidRPr="00316996" w:rsidSect="00835E4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Sans Serif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D3C17"/>
    <w:multiLevelType w:val="hybridMultilevel"/>
    <w:tmpl w:val="1F186348"/>
    <w:lvl w:ilvl="0" w:tplc="A272735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129E6D9D"/>
    <w:multiLevelType w:val="hybridMultilevel"/>
    <w:tmpl w:val="1A2A2306"/>
    <w:lvl w:ilvl="0" w:tplc="ACD630F8">
      <w:numFmt w:val="bullet"/>
      <w:lvlText w:val="–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40B51D9B"/>
    <w:multiLevelType w:val="hybridMultilevel"/>
    <w:tmpl w:val="E7C62C3C"/>
    <w:lvl w:ilvl="0" w:tplc="2328189E">
      <w:numFmt w:val="bullet"/>
      <w:lvlText w:val="–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1ABD"/>
    <w:rsid w:val="0005413A"/>
    <w:rsid w:val="00144510"/>
    <w:rsid w:val="001B7A5D"/>
    <w:rsid w:val="001C1FA8"/>
    <w:rsid w:val="00221C3F"/>
    <w:rsid w:val="00232A4B"/>
    <w:rsid w:val="00316996"/>
    <w:rsid w:val="004D2436"/>
    <w:rsid w:val="00516BBB"/>
    <w:rsid w:val="00564674"/>
    <w:rsid w:val="00570258"/>
    <w:rsid w:val="005E6208"/>
    <w:rsid w:val="0060464A"/>
    <w:rsid w:val="006A0822"/>
    <w:rsid w:val="00711E1C"/>
    <w:rsid w:val="00762AB5"/>
    <w:rsid w:val="00835E44"/>
    <w:rsid w:val="0085715A"/>
    <w:rsid w:val="008612D9"/>
    <w:rsid w:val="008930D1"/>
    <w:rsid w:val="008A548C"/>
    <w:rsid w:val="009675A0"/>
    <w:rsid w:val="00973DE8"/>
    <w:rsid w:val="00A06FF7"/>
    <w:rsid w:val="00A54DA1"/>
    <w:rsid w:val="00A87647"/>
    <w:rsid w:val="00AD5250"/>
    <w:rsid w:val="00B13D92"/>
    <w:rsid w:val="00B24845"/>
    <w:rsid w:val="00B64DEF"/>
    <w:rsid w:val="00B800C0"/>
    <w:rsid w:val="00BC027D"/>
    <w:rsid w:val="00C26EB3"/>
    <w:rsid w:val="00C3559A"/>
    <w:rsid w:val="00C70B1C"/>
    <w:rsid w:val="00CE42D7"/>
    <w:rsid w:val="00CF1ABD"/>
    <w:rsid w:val="00CF6CCF"/>
    <w:rsid w:val="00D54D89"/>
    <w:rsid w:val="00E374E1"/>
    <w:rsid w:val="00E6374B"/>
    <w:rsid w:val="00E75D86"/>
    <w:rsid w:val="00EB02C6"/>
    <w:rsid w:val="00EB4044"/>
    <w:rsid w:val="00F4270A"/>
    <w:rsid w:val="00F567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E4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6F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6FF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62AB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418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0F79D4-D6FD-470F-AB2D-E4148C251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3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Admin</cp:lastModifiedBy>
  <cp:revision>13</cp:revision>
  <cp:lastPrinted>2020-01-31T12:02:00Z</cp:lastPrinted>
  <dcterms:created xsi:type="dcterms:W3CDTF">2020-01-15T11:45:00Z</dcterms:created>
  <dcterms:modified xsi:type="dcterms:W3CDTF">2020-01-31T12:03:00Z</dcterms:modified>
</cp:coreProperties>
</file>