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7BD" w:rsidRDefault="008E73AC" w:rsidP="009D3559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7.25pt;visibility:visible" filled="t">
            <v:imagedata r:id="rId5" o:title="" grayscale="t" bilevel="t"/>
          </v:shape>
        </w:pict>
      </w:r>
    </w:p>
    <w:p w:rsidR="00DC37BD" w:rsidRPr="001A0F4C" w:rsidRDefault="00DC37BD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DC37BD" w:rsidRPr="001A0F4C" w:rsidRDefault="00DC37BD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DC37BD" w:rsidRDefault="00DC37BD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DC37BD" w:rsidRPr="00C1568F" w:rsidRDefault="00DC37BD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DC37BD" w:rsidRDefault="00DC37BD">
      <w:pPr>
        <w:rPr>
          <w:b/>
          <w:u w:val="single"/>
        </w:rPr>
      </w:pPr>
      <w:r>
        <w:rPr>
          <w:b/>
          <w:bCs/>
          <w:u w:val="single"/>
        </w:rPr>
        <w:t>«  18  »  липня_ 2019 року</w:t>
      </w: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</w:t>
      </w:r>
      <w:r>
        <w:rPr>
          <w:b/>
          <w:u w:val="single"/>
        </w:rPr>
        <w:t>__424/3__</w:t>
      </w:r>
    </w:p>
    <w:p w:rsidR="00DC37BD" w:rsidRDefault="00DC37BD">
      <w:pPr>
        <w:ind w:left="1440"/>
        <w:rPr>
          <w:b/>
        </w:rPr>
      </w:pPr>
    </w:p>
    <w:p w:rsidR="00DC37BD" w:rsidRPr="00C93765" w:rsidRDefault="00DC37BD" w:rsidP="009D3559">
      <w:pPr>
        <w:tabs>
          <w:tab w:val="left" w:pos="4111"/>
          <w:tab w:val="left" w:pos="4678"/>
          <w:tab w:val="left" w:pos="5387"/>
        </w:tabs>
        <w:ind w:right="4280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 xml:space="preserve">робочому проекту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Капітальний ремонт дороги комунальної власності по               вул. Нагірна в м. Буча</w:t>
      </w:r>
      <w:r w:rsidRPr="00C93765">
        <w:rPr>
          <w:b/>
          <w:sz w:val="22"/>
          <w:szCs w:val="22"/>
        </w:rPr>
        <w:t xml:space="preserve"> Київської області»</w:t>
      </w:r>
    </w:p>
    <w:p w:rsidR="00DC37BD" w:rsidRPr="00C93765" w:rsidRDefault="00DC37BD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DC37BD" w:rsidRPr="00C93765" w:rsidRDefault="00DC37BD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 xml:space="preserve">робочому проекту </w:t>
      </w:r>
      <w:r w:rsidRPr="00C93765">
        <w:rPr>
          <w:sz w:val="22"/>
          <w:szCs w:val="22"/>
        </w:rPr>
        <w:t>«</w:t>
      </w:r>
      <w:r w:rsidRPr="009D3559">
        <w:rPr>
          <w:sz w:val="22"/>
          <w:szCs w:val="22"/>
        </w:rPr>
        <w:t>Капітальний ремонт дороги комунальної власності по вул. Нагірна в м.</w:t>
      </w:r>
      <w:r>
        <w:rPr>
          <w:sz w:val="22"/>
          <w:szCs w:val="22"/>
        </w:rPr>
        <w:t xml:space="preserve"> </w:t>
      </w:r>
      <w:r w:rsidRPr="009D3559">
        <w:rPr>
          <w:sz w:val="22"/>
          <w:szCs w:val="22"/>
        </w:rPr>
        <w:t>Буча Київської області</w:t>
      </w:r>
      <w:r w:rsidRPr="00BE2BB7">
        <w:rPr>
          <w:sz w:val="22"/>
          <w:szCs w:val="22"/>
        </w:rPr>
        <w:t>»</w:t>
      </w:r>
      <w:r>
        <w:rPr>
          <w:sz w:val="22"/>
          <w:szCs w:val="22"/>
        </w:rPr>
        <w:t xml:space="preserve">,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«Смарт Інжирінг Груп»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84-0519-ДК, виданий ТОВ « ЦЕНТР ЕКСПЕРТИЗ ПРОЕКТІВ»,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дорожнього покриття  вулиці</w:t>
      </w:r>
      <w:r w:rsidRPr="00C93765">
        <w:rPr>
          <w:sz w:val="22"/>
          <w:szCs w:val="22"/>
        </w:rPr>
        <w:t xml:space="preserve">, з метою належного утримання вулично-дорожньої мережі </w:t>
      </w:r>
      <w:r>
        <w:rPr>
          <w:sz w:val="22"/>
          <w:szCs w:val="22"/>
        </w:rPr>
        <w:t>м. Буча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</w:t>
      </w:r>
      <w:r w:rsidRPr="007213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від 16.05.2011 № 45 </w:t>
      </w:r>
      <w:r w:rsidRPr="00C93765">
        <w:rPr>
          <w:sz w:val="22"/>
          <w:szCs w:val="22"/>
        </w:rPr>
        <w:t>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DC37BD" w:rsidRDefault="00DC37BD" w:rsidP="00DC19E9">
      <w:pPr>
        <w:jc w:val="both"/>
        <w:rPr>
          <w:b/>
          <w:sz w:val="22"/>
          <w:szCs w:val="22"/>
        </w:rPr>
      </w:pPr>
    </w:p>
    <w:p w:rsidR="00DC37BD" w:rsidRPr="00C93765" w:rsidRDefault="00DC37BD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37BD" w:rsidRPr="009B4F2E" w:rsidRDefault="00DC37BD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проектної документації по робочому проекту </w:t>
      </w:r>
      <w:r w:rsidRPr="00C93765">
        <w:rPr>
          <w:sz w:val="22"/>
          <w:szCs w:val="22"/>
        </w:rPr>
        <w:t>«</w:t>
      </w:r>
      <w:r w:rsidRPr="009D3559">
        <w:rPr>
          <w:sz w:val="22"/>
          <w:szCs w:val="22"/>
        </w:rPr>
        <w:t>Капітальний ремонт дороги комунальної власності по вул. Нагірна в м.</w:t>
      </w:r>
      <w:r>
        <w:rPr>
          <w:sz w:val="22"/>
          <w:szCs w:val="22"/>
        </w:rPr>
        <w:t xml:space="preserve"> </w:t>
      </w:r>
      <w:r w:rsidRPr="009D3559">
        <w:rPr>
          <w:sz w:val="22"/>
          <w:szCs w:val="22"/>
        </w:rPr>
        <w:t>Буча Київської області</w:t>
      </w:r>
      <w:r w:rsidRPr="009B4F2E">
        <w:rPr>
          <w:sz w:val="22"/>
          <w:szCs w:val="22"/>
        </w:rPr>
        <w:t>» з наступними показниками:</w:t>
      </w:r>
    </w:p>
    <w:p w:rsidR="00DC37BD" w:rsidRPr="00C93765" w:rsidRDefault="00DC37BD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37B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37B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493,387</w:t>
            </w:r>
          </w:p>
        </w:tc>
      </w:tr>
      <w:tr w:rsidR="00DC37B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374,747</w:t>
            </w:r>
          </w:p>
        </w:tc>
      </w:tr>
      <w:tr w:rsidR="00DC37B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BD" w:rsidRPr="00C93765" w:rsidRDefault="00DC37BD" w:rsidP="00633081">
            <w:pPr>
              <w:tabs>
                <w:tab w:val="left" w:pos="567"/>
              </w:tabs>
              <w:snapToGrid w:val="0"/>
              <w:jc w:val="both"/>
            </w:pPr>
            <w:r>
              <w:rPr>
                <w:sz w:val="22"/>
                <w:szCs w:val="22"/>
              </w:rPr>
              <w:t>118,640</w:t>
            </w:r>
          </w:p>
        </w:tc>
      </w:tr>
    </w:tbl>
    <w:p w:rsidR="00DC37BD" w:rsidRPr="00C93765" w:rsidRDefault="00DC37BD" w:rsidP="00DC19E9">
      <w:pPr>
        <w:jc w:val="both"/>
        <w:rPr>
          <w:sz w:val="22"/>
          <w:szCs w:val="22"/>
        </w:rPr>
      </w:pPr>
    </w:p>
    <w:p w:rsidR="00DC37BD" w:rsidRPr="00C93765" w:rsidRDefault="00DC37BD" w:rsidP="000967E4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КП “Бучанське УЖКГ” </w:t>
      </w:r>
      <w:r>
        <w:rPr>
          <w:sz w:val="22"/>
          <w:szCs w:val="22"/>
        </w:rPr>
        <w:t>подати пропозицію щодо фінансування даного об’єкту.</w:t>
      </w:r>
    </w:p>
    <w:p w:rsidR="00DC37BD" w:rsidRPr="00C93765" w:rsidRDefault="00DC37BD" w:rsidP="00DC19E9">
      <w:pPr>
        <w:ind w:left="360" w:hanging="360"/>
        <w:jc w:val="both"/>
        <w:rPr>
          <w:sz w:val="22"/>
          <w:szCs w:val="22"/>
        </w:rPr>
      </w:pPr>
    </w:p>
    <w:p w:rsidR="00DC37BD" w:rsidRPr="00C93765" w:rsidRDefault="00DC37BD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>першого заступника міського голови Шаправського Т.О.</w:t>
      </w:r>
    </w:p>
    <w:p w:rsidR="00DC37BD" w:rsidRDefault="00DC37BD" w:rsidP="00DC19E9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1543"/>
        <w:gridCol w:w="568"/>
        <w:gridCol w:w="1716"/>
      </w:tblGrid>
      <w:tr w:rsidR="00DC37BD" w:rsidTr="00A93E5B">
        <w:tc>
          <w:tcPr>
            <w:tcW w:w="9606" w:type="dxa"/>
          </w:tcPr>
          <w:tbl>
            <w:tblPr>
              <w:tblW w:w="9634" w:type="dxa"/>
              <w:tblLayout w:type="fixed"/>
              <w:tblLook w:val="00A0" w:firstRow="1" w:lastRow="0" w:firstColumn="1" w:lastColumn="0" w:noHBand="0" w:noVBand="0"/>
            </w:tblPr>
            <w:tblGrid>
              <w:gridCol w:w="7038"/>
              <w:gridCol w:w="45"/>
              <w:gridCol w:w="2272"/>
              <w:gridCol w:w="279"/>
            </w:tblGrid>
            <w:tr w:rsidR="00DC37BD" w:rsidRPr="00A93E5B" w:rsidTr="00F778DA">
              <w:trPr>
                <w:trHeight w:val="426"/>
              </w:trPr>
              <w:tc>
                <w:tcPr>
                  <w:tcW w:w="7083" w:type="dxa"/>
                  <w:gridSpan w:val="2"/>
                </w:tcPr>
                <w:p w:rsidR="00DC37BD" w:rsidRPr="000E66EF" w:rsidRDefault="00DC37BD" w:rsidP="00A93E5B">
                  <w:pPr>
                    <w:rPr>
                      <w:b/>
                    </w:rPr>
                  </w:pPr>
                  <w:r w:rsidRPr="000E66EF">
                    <w:rPr>
                      <w:b/>
                    </w:rPr>
                    <w:t xml:space="preserve">Міський голова    </w:t>
                  </w:r>
                </w:p>
                <w:p w:rsidR="00DC37BD" w:rsidRPr="000E66EF" w:rsidRDefault="00DC37BD" w:rsidP="00633081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  <w:gridSpan w:val="2"/>
                </w:tcPr>
                <w:p w:rsidR="00DC37BD" w:rsidRPr="000E66EF" w:rsidRDefault="00DC37BD" w:rsidP="00A93E5B">
                  <w:pPr>
                    <w:rPr>
                      <w:b/>
                    </w:rPr>
                  </w:pPr>
                </w:p>
                <w:p w:rsidR="00DC37BD" w:rsidRPr="000E66EF" w:rsidRDefault="00DC37BD" w:rsidP="00F778DA">
                  <w:pPr>
                    <w:ind w:left="34" w:hanging="34"/>
                    <w:rPr>
                      <w:b/>
                    </w:rPr>
                  </w:pPr>
                  <w:r w:rsidRPr="000E66EF">
                    <w:rPr>
                      <w:b/>
                    </w:rPr>
                    <w:t>А.П. Федорук</w:t>
                  </w:r>
                </w:p>
              </w:tc>
            </w:tr>
            <w:tr w:rsidR="00DC37BD" w:rsidRPr="00A93E5B" w:rsidTr="00F778DA">
              <w:tc>
                <w:tcPr>
                  <w:tcW w:w="7083" w:type="dxa"/>
                  <w:gridSpan w:val="2"/>
                </w:tcPr>
                <w:p w:rsidR="00DC37BD" w:rsidRPr="000E66EF" w:rsidRDefault="00DC37BD" w:rsidP="00633081">
                  <w:pPr>
                    <w:rPr>
                      <w:b/>
                    </w:rPr>
                  </w:pPr>
                  <w:r w:rsidRPr="000E66EF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  <w:gridSpan w:val="2"/>
                </w:tcPr>
                <w:p w:rsidR="00DC37BD" w:rsidRPr="000E66EF" w:rsidRDefault="00DC37BD" w:rsidP="00A93E5B">
                  <w:pPr>
                    <w:rPr>
                      <w:b/>
                    </w:rPr>
                  </w:pPr>
                  <w:r w:rsidRPr="000E66EF">
                    <w:rPr>
                      <w:b/>
                    </w:rPr>
                    <w:t>Т.О. Шаправський</w:t>
                  </w:r>
                </w:p>
              </w:tc>
            </w:tr>
            <w:tr w:rsidR="00DC37BD" w:rsidRPr="00A93E5B" w:rsidTr="00F778DA">
              <w:tc>
                <w:tcPr>
                  <w:tcW w:w="7083" w:type="dxa"/>
                  <w:gridSpan w:val="2"/>
                </w:tcPr>
                <w:p w:rsidR="00DC37BD" w:rsidRPr="000E66EF" w:rsidRDefault="00DC37BD" w:rsidP="00723BC5">
                  <w:pPr>
                    <w:rPr>
                      <w:b/>
                    </w:rPr>
                  </w:pPr>
                  <w:r w:rsidRPr="000E66EF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DC37BD" w:rsidRPr="000E66EF" w:rsidRDefault="00DC37BD" w:rsidP="00A93E5B">
                  <w:pPr>
                    <w:rPr>
                      <w:b/>
                    </w:rPr>
                  </w:pPr>
                  <w:r w:rsidRPr="000E66EF">
                    <w:rPr>
                      <w:b/>
                    </w:rPr>
                    <w:t>Д.О. Гапченко</w:t>
                  </w:r>
                </w:p>
              </w:tc>
            </w:tr>
            <w:tr w:rsidR="00DC37BD" w:rsidRPr="00A93E5B" w:rsidTr="00F778DA">
              <w:tc>
                <w:tcPr>
                  <w:tcW w:w="7083" w:type="dxa"/>
                  <w:gridSpan w:val="2"/>
                </w:tcPr>
                <w:p w:rsidR="00DC37BD" w:rsidRPr="000E66EF" w:rsidRDefault="00DC37BD" w:rsidP="004F344A">
                  <w:pPr>
                    <w:rPr>
                      <w:b/>
                    </w:rPr>
                  </w:pPr>
                  <w:r w:rsidRPr="000E66EF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  <w:gridSpan w:val="2"/>
                </w:tcPr>
                <w:p w:rsidR="00DC37BD" w:rsidRPr="000E66EF" w:rsidRDefault="00DC37BD" w:rsidP="00633081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DC37BD" w:rsidRPr="00A93E5B" w:rsidTr="00F778DA">
              <w:tc>
                <w:tcPr>
                  <w:tcW w:w="7083" w:type="dxa"/>
                  <w:gridSpan w:val="2"/>
                </w:tcPr>
                <w:p w:rsidR="00DC37BD" w:rsidRPr="000E66EF" w:rsidRDefault="00DC37BD">
                  <w:pPr>
                    <w:rPr>
                      <w:rFonts w:ascii="Calibri" w:hAnsi="Calibri"/>
                      <w:b/>
                    </w:rPr>
                  </w:pPr>
                  <w:r w:rsidRPr="000E66EF">
                    <w:rPr>
                      <w:b/>
                    </w:rPr>
                    <w:t>В.о. начальника юридичного відділу</w:t>
                  </w:r>
                </w:p>
              </w:tc>
              <w:tc>
                <w:tcPr>
                  <w:tcW w:w="2551" w:type="dxa"/>
                  <w:gridSpan w:val="2"/>
                </w:tcPr>
                <w:p w:rsidR="00DC37BD" w:rsidRPr="000E66EF" w:rsidRDefault="00DC37BD">
                  <w:pPr>
                    <w:rPr>
                      <w:rFonts w:ascii="Calibri" w:hAnsi="Calibri"/>
                      <w:b/>
                      <w:lang w:val="ru-RU"/>
                    </w:rPr>
                  </w:pPr>
                  <w:r w:rsidRPr="000E66EF">
                    <w:rPr>
                      <w:b/>
                    </w:rPr>
                    <w:t xml:space="preserve">М.І. Черевко </w:t>
                  </w:r>
                </w:p>
              </w:tc>
            </w:tr>
            <w:tr w:rsidR="00DC37BD" w:rsidRPr="00A93E5B" w:rsidTr="00F778DA">
              <w:tc>
                <w:tcPr>
                  <w:tcW w:w="7083" w:type="dxa"/>
                  <w:gridSpan w:val="2"/>
                </w:tcPr>
                <w:p w:rsidR="00DC37BD" w:rsidRPr="000E66EF" w:rsidRDefault="00DC37BD" w:rsidP="00115A63">
                  <w:pPr>
                    <w:rPr>
                      <w:b/>
                    </w:rPr>
                  </w:pPr>
                  <w:r w:rsidRPr="000E66EF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  <w:gridSpan w:val="2"/>
                </w:tcPr>
                <w:p w:rsidR="00DC37BD" w:rsidRPr="000E66EF" w:rsidRDefault="00DC37BD" w:rsidP="00115A63">
                  <w:pPr>
                    <w:rPr>
                      <w:b/>
                    </w:rPr>
                  </w:pPr>
                </w:p>
              </w:tc>
            </w:tr>
            <w:tr w:rsidR="00DC37BD" w:rsidRPr="00A93E5B" w:rsidTr="00F778DA">
              <w:tc>
                <w:tcPr>
                  <w:tcW w:w="7083" w:type="dxa"/>
                  <w:gridSpan w:val="2"/>
                </w:tcPr>
                <w:p w:rsidR="00DC37BD" w:rsidRPr="000E66EF" w:rsidRDefault="00DC37BD" w:rsidP="009D3559">
                  <w:pPr>
                    <w:rPr>
                      <w:b/>
                    </w:rPr>
                  </w:pPr>
                  <w:r w:rsidRPr="000E66EF">
                    <w:rPr>
                      <w:b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DC37BD" w:rsidRPr="000E66EF" w:rsidRDefault="00DC37BD" w:rsidP="009D3559">
                  <w:pPr>
                    <w:rPr>
                      <w:b/>
                    </w:rPr>
                  </w:pPr>
                  <w:r w:rsidRPr="000E66EF">
                    <w:rPr>
                      <w:b/>
                    </w:rPr>
                    <w:t>А.К. Гребенюк</w:t>
                  </w:r>
                </w:p>
              </w:tc>
            </w:tr>
            <w:tr w:rsidR="00DC37BD" w:rsidRPr="00A93E5B" w:rsidTr="005B1DD1">
              <w:trPr>
                <w:gridAfter w:val="1"/>
                <w:wAfter w:w="279" w:type="dxa"/>
              </w:trPr>
              <w:tc>
                <w:tcPr>
                  <w:tcW w:w="7038" w:type="dxa"/>
                </w:tcPr>
                <w:p w:rsidR="00DC37BD" w:rsidRPr="000E66EF" w:rsidRDefault="00DC37BD" w:rsidP="005B1DD1">
                  <w:pPr>
                    <w:rPr>
                      <w:b/>
                    </w:rPr>
                  </w:pPr>
                </w:p>
              </w:tc>
              <w:tc>
                <w:tcPr>
                  <w:tcW w:w="2317" w:type="dxa"/>
                  <w:gridSpan w:val="2"/>
                </w:tcPr>
                <w:p w:rsidR="00DC37BD" w:rsidRPr="000E66EF" w:rsidRDefault="00DC37BD" w:rsidP="005B1DD1">
                  <w:pPr>
                    <w:rPr>
                      <w:b/>
                    </w:rPr>
                  </w:pPr>
                </w:p>
              </w:tc>
            </w:tr>
          </w:tbl>
          <w:p w:rsidR="00DC37BD" w:rsidRDefault="00DC37BD" w:rsidP="00633081">
            <w:pPr>
              <w:rPr>
                <w:b/>
              </w:rPr>
            </w:pPr>
          </w:p>
        </w:tc>
        <w:tc>
          <w:tcPr>
            <w:tcW w:w="3827" w:type="dxa"/>
            <w:gridSpan w:val="3"/>
          </w:tcPr>
          <w:p w:rsidR="00DC37BD" w:rsidRDefault="00DC37BD" w:rsidP="00A93E5B">
            <w:pPr>
              <w:snapToGrid w:val="0"/>
              <w:ind w:left="2018" w:hanging="2018"/>
              <w:rPr>
                <w:b/>
              </w:rPr>
            </w:pPr>
          </w:p>
        </w:tc>
      </w:tr>
      <w:tr w:rsidR="00DC37BD" w:rsidRPr="00235C0B" w:rsidTr="00A93E5B">
        <w:tblPrEx>
          <w:tblLook w:val="00A0" w:firstRow="1" w:lastRow="0" w:firstColumn="1" w:lastColumn="0" w:noHBand="0" w:noVBand="0"/>
        </w:tblPrEx>
        <w:trPr>
          <w:gridAfter w:val="1"/>
          <w:wAfter w:w="1716" w:type="dxa"/>
        </w:trPr>
        <w:tc>
          <w:tcPr>
            <w:tcW w:w="11149" w:type="dxa"/>
            <w:gridSpan w:val="2"/>
          </w:tcPr>
          <w:p w:rsidR="00DC37BD" w:rsidRPr="007F56C5" w:rsidRDefault="00DC37BD" w:rsidP="00D87D5E">
            <w:pPr>
              <w:rPr>
                <w:b/>
              </w:rPr>
            </w:pPr>
          </w:p>
        </w:tc>
        <w:tc>
          <w:tcPr>
            <w:tcW w:w="568" w:type="dxa"/>
          </w:tcPr>
          <w:p w:rsidR="00DC37BD" w:rsidRPr="00B34914" w:rsidRDefault="00DC37BD" w:rsidP="00D87D5E">
            <w:pPr>
              <w:rPr>
                <w:b/>
              </w:rPr>
            </w:pPr>
          </w:p>
        </w:tc>
      </w:tr>
    </w:tbl>
    <w:p w:rsidR="00DC37BD" w:rsidRDefault="00DC37BD" w:rsidP="000967E4">
      <w:pPr>
        <w:tabs>
          <w:tab w:val="left" w:pos="7740"/>
        </w:tabs>
      </w:pPr>
    </w:p>
    <w:p w:rsidR="00DC37BD" w:rsidRDefault="00DC37BD" w:rsidP="00C1568F"/>
    <w:p w:rsidR="00DC37BD" w:rsidRDefault="00DC37BD" w:rsidP="00C1568F"/>
    <w:p w:rsidR="00DC37BD" w:rsidRDefault="00DC37BD" w:rsidP="00C1568F"/>
    <w:p w:rsidR="00DC37BD" w:rsidRPr="007A61BE" w:rsidRDefault="00DC37BD" w:rsidP="00E02580">
      <w:pPr>
        <w:rPr>
          <w:b/>
          <w:sz w:val="28"/>
          <w:szCs w:val="28"/>
        </w:rPr>
      </w:pPr>
      <w:bookmarkStart w:id="0" w:name="_GoBack"/>
      <w:bookmarkEnd w:id="0"/>
    </w:p>
    <w:sectPr w:rsidR="00DC37BD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368"/>
    <w:rsid w:val="0000202A"/>
    <w:rsid w:val="000060A0"/>
    <w:rsid w:val="00014345"/>
    <w:rsid w:val="00067512"/>
    <w:rsid w:val="00074B2A"/>
    <w:rsid w:val="00081E12"/>
    <w:rsid w:val="00085154"/>
    <w:rsid w:val="000967E4"/>
    <w:rsid w:val="000A68EB"/>
    <w:rsid w:val="000C635C"/>
    <w:rsid w:val="000D4F5F"/>
    <w:rsid w:val="000D647D"/>
    <w:rsid w:val="000D7C67"/>
    <w:rsid w:val="000E66EF"/>
    <w:rsid w:val="000F47AF"/>
    <w:rsid w:val="00104430"/>
    <w:rsid w:val="00106A0F"/>
    <w:rsid w:val="00115A63"/>
    <w:rsid w:val="0011719F"/>
    <w:rsid w:val="001178E8"/>
    <w:rsid w:val="00121204"/>
    <w:rsid w:val="00126151"/>
    <w:rsid w:val="001344ED"/>
    <w:rsid w:val="001552CE"/>
    <w:rsid w:val="00156E29"/>
    <w:rsid w:val="00162ECE"/>
    <w:rsid w:val="00166C10"/>
    <w:rsid w:val="001A0F4C"/>
    <w:rsid w:val="001A7825"/>
    <w:rsid w:val="001B5D2D"/>
    <w:rsid w:val="001C3BAC"/>
    <w:rsid w:val="001E42B1"/>
    <w:rsid w:val="002061EF"/>
    <w:rsid w:val="00207261"/>
    <w:rsid w:val="002103D2"/>
    <w:rsid w:val="0021527C"/>
    <w:rsid w:val="002279A6"/>
    <w:rsid w:val="00235C0B"/>
    <w:rsid w:val="0025360D"/>
    <w:rsid w:val="002746FE"/>
    <w:rsid w:val="002972E5"/>
    <w:rsid w:val="002A05B0"/>
    <w:rsid w:val="002A2BE2"/>
    <w:rsid w:val="002C27E8"/>
    <w:rsid w:val="002D1309"/>
    <w:rsid w:val="00303FF6"/>
    <w:rsid w:val="003237BF"/>
    <w:rsid w:val="00334FF0"/>
    <w:rsid w:val="003376A9"/>
    <w:rsid w:val="00346AD6"/>
    <w:rsid w:val="00351D0C"/>
    <w:rsid w:val="00363983"/>
    <w:rsid w:val="00370CB2"/>
    <w:rsid w:val="003718B9"/>
    <w:rsid w:val="003D5B56"/>
    <w:rsid w:val="003E5B36"/>
    <w:rsid w:val="003E6AC2"/>
    <w:rsid w:val="003F050F"/>
    <w:rsid w:val="004136CF"/>
    <w:rsid w:val="004168B5"/>
    <w:rsid w:val="004247C2"/>
    <w:rsid w:val="00433367"/>
    <w:rsid w:val="00447D6B"/>
    <w:rsid w:val="00451E52"/>
    <w:rsid w:val="00463C94"/>
    <w:rsid w:val="004729C8"/>
    <w:rsid w:val="004743D4"/>
    <w:rsid w:val="004B1375"/>
    <w:rsid w:val="004F344A"/>
    <w:rsid w:val="005005C7"/>
    <w:rsid w:val="00520252"/>
    <w:rsid w:val="00525647"/>
    <w:rsid w:val="005268DA"/>
    <w:rsid w:val="0053172E"/>
    <w:rsid w:val="00546C78"/>
    <w:rsid w:val="005658CF"/>
    <w:rsid w:val="005746BF"/>
    <w:rsid w:val="005A1336"/>
    <w:rsid w:val="005B1233"/>
    <w:rsid w:val="005B1DD1"/>
    <w:rsid w:val="005B428F"/>
    <w:rsid w:val="005F6479"/>
    <w:rsid w:val="00606B2D"/>
    <w:rsid w:val="00633081"/>
    <w:rsid w:val="00643EFA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72135C"/>
    <w:rsid w:val="00723BC5"/>
    <w:rsid w:val="007375B8"/>
    <w:rsid w:val="00742A4B"/>
    <w:rsid w:val="00747797"/>
    <w:rsid w:val="00750C18"/>
    <w:rsid w:val="007516FB"/>
    <w:rsid w:val="00757E76"/>
    <w:rsid w:val="007633A1"/>
    <w:rsid w:val="00771593"/>
    <w:rsid w:val="00772410"/>
    <w:rsid w:val="0077337C"/>
    <w:rsid w:val="00795831"/>
    <w:rsid w:val="007A1F74"/>
    <w:rsid w:val="007A5B1C"/>
    <w:rsid w:val="007A61BE"/>
    <w:rsid w:val="007D7E6A"/>
    <w:rsid w:val="007F56C5"/>
    <w:rsid w:val="008068A5"/>
    <w:rsid w:val="00811850"/>
    <w:rsid w:val="00841BDA"/>
    <w:rsid w:val="008531BB"/>
    <w:rsid w:val="00874EF8"/>
    <w:rsid w:val="00877DA8"/>
    <w:rsid w:val="00893D1C"/>
    <w:rsid w:val="008C3C15"/>
    <w:rsid w:val="008C4A61"/>
    <w:rsid w:val="008D0E08"/>
    <w:rsid w:val="008E73AC"/>
    <w:rsid w:val="008F022B"/>
    <w:rsid w:val="0096153B"/>
    <w:rsid w:val="00980EA4"/>
    <w:rsid w:val="00990DF5"/>
    <w:rsid w:val="00992CA7"/>
    <w:rsid w:val="009B4F2E"/>
    <w:rsid w:val="009B5601"/>
    <w:rsid w:val="009D3559"/>
    <w:rsid w:val="009D3ADF"/>
    <w:rsid w:val="009E5095"/>
    <w:rsid w:val="009F03E6"/>
    <w:rsid w:val="00A12A72"/>
    <w:rsid w:val="00A41B4B"/>
    <w:rsid w:val="00A64F3C"/>
    <w:rsid w:val="00A734F6"/>
    <w:rsid w:val="00A7429C"/>
    <w:rsid w:val="00A9109D"/>
    <w:rsid w:val="00A93E5B"/>
    <w:rsid w:val="00AB4FD3"/>
    <w:rsid w:val="00B12BF4"/>
    <w:rsid w:val="00B17E6A"/>
    <w:rsid w:val="00B34914"/>
    <w:rsid w:val="00B4646F"/>
    <w:rsid w:val="00B93076"/>
    <w:rsid w:val="00BD3723"/>
    <w:rsid w:val="00BE2BB7"/>
    <w:rsid w:val="00C1568F"/>
    <w:rsid w:val="00C75177"/>
    <w:rsid w:val="00C86329"/>
    <w:rsid w:val="00C93765"/>
    <w:rsid w:val="00CA49BE"/>
    <w:rsid w:val="00CC2C2F"/>
    <w:rsid w:val="00CE0800"/>
    <w:rsid w:val="00CE7EC9"/>
    <w:rsid w:val="00D00F42"/>
    <w:rsid w:val="00D12D9C"/>
    <w:rsid w:val="00D17232"/>
    <w:rsid w:val="00D37081"/>
    <w:rsid w:val="00D415AB"/>
    <w:rsid w:val="00D643E0"/>
    <w:rsid w:val="00D76B05"/>
    <w:rsid w:val="00D83A26"/>
    <w:rsid w:val="00D87D5E"/>
    <w:rsid w:val="00D96446"/>
    <w:rsid w:val="00DA09F4"/>
    <w:rsid w:val="00DB3D9D"/>
    <w:rsid w:val="00DB49E6"/>
    <w:rsid w:val="00DC19E9"/>
    <w:rsid w:val="00DC37BD"/>
    <w:rsid w:val="00DE4557"/>
    <w:rsid w:val="00E02580"/>
    <w:rsid w:val="00E17C90"/>
    <w:rsid w:val="00E52A89"/>
    <w:rsid w:val="00E64DAB"/>
    <w:rsid w:val="00E953DD"/>
    <w:rsid w:val="00EC043E"/>
    <w:rsid w:val="00ED275E"/>
    <w:rsid w:val="00ED2DD9"/>
    <w:rsid w:val="00F05EB8"/>
    <w:rsid w:val="00F1115E"/>
    <w:rsid w:val="00F15E0C"/>
    <w:rsid w:val="00F1709C"/>
    <w:rsid w:val="00F2042A"/>
    <w:rsid w:val="00F66EA5"/>
    <w:rsid w:val="00F778DA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1F952B"/>
  <w15:docId w15:val="{0BA8BCB7-0F57-45AF-980A-7989223B3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9"/>
    <w:semiHidden/>
    <w:locked/>
    <w:rsid w:val="008531BB"/>
    <w:rPr>
      <w:rFonts w:ascii="Cambria" w:hAnsi="Cambria" w:cs="Times New Roman"/>
      <w:b/>
      <w:bCs/>
      <w:i/>
      <w:iCs/>
      <w:sz w:val="28"/>
      <w:szCs w:val="28"/>
      <w:lang w:val="uk-UA" w:eastAsia="ar-SA" w:bidi="ar-SA"/>
    </w:rPr>
  </w:style>
  <w:style w:type="character" w:customStyle="1" w:styleId="31">
    <w:name w:val="Заголовок 3 Знак1"/>
    <w:link w:val="3"/>
    <w:uiPriority w:val="99"/>
    <w:semiHidden/>
    <w:locked/>
    <w:rsid w:val="008531BB"/>
    <w:rPr>
      <w:rFonts w:ascii="Cambria" w:hAnsi="Cambria" w:cs="Times New Roman"/>
      <w:b/>
      <w:bCs/>
      <w:sz w:val="26"/>
      <w:szCs w:val="26"/>
      <w:lang w:val="uk-UA" w:eastAsia="ar-SA" w:bidi="ar-SA"/>
    </w:rPr>
  </w:style>
  <w:style w:type="character" w:customStyle="1" w:styleId="Absatz-Standardschriftart">
    <w:name w:val="Absatz-Standardschriftart"/>
    <w:uiPriority w:val="99"/>
    <w:rsid w:val="002972E5"/>
  </w:style>
  <w:style w:type="character" w:customStyle="1" w:styleId="WW-Absatz-Standardschriftart">
    <w:name w:val="WW-Absatz-Standardschriftart"/>
    <w:uiPriority w:val="99"/>
    <w:rsid w:val="002972E5"/>
  </w:style>
  <w:style w:type="character" w:customStyle="1" w:styleId="WW-Absatz-Standardschriftart1">
    <w:name w:val="WW-Absatz-Standardschriftart1"/>
    <w:uiPriority w:val="99"/>
    <w:rsid w:val="002972E5"/>
  </w:style>
  <w:style w:type="character" w:customStyle="1" w:styleId="WW-Absatz-Standardschriftart11">
    <w:name w:val="WW-Absatz-Standardschriftart11"/>
    <w:uiPriority w:val="99"/>
    <w:rsid w:val="002972E5"/>
  </w:style>
  <w:style w:type="character" w:customStyle="1" w:styleId="WW-Absatz-Standardschriftart111">
    <w:name w:val="WW-Absatz-Standardschriftart111"/>
    <w:uiPriority w:val="99"/>
    <w:rsid w:val="002972E5"/>
  </w:style>
  <w:style w:type="character" w:customStyle="1" w:styleId="WW-Absatz-Standardschriftart1111">
    <w:name w:val="WW-Absatz-Standardschriftart1111"/>
    <w:uiPriority w:val="99"/>
    <w:rsid w:val="002972E5"/>
  </w:style>
  <w:style w:type="character" w:customStyle="1" w:styleId="1">
    <w:name w:val="Основной шрифт абзаца1"/>
    <w:uiPriority w:val="99"/>
    <w:rsid w:val="002972E5"/>
  </w:style>
  <w:style w:type="character" w:customStyle="1" w:styleId="20">
    <w:name w:val="Заголовок 2 Знак"/>
    <w:uiPriority w:val="99"/>
    <w:rsid w:val="002972E5"/>
    <w:rPr>
      <w:rFonts w:eastAsia="Times New Roman"/>
      <w:b/>
      <w:lang w:val="uk-UA" w:eastAsia="ar-SA" w:bidi="ar-SA"/>
    </w:rPr>
  </w:style>
  <w:style w:type="character" w:customStyle="1" w:styleId="30">
    <w:name w:val="Заголовок 3 Знак"/>
    <w:uiPriority w:val="99"/>
    <w:rsid w:val="002972E5"/>
    <w:rPr>
      <w:rFonts w:ascii="Arial" w:hAnsi="Arial"/>
      <w:b/>
      <w:sz w:val="26"/>
      <w:lang w:val="uk-UA" w:eastAsia="ar-SA" w:bidi="ar-SA"/>
    </w:rPr>
  </w:style>
  <w:style w:type="character" w:customStyle="1" w:styleId="a3">
    <w:name w:val="Символ нумерации"/>
    <w:uiPriority w:val="99"/>
    <w:rsid w:val="002972E5"/>
  </w:style>
  <w:style w:type="paragraph" w:customStyle="1" w:styleId="10">
    <w:name w:val="Заголовок1"/>
    <w:basedOn w:val="a"/>
    <w:next w:val="a4"/>
    <w:uiPriority w:val="99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2972E5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8531BB"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sid w:val="002972E5"/>
    <w:rPr>
      <w:rFonts w:cs="Mangal"/>
    </w:rPr>
  </w:style>
  <w:style w:type="paragraph" w:customStyle="1" w:styleId="11">
    <w:name w:val="Название1"/>
    <w:basedOn w:val="a"/>
    <w:uiPriority w:val="99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uiPriority w:val="99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uiPriority w:val="99"/>
    <w:rsid w:val="002972E5"/>
    <w:pPr>
      <w:suppressLineNumbers/>
    </w:pPr>
  </w:style>
  <w:style w:type="paragraph" w:customStyle="1" w:styleId="a8">
    <w:name w:val="Заголовок таблицы"/>
    <w:basedOn w:val="a7"/>
    <w:uiPriority w:val="99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3892"/>
    <w:rPr>
      <w:rFonts w:ascii="Tahoma" w:hAnsi="Tahoma" w:cs="Tahoma"/>
      <w:sz w:val="16"/>
      <w:szCs w:val="16"/>
      <w:lang w:val="uk-UA" w:eastAsia="ar-SA" w:bidi="ar-SA"/>
    </w:rPr>
  </w:style>
  <w:style w:type="paragraph" w:styleId="ab">
    <w:name w:val="List Paragraph"/>
    <w:basedOn w:val="a"/>
    <w:uiPriority w:val="99"/>
    <w:qFormat/>
    <w:rsid w:val="00F15E0C"/>
    <w:pPr>
      <w:ind w:left="720"/>
      <w:contextualSpacing/>
    </w:pPr>
  </w:style>
  <w:style w:type="table" w:styleId="ac">
    <w:name w:val="Table Grid"/>
    <w:basedOn w:val="a1"/>
    <w:uiPriority w:val="99"/>
    <w:rsid w:val="007A61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86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1313</Words>
  <Characters>749</Characters>
  <Application>Microsoft Office Word</Application>
  <DocSecurity>0</DocSecurity>
  <Lines>6</Lines>
  <Paragraphs>4</Paragraphs>
  <ScaleCrop>false</ScaleCrop>
  <Company>BGEK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11</cp:revision>
  <cp:lastPrinted>2018-03-15T10:47:00Z</cp:lastPrinted>
  <dcterms:created xsi:type="dcterms:W3CDTF">2019-07-10T08:14:00Z</dcterms:created>
  <dcterms:modified xsi:type="dcterms:W3CDTF">2019-07-26T06:59:00Z</dcterms:modified>
</cp:coreProperties>
</file>