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56E" w:rsidRPr="008D6299" w:rsidRDefault="00CD056E" w:rsidP="00CD05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E96E78E" wp14:editId="5E3E1976">
            <wp:extent cx="523875" cy="638175"/>
            <wp:effectExtent l="0" t="0" r="9525" b="0"/>
            <wp:docPr id="52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56E" w:rsidRPr="008D6299" w:rsidRDefault="00CD056E" w:rsidP="00CD05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D056E" w:rsidRPr="008D6299" w:rsidRDefault="00CD056E" w:rsidP="00CD056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D056E" w:rsidRPr="008D6299" w:rsidRDefault="00CD056E" w:rsidP="00CD05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ШОСТА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CD056E" w:rsidRPr="008D6299" w:rsidRDefault="00CD056E" w:rsidP="00CD05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056E" w:rsidRPr="008D6299" w:rsidRDefault="00CD056E" w:rsidP="00CD05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D056E" w:rsidRDefault="00CD056E" w:rsidP="00CD056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056E" w:rsidRPr="004C01E2" w:rsidRDefault="00CD056E" w:rsidP="00CD056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056E" w:rsidRPr="006F0C80" w:rsidRDefault="00CD056E" w:rsidP="00CD056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402</w:t>
      </w:r>
      <w:r w:rsidRPr="00415A7F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D056E" w:rsidRPr="00E705BF" w:rsidRDefault="00CD056E" w:rsidP="00CD05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056E" w:rsidRDefault="00CD056E" w:rsidP="00CD05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дозвіл  на розробку</w:t>
      </w:r>
    </w:p>
    <w:p w:rsidR="00CD056E" w:rsidRDefault="00CD056E" w:rsidP="00CD05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 із землеустрою</w:t>
      </w:r>
    </w:p>
    <w:p w:rsidR="00CD056E" w:rsidRDefault="00CD056E" w:rsidP="00CD056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</w:t>
      </w:r>
    </w:p>
    <w:p w:rsidR="00CD056E" w:rsidRPr="00415A7F" w:rsidRDefault="00CD056E" w:rsidP="00CD05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056E" w:rsidRPr="00415A7F" w:rsidRDefault="00CD056E" w:rsidP="00CD0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5A7F">
        <w:rPr>
          <w:rFonts w:ascii="Times New Roman" w:hAnsi="Times New Roman" w:cs="Times New Roman"/>
          <w:sz w:val="24"/>
          <w:szCs w:val="24"/>
          <w:lang w:val="uk-UA"/>
        </w:rPr>
        <w:t xml:space="preserve">         Розглянувши  протокол № 12 від 12 вересня  2019 року </w:t>
      </w:r>
      <w:proofErr w:type="spellStart"/>
      <w:r w:rsidRPr="00415A7F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415A7F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  заяву гр. </w:t>
      </w:r>
      <w:proofErr w:type="spellStart"/>
      <w:r w:rsidRPr="00415A7F">
        <w:rPr>
          <w:rFonts w:ascii="Times New Roman" w:hAnsi="Times New Roman" w:cs="Times New Roman"/>
          <w:sz w:val="24"/>
          <w:szCs w:val="24"/>
          <w:lang w:val="uk-UA"/>
        </w:rPr>
        <w:t>Карпік</w:t>
      </w:r>
      <w:proofErr w:type="spellEnd"/>
      <w:r w:rsidRPr="00415A7F">
        <w:rPr>
          <w:rFonts w:ascii="Times New Roman" w:hAnsi="Times New Roman" w:cs="Times New Roman"/>
          <w:sz w:val="24"/>
          <w:szCs w:val="24"/>
          <w:lang w:val="uk-UA"/>
        </w:rPr>
        <w:t xml:space="preserve">  Ірини Олександрівни  про надання дозволу на розробку проекту землеустрою щодо відведення земельної ділянки у власність площею  0,1000 га в селі </w:t>
      </w:r>
      <w:proofErr w:type="spellStart"/>
      <w:r w:rsidRPr="00415A7F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415A7F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 житлового будинку, господарських будівель і споруд та графічні матеріали бажаного місця розташування земельної ділянки в селі </w:t>
      </w:r>
      <w:proofErr w:type="spellStart"/>
      <w:r w:rsidRPr="00415A7F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415A7F">
        <w:rPr>
          <w:rFonts w:ascii="Times New Roman" w:hAnsi="Times New Roman" w:cs="Times New Roman"/>
          <w:sz w:val="24"/>
          <w:szCs w:val="24"/>
          <w:lang w:val="uk-UA"/>
        </w:rPr>
        <w:t xml:space="preserve"> по вулиці </w:t>
      </w:r>
      <w:proofErr w:type="spellStart"/>
      <w:r w:rsidRPr="00415A7F">
        <w:rPr>
          <w:rFonts w:ascii="Times New Roman" w:hAnsi="Times New Roman" w:cs="Times New Roman"/>
          <w:sz w:val="24"/>
          <w:szCs w:val="24"/>
          <w:lang w:val="uk-UA"/>
        </w:rPr>
        <w:t>М.Хвильового</w:t>
      </w:r>
      <w:proofErr w:type="spellEnd"/>
      <w:r w:rsidRPr="00415A7F">
        <w:rPr>
          <w:rFonts w:ascii="Times New Roman" w:hAnsi="Times New Roman" w:cs="Times New Roman"/>
          <w:sz w:val="24"/>
          <w:szCs w:val="24"/>
          <w:lang w:val="uk-UA"/>
        </w:rPr>
        <w:t xml:space="preserve">, 1 враховуючи, що земельна ділянка на яку претендує заявник розташована в зоні  Ж-1 ( зона садибної забудови) і може бути використана для будівництва житлових будинків садибного типу, відповідно до затвердженого Плану зонування с. </w:t>
      </w:r>
      <w:proofErr w:type="spellStart"/>
      <w:r w:rsidRPr="00415A7F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415A7F">
        <w:rPr>
          <w:rFonts w:ascii="Times New Roman" w:hAnsi="Times New Roman" w:cs="Times New Roman"/>
          <w:sz w:val="24"/>
          <w:szCs w:val="24"/>
          <w:lang w:val="uk-UA"/>
        </w:rPr>
        <w:t xml:space="preserve"> , надані документи, 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2400-45-VІІ « Про добровільне приєднання </w:t>
      </w:r>
      <w:proofErr w:type="spellStart"/>
      <w:r w:rsidRPr="00415A7F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415A7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2403-45-VІІ  «Про початок реорганізації </w:t>
      </w:r>
      <w:proofErr w:type="spellStart"/>
      <w:r w:rsidRPr="00415A7F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415A7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Бучанської міської ради»,  враховуючи позитивне рішення ради </w:t>
      </w:r>
      <w:proofErr w:type="spellStart"/>
      <w:r w:rsidRPr="00415A7F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415A7F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        керуючись   ст. 118   Земельного   кодексу   України, Законом   України                                           « Про землеустрій » , пунктом 34 частини 1 статті 26 Закону України «Про місцеве самоврядування в Україні», міська рада</w:t>
      </w:r>
    </w:p>
    <w:p w:rsidR="00CD056E" w:rsidRPr="00415A7F" w:rsidRDefault="00CD056E" w:rsidP="00CD05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15A7F">
        <w:rPr>
          <w:rFonts w:ascii="Times New Roman" w:hAnsi="Times New Roman" w:cs="Times New Roman"/>
          <w:b/>
          <w:sz w:val="24"/>
          <w:szCs w:val="24"/>
          <w:lang w:val="uk-UA"/>
        </w:rPr>
        <w:t>ВИРІШИЛА :</w:t>
      </w:r>
    </w:p>
    <w:p w:rsidR="00CD056E" w:rsidRPr="00415A7F" w:rsidRDefault="00CD056E" w:rsidP="00CD05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15A7F">
        <w:rPr>
          <w:rFonts w:ascii="Times New Roman" w:hAnsi="Times New Roman"/>
          <w:sz w:val="24"/>
          <w:szCs w:val="24"/>
          <w:lang w:val="uk-UA"/>
        </w:rPr>
        <w:t xml:space="preserve">Дати дозвіл  гр. </w:t>
      </w:r>
      <w:proofErr w:type="spellStart"/>
      <w:r w:rsidRPr="00415A7F">
        <w:rPr>
          <w:rFonts w:ascii="Times New Roman" w:hAnsi="Times New Roman"/>
          <w:sz w:val="24"/>
          <w:szCs w:val="24"/>
          <w:lang w:val="uk-UA"/>
        </w:rPr>
        <w:t>Карпік</w:t>
      </w:r>
      <w:proofErr w:type="spellEnd"/>
      <w:r w:rsidRPr="00415A7F">
        <w:rPr>
          <w:rFonts w:ascii="Times New Roman" w:hAnsi="Times New Roman"/>
          <w:sz w:val="24"/>
          <w:szCs w:val="24"/>
          <w:lang w:val="uk-UA"/>
        </w:rPr>
        <w:t xml:space="preserve"> Ірині Олександрівні</w:t>
      </w:r>
      <w:r w:rsidRPr="00415A7F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415A7F">
        <w:rPr>
          <w:rFonts w:ascii="Times New Roman" w:hAnsi="Times New Roman"/>
          <w:sz w:val="24"/>
          <w:szCs w:val="24"/>
          <w:lang w:val="uk-UA"/>
        </w:rPr>
        <w:t xml:space="preserve">на виготовлення  проекту   землеустрою  щодо    відведення   земельної  ділянки у власність  орієнтовною площею     0,1000 га   для  будівництва   і обслуговування житлового  будинку, господарських будівель   і   споруд (присадибна ділянка) по вул. </w:t>
      </w:r>
      <w:proofErr w:type="spellStart"/>
      <w:r w:rsidRPr="00415A7F">
        <w:rPr>
          <w:rFonts w:ascii="Times New Roman" w:hAnsi="Times New Roman"/>
          <w:sz w:val="24"/>
          <w:szCs w:val="24"/>
          <w:lang w:val="uk-UA"/>
        </w:rPr>
        <w:t>М.Хвильового</w:t>
      </w:r>
      <w:proofErr w:type="spellEnd"/>
      <w:r w:rsidRPr="00415A7F">
        <w:rPr>
          <w:rFonts w:ascii="Times New Roman" w:hAnsi="Times New Roman"/>
          <w:sz w:val="24"/>
          <w:szCs w:val="24"/>
          <w:lang w:val="uk-UA"/>
        </w:rPr>
        <w:t xml:space="preserve">, 1,                  в селі </w:t>
      </w:r>
      <w:proofErr w:type="spellStart"/>
      <w:r w:rsidRPr="00415A7F">
        <w:rPr>
          <w:rFonts w:ascii="Times New Roman" w:hAnsi="Times New Roman"/>
          <w:sz w:val="24"/>
          <w:szCs w:val="24"/>
          <w:lang w:val="uk-UA"/>
        </w:rPr>
        <w:t>Гаврилівка</w:t>
      </w:r>
      <w:proofErr w:type="spellEnd"/>
      <w:r w:rsidRPr="00415A7F">
        <w:rPr>
          <w:rFonts w:ascii="Times New Roman" w:hAnsi="Times New Roman"/>
          <w:sz w:val="24"/>
          <w:szCs w:val="24"/>
          <w:lang w:val="uk-UA"/>
        </w:rPr>
        <w:t xml:space="preserve"> .</w:t>
      </w:r>
    </w:p>
    <w:p w:rsidR="00CD056E" w:rsidRPr="00415A7F" w:rsidRDefault="00CD056E" w:rsidP="00CD05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15A7F">
        <w:rPr>
          <w:rFonts w:ascii="Times New Roman" w:hAnsi="Times New Roman"/>
          <w:sz w:val="24"/>
          <w:szCs w:val="24"/>
          <w:lang w:val="uk-UA"/>
        </w:rPr>
        <w:t>Для виготовлення документації із землеустрою звернутись до суб'єктів господарювання, що є виконавцями  робіт  із  землеустрою.</w:t>
      </w:r>
    </w:p>
    <w:p w:rsidR="00CD056E" w:rsidRPr="00415A7F" w:rsidRDefault="00CD056E" w:rsidP="00CD05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415A7F">
        <w:rPr>
          <w:rFonts w:ascii="Times New Roman" w:hAnsi="Times New Roman"/>
          <w:sz w:val="24"/>
          <w:szCs w:val="24"/>
        </w:rPr>
        <w:t>Документацію</w:t>
      </w:r>
      <w:proofErr w:type="spellEnd"/>
      <w:r w:rsidRPr="00415A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5A7F">
        <w:rPr>
          <w:rFonts w:ascii="Times New Roman" w:hAnsi="Times New Roman"/>
          <w:sz w:val="24"/>
          <w:szCs w:val="24"/>
        </w:rPr>
        <w:t>із</w:t>
      </w:r>
      <w:proofErr w:type="spellEnd"/>
      <w:r w:rsidRPr="00415A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5A7F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415A7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15A7F">
        <w:rPr>
          <w:rFonts w:ascii="Times New Roman" w:hAnsi="Times New Roman"/>
          <w:sz w:val="24"/>
          <w:szCs w:val="24"/>
        </w:rPr>
        <w:t>погоджену</w:t>
      </w:r>
      <w:proofErr w:type="spellEnd"/>
      <w:r w:rsidRPr="00415A7F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415A7F">
        <w:rPr>
          <w:rFonts w:ascii="Times New Roman" w:hAnsi="Times New Roman"/>
          <w:sz w:val="24"/>
          <w:szCs w:val="24"/>
        </w:rPr>
        <w:t>відповідності</w:t>
      </w:r>
      <w:proofErr w:type="spellEnd"/>
      <w:r w:rsidRPr="00415A7F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415A7F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415A7F">
        <w:rPr>
          <w:rFonts w:ascii="Times New Roman" w:hAnsi="Times New Roman"/>
          <w:sz w:val="24"/>
          <w:szCs w:val="24"/>
        </w:rPr>
        <w:t>, подати на затвердження до міської ради.</w:t>
      </w:r>
    </w:p>
    <w:p w:rsidR="00CD056E" w:rsidRPr="00415A7F" w:rsidRDefault="00CD056E" w:rsidP="00CD056E">
      <w:pPr>
        <w:pStyle w:val="1"/>
        <w:numPr>
          <w:ilvl w:val="0"/>
          <w:numId w:val="1"/>
        </w:numPr>
        <w:jc w:val="both"/>
        <w:rPr>
          <w:szCs w:val="24"/>
        </w:rPr>
      </w:pPr>
      <w:r w:rsidRPr="00415A7F">
        <w:rPr>
          <w:szCs w:val="24"/>
        </w:rPr>
        <w:t xml:space="preserve">Попередити </w:t>
      </w:r>
      <w:proofErr w:type="spellStart"/>
      <w:r w:rsidRPr="00415A7F">
        <w:rPr>
          <w:szCs w:val="24"/>
        </w:rPr>
        <w:t>Карпік</w:t>
      </w:r>
      <w:proofErr w:type="spellEnd"/>
      <w:r w:rsidRPr="00415A7F">
        <w:rPr>
          <w:szCs w:val="24"/>
        </w:rPr>
        <w:t xml:space="preserve"> І.О. що дозвіл на розробку документації із землеустрою не дає право на її використання до встановлення меж земельної ділянки в натурі</w:t>
      </w:r>
      <w:r w:rsidRPr="00415A7F">
        <w:rPr>
          <w:szCs w:val="24"/>
          <w:lang w:val="ru-RU"/>
        </w:rPr>
        <w:t xml:space="preserve"> </w:t>
      </w:r>
      <w:r w:rsidRPr="00415A7F">
        <w:rPr>
          <w:szCs w:val="24"/>
        </w:rPr>
        <w:t xml:space="preserve"> (на місцевості) та отримання документа, який посвідчує право  </w:t>
      </w:r>
      <w:proofErr w:type="spellStart"/>
      <w:r w:rsidRPr="00415A7F">
        <w:rPr>
          <w:szCs w:val="24"/>
        </w:rPr>
        <w:t>користуван</w:t>
      </w:r>
      <w:r w:rsidRPr="00415A7F">
        <w:rPr>
          <w:szCs w:val="24"/>
          <w:lang w:val="ru-RU"/>
        </w:rPr>
        <w:t>ня</w:t>
      </w:r>
      <w:proofErr w:type="spellEnd"/>
      <w:r w:rsidRPr="00415A7F">
        <w:rPr>
          <w:szCs w:val="24"/>
          <w:lang w:val="ru-RU"/>
        </w:rPr>
        <w:t xml:space="preserve"> .</w:t>
      </w:r>
    </w:p>
    <w:p w:rsidR="00CD056E" w:rsidRPr="00415A7F" w:rsidRDefault="00CD056E" w:rsidP="00CD0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056E" w:rsidRPr="004C01E2" w:rsidRDefault="00CD056E" w:rsidP="00CD05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56E" w:rsidRDefault="00CD056E" w:rsidP="00CD05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lastRenderedPageBreak/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/>
    <w:sectPr w:rsidR="004D4E27" w:rsidSect="00CD056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A450C"/>
    <w:multiLevelType w:val="hybridMultilevel"/>
    <w:tmpl w:val="C4E05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DE6"/>
    <w:rsid w:val="004D4E27"/>
    <w:rsid w:val="00637DE6"/>
    <w:rsid w:val="00687D71"/>
    <w:rsid w:val="00CD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35EA87-CF2A-49E9-AC76-FDC1DBF6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56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D056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056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List Paragraph"/>
    <w:basedOn w:val="a"/>
    <w:qFormat/>
    <w:rsid w:val="00CD05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2019-11-06T12:54:00Z</dcterms:created>
  <dcterms:modified xsi:type="dcterms:W3CDTF">2019-11-06T12:54:00Z</dcterms:modified>
</cp:coreProperties>
</file>