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00" w:rsidRPr="00A91A3A" w:rsidRDefault="002E1200" w:rsidP="002E1200">
      <w:pPr>
        <w:pStyle w:val="1"/>
        <w:tabs>
          <w:tab w:val="center" w:pos="4677"/>
          <w:tab w:val="left" w:pos="7980"/>
        </w:tabs>
      </w:pPr>
      <w:r w:rsidRPr="00A91A3A"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 wp14:anchorId="6434EAA6" wp14:editId="5D1ADDDC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514350" cy="638175"/>
            <wp:effectExtent l="19050" t="0" r="0" b="0"/>
            <wp:wrapSquare wrapText="right"/>
            <wp:docPr id="1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1200" w:rsidRPr="00A91A3A" w:rsidRDefault="002E1200" w:rsidP="002E1200">
      <w:pPr>
        <w:pStyle w:val="1"/>
        <w:tabs>
          <w:tab w:val="center" w:pos="2119"/>
        </w:tabs>
        <w:rPr>
          <w:b/>
          <w:sz w:val="16"/>
          <w:szCs w:val="16"/>
          <w:u w:val="single"/>
        </w:rPr>
      </w:pPr>
      <w:r w:rsidRPr="00A91A3A">
        <w:rPr>
          <w:b/>
          <w:u w:val="single"/>
        </w:rPr>
        <w:br w:type="textWrapping" w:clear="all"/>
      </w:r>
    </w:p>
    <w:p w:rsidR="002E1200" w:rsidRPr="00A91A3A" w:rsidRDefault="002E1200" w:rsidP="002E1200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БУЧАНСЬКА  МІСЬКА </w:t>
      </w:r>
      <w:r w:rsidRPr="00A91A3A">
        <w:rPr>
          <w:rFonts w:ascii="Times New Roman" w:hAnsi="Times New Roman"/>
          <w:b/>
          <w:sz w:val="24"/>
          <w:szCs w:val="24"/>
          <w:lang w:val="uk-UA"/>
        </w:rPr>
        <w:t xml:space="preserve"> РАДА</w:t>
      </w:r>
    </w:p>
    <w:p w:rsidR="002E1200" w:rsidRPr="00A91A3A" w:rsidRDefault="002E1200" w:rsidP="002E1200">
      <w:pPr>
        <w:pStyle w:val="2"/>
        <w:pBdr>
          <w:bottom w:val="single" w:sz="12" w:space="1" w:color="auto"/>
        </w:pBdr>
        <w:rPr>
          <w:sz w:val="24"/>
          <w:szCs w:val="24"/>
        </w:rPr>
      </w:pPr>
      <w:r w:rsidRPr="00A91A3A">
        <w:rPr>
          <w:sz w:val="24"/>
          <w:szCs w:val="24"/>
        </w:rPr>
        <w:t>КИЇВСЬКОЇ ОБЛАСТІ</w:t>
      </w:r>
    </w:p>
    <w:p w:rsidR="002E1200" w:rsidRPr="00A91A3A" w:rsidRDefault="002E1200" w:rsidP="002E120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П’ЯТДЕСЯТА </w:t>
      </w:r>
      <w:r w:rsidRPr="00A91A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ПОЗАЧЕРГОВА </w:t>
      </w:r>
      <w:r w:rsidRPr="00A91A3A">
        <w:rPr>
          <w:rFonts w:ascii="Times New Roman" w:hAnsi="Times New Roman" w:cs="Times New Roman"/>
          <w:b/>
          <w:sz w:val="24"/>
          <w:szCs w:val="24"/>
          <w:lang w:val="uk-UA"/>
        </w:rPr>
        <w:t>СЕСІЯ    СЬОМОГО    СКЛИКАННЯ</w:t>
      </w:r>
    </w:p>
    <w:p w:rsidR="002E1200" w:rsidRPr="00A91A3A" w:rsidRDefault="002E1200" w:rsidP="002E1200">
      <w:pPr>
        <w:pStyle w:val="1"/>
        <w:rPr>
          <w:b/>
          <w:sz w:val="16"/>
          <w:szCs w:val="16"/>
        </w:rPr>
      </w:pPr>
    </w:p>
    <w:p w:rsidR="002E1200" w:rsidRPr="00A91A3A" w:rsidRDefault="002E1200" w:rsidP="002E1200">
      <w:pPr>
        <w:pStyle w:val="1"/>
        <w:jc w:val="center"/>
        <w:rPr>
          <w:b/>
          <w:szCs w:val="24"/>
        </w:rPr>
      </w:pPr>
      <w:r w:rsidRPr="00A91A3A">
        <w:rPr>
          <w:b/>
          <w:szCs w:val="24"/>
        </w:rPr>
        <w:t xml:space="preserve">Р  І   Ш   Е   Н   </w:t>
      </w:r>
      <w:proofErr w:type="spellStart"/>
      <w:r w:rsidRPr="00A91A3A">
        <w:rPr>
          <w:b/>
          <w:szCs w:val="24"/>
        </w:rPr>
        <w:t>Н</w:t>
      </w:r>
      <w:proofErr w:type="spellEnd"/>
      <w:r w:rsidRPr="00A91A3A">
        <w:rPr>
          <w:b/>
          <w:szCs w:val="24"/>
        </w:rPr>
        <w:t xml:space="preserve">   Я</w:t>
      </w:r>
    </w:p>
    <w:p w:rsidR="002E1200" w:rsidRPr="00A91A3A" w:rsidRDefault="002E1200" w:rsidP="002E1200">
      <w:pPr>
        <w:pStyle w:val="1"/>
        <w:rPr>
          <w:b/>
        </w:rPr>
      </w:pPr>
    </w:p>
    <w:p w:rsidR="002E1200" w:rsidRPr="00761AE5" w:rsidRDefault="002E1200" w:rsidP="002E1200">
      <w:pPr>
        <w:pStyle w:val="1"/>
        <w:rPr>
          <w:b/>
        </w:rPr>
      </w:pPr>
      <w:r w:rsidRPr="00761AE5">
        <w:rPr>
          <w:b/>
        </w:rPr>
        <w:t>«</w:t>
      </w:r>
      <w:r w:rsidRPr="002E1200">
        <w:rPr>
          <w:b/>
          <w:lang w:val="ru-RU"/>
        </w:rPr>
        <w:t xml:space="preserve"> 10</w:t>
      </w:r>
      <w:r>
        <w:rPr>
          <w:b/>
        </w:rPr>
        <w:t xml:space="preserve"> »</w:t>
      </w:r>
      <w:r w:rsidRPr="00761AE5">
        <w:rPr>
          <w:b/>
        </w:rPr>
        <w:t xml:space="preserve">  грудня  2018 року </w:t>
      </w:r>
      <w:r w:rsidRPr="00761AE5">
        <w:rPr>
          <w:b/>
        </w:rPr>
        <w:tab/>
      </w:r>
      <w:r w:rsidRPr="00761AE5">
        <w:rPr>
          <w:b/>
        </w:rPr>
        <w:tab/>
      </w:r>
      <w:r w:rsidRPr="00761AE5">
        <w:rPr>
          <w:b/>
        </w:rPr>
        <w:tab/>
      </w:r>
      <w:r w:rsidRPr="00761AE5">
        <w:rPr>
          <w:b/>
        </w:rPr>
        <w:tab/>
      </w:r>
      <w:r w:rsidRPr="00761AE5">
        <w:rPr>
          <w:b/>
        </w:rPr>
        <w:tab/>
      </w:r>
      <w:r w:rsidRPr="00761AE5">
        <w:rPr>
          <w:b/>
        </w:rPr>
        <w:tab/>
        <w:t xml:space="preserve">               № </w:t>
      </w:r>
      <w:r>
        <w:rPr>
          <w:b/>
        </w:rPr>
        <w:t>2755</w:t>
      </w:r>
      <w:r w:rsidRPr="00761AE5">
        <w:rPr>
          <w:b/>
        </w:rPr>
        <w:t xml:space="preserve"> - 50 -VІІ</w:t>
      </w:r>
    </w:p>
    <w:p w:rsidR="002E1200" w:rsidRPr="006E10BB" w:rsidRDefault="002E1200" w:rsidP="002E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1200" w:rsidRPr="006E10BB" w:rsidRDefault="002E1200" w:rsidP="002E1200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6E10BB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 схвалення проекту рішення</w:t>
      </w:r>
    </w:p>
    <w:p w:rsidR="002E1200" w:rsidRPr="006E10BB" w:rsidRDefault="002E1200" w:rsidP="002E1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Бучанської міської</w:t>
      </w:r>
      <w:r w:rsidRPr="006E10BB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ради </w:t>
      </w:r>
      <w:r w:rsidRPr="006E10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«</w:t>
      </w:r>
      <w:r w:rsidRPr="006E10BB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Про добровільне приєднання</w:t>
      </w:r>
    </w:p>
    <w:p w:rsidR="002E1200" w:rsidRDefault="002E1200" w:rsidP="002E1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Ворзельської селищної </w:t>
      </w:r>
      <w:r w:rsidRPr="006E10BB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 територіальної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 громади селища </w:t>
      </w:r>
    </w:p>
    <w:p w:rsidR="002E1200" w:rsidRDefault="002E1200" w:rsidP="002E1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Ворзель  міста Ірпінь </w:t>
      </w:r>
      <w:r w:rsidRPr="006E10BB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до територіальної </w:t>
      </w:r>
    </w:p>
    <w:p w:rsidR="002E1200" w:rsidRPr="004E3D93" w:rsidRDefault="002E1200" w:rsidP="002E1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6E10BB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громади міста обласного значення</w:t>
      </w:r>
      <w:r w:rsidRPr="006E10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»</w:t>
      </w:r>
    </w:p>
    <w:p w:rsidR="002E1200" w:rsidRPr="006E10BB" w:rsidRDefault="002E1200" w:rsidP="002E12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2E1200" w:rsidRPr="004E3D93" w:rsidRDefault="002E1200" w:rsidP="002E12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6E10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Розглянувши проект рішення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Бучанської міської ради</w:t>
      </w:r>
      <w:r w:rsidRPr="006E10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10BB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«</w:t>
      </w:r>
      <w:r w:rsidRPr="004E3D93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>Про добровільне приєднання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Pr="004E3D93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>Ворзельської селищної  територіальної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Pr="004E3D93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 xml:space="preserve">громади селища Ворзель  міста Ірпінь до територіальної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Pr="004E3D93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>громади міста обласного значення</w:t>
      </w:r>
      <w:r w:rsidRPr="006E10BB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»</w:t>
      </w:r>
      <w:r w:rsidRPr="006E10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керуючись </w:t>
      </w:r>
      <w:r>
        <w:rPr>
          <w:rFonts w:ascii="Times New Roman" w:hAnsi="Times New Roman" w:cs="Times New Roman"/>
          <w:color w:val="0D0D0D"/>
          <w:sz w:val="24"/>
          <w:szCs w:val="24"/>
          <w:lang w:val="uk-UA"/>
        </w:rPr>
        <w:t>ч. 3 ст. 8</w:t>
      </w:r>
      <w:r>
        <w:rPr>
          <w:rFonts w:ascii="Times New Roman" w:hAnsi="Times New Roman" w:cs="Times New Roman"/>
          <w:color w:val="0D0D0D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0D0D0D"/>
          <w:sz w:val="24"/>
          <w:szCs w:val="24"/>
          <w:lang w:val="uk-UA"/>
        </w:rPr>
        <w:t>, пунктом 3</w:t>
      </w:r>
      <w:r>
        <w:rPr>
          <w:rFonts w:ascii="Times New Roman" w:hAnsi="Times New Roman" w:cs="Times New Roman"/>
          <w:color w:val="0D0D0D"/>
          <w:sz w:val="24"/>
          <w:szCs w:val="24"/>
          <w:vertAlign w:val="superscript"/>
          <w:lang w:val="uk-UA"/>
        </w:rPr>
        <w:t>1</w:t>
      </w:r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 розділу IV «Прикінцеві положення»</w:t>
      </w:r>
      <w:r w:rsidRPr="006E10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>Закону України «Про добровільне об’єднання територіальних громад», ч. 1 ст. 59 Закону</w:t>
      </w:r>
      <w:r w:rsidRPr="006E10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>України «Про місцеве самоврядування в Україні»</w:t>
      </w:r>
      <w:r w:rsidRPr="006E10B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міська </w:t>
      </w:r>
      <w:r w:rsidRPr="006E10B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рада, - </w:t>
      </w:r>
    </w:p>
    <w:p w:rsidR="002E1200" w:rsidRPr="006E10BB" w:rsidRDefault="002E1200" w:rsidP="002E12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10B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</w:p>
    <w:p w:rsidR="002E1200" w:rsidRPr="006E10BB" w:rsidRDefault="002E1200" w:rsidP="002E12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1200" w:rsidRPr="006E10BB" w:rsidRDefault="002E1200" w:rsidP="002E120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6E10BB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2E1200" w:rsidRPr="006E10BB" w:rsidRDefault="002E1200" w:rsidP="002E12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1200" w:rsidRPr="006E10BB" w:rsidRDefault="002E1200" w:rsidP="002E12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6E10B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 Схвалити проект рішення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Бучанської міської ради</w:t>
      </w:r>
      <w:r w:rsidRPr="006E10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10BB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«</w:t>
      </w:r>
      <w:r w:rsidRPr="004E3D93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>Про добровільне приєднання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Pr="004E3D93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>Ворзельської селищної  територіальної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 xml:space="preserve">громади селища Ворзель </w:t>
      </w:r>
      <w:r w:rsidRPr="004E3D93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 xml:space="preserve">міста Ірпінь до територіальної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Pr="004E3D93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>громади міста обласного значення</w:t>
      </w:r>
      <w:r w:rsidRPr="006E10BB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», що додається.</w:t>
      </w:r>
    </w:p>
    <w:p w:rsidR="002E1200" w:rsidRPr="006E10BB" w:rsidRDefault="002E1200" w:rsidP="002E12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2E1200" w:rsidRPr="006E10BB" w:rsidRDefault="002E1200" w:rsidP="002E12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E1200" w:rsidRPr="006E10BB" w:rsidRDefault="002E1200" w:rsidP="002E12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E1200" w:rsidRPr="006E10BB" w:rsidRDefault="002E1200" w:rsidP="002E1200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Міський</w:t>
      </w:r>
      <w:r w:rsidRPr="006E10BB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голова                                                     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                                   А.П. Федорук</w:t>
      </w:r>
    </w:p>
    <w:p w:rsidR="002E1200" w:rsidRPr="006E10BB" w:rsidRDefault="002E1200" w:rsidP="002E1200">
      <w:pPr>
        <w:rPr>
          <w:b/>
          <w:color w:val="000000" w:themeColor="text1"/>
          <w:sz w:val="24"/>
          <w:szCs w:val="24"/>
          <w:lang w:val="uk-UA"/>
        </w:rPr>
      </w:pPr>
    </w:p>
    <w:p w:rsidR="002E1200" w:rsidRPr="006E10BB" w:rsidRDefault="002E1200" w:rsidP="002E1200">
      <w:pPr>
        <w:tabs>
          <w:tab w:val="left" w:pos="8222"/>
        </w:tabs>
        <w:ind w:left="8222"/>
        <w:rPr>
          <w:lang w:val="uk-UA"/>
        </w:rPr>
      </w:pPr>
    </w:p>
    <w:p w:rsidR="002E1200" w:rsidRDefault="002E1200" w:rsidP="002E1200">
      <w:pPr>
        <w:rPr>
          <w:lang w:val="uk-UA"/>
        </w:rPr>
      </w:pPr>
    </w:p>
    <w:p w:rsidR="002E1200" w:rsidRDefault="002E1200" w:rsidP="002E1200">
      <w:pPr>
        <w:rPr>
          <w:lang w:val="uk-UA"/>
        </w:rPr>
      </w:pPr>
    </w:p>
    <w:p w:rsidR="002E1200" w:rsidRDefault="002E1200" w:rsidP="002E1200">
      <w:pPr>
        <w:rPr>
          <w:lang w:val="uk-UA"/>
        </w:rPr>
      </w:pPr>
    </w:p>
    <w:p w:rsidR="002E1200" w:rsidRDefault="002E1200" w:rsidP="002E1200">
      <w:pPr>
        <w:rPr>
          <w:lang w:val="uk-UA"/>
        </w:rPr>
      </w:pPr>
    </w:p>
    <w:p w:rsidR="002E1200" w:rsidRDefault="002E1200" w:rsidP="002E1200">
      <w:pPr>
        <w:rPr>
          <w:lang w:val="uk-UA"/>
        </w:rPr>
      </w:pPr>
    </w:p>
    <w:p w:rsidR="002E1200" w:rsidRDefault="002E1200" w:rsidP="002E1200">
      <w:pPr>
        <w:rPr>
          <w:lang w:val="uk-UA"/>
        </w:rPr>
      </w:pPr>
    </w:p>
    <w:p w:rsidR="002E1200" w:rsidRDefault="002E1200" w:rsidP="002E1200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</w:p>
    <w:p w:rsidR="002E1200" w:rsidRDefault="002E1200" w:rsidP="002E120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</w:p>
    <w:p w:rsidR="002E1200" w:rsidRDefault="002E1200" w:rsidP="002E120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</w:p>
    <w:p w:rsidR="002E1200" w:rsidRPr="006E10BB" w:rsidRDefault="002E1200" w:rsidP="002E120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  <w:r w:rsidRPr="006E10BB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lastRenderedPageBreak/>
        <w:t>СХВАЛЕНО</w:t>
      </w:r>
    </w:p>
    <w:p w:rsidR="002E1200" w:rsidRPr="006E10BB" w:rsidRDefault="002E1200" w:rsidP="002E120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Рішенням Бучанської міської </w:t>
      </w:r>
      <w:r w:rsidRPr="006E10BB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  ради</w:t>
      </w:r>
    </w:p>
    <w:p w:rsidR="002E1200" w:rsidRPr="00761AE5" w:rsidRDefault="002E1200" w:rsidP="002E1200">
      <w:pPr>
        <w:tabs>
          <w:tab w:val="left" w:pos="8222"/>
        </w:tabs>
        <w:ind w:left="4536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  <w:r w:rsidRPr="006E10BB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10  грудня  </w:t>
      </w:r>
      <w:r w:rsidRPr="006E10BB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2018 року № </w:t>
      </w:r>
      <w:r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>2755 -50-</w:t>
      </w:r>
      <w:r>
        <w:rPr>
          <w:rFonts w:ascii="Times New Roman" w:hAnsi="Times New Roman" w:cs="Times New Roman"/>
          <w:b/>
          <w:color w:val="0D0D0D"/>
          <w:sz w:val="24"/>
          <w:szCs w:val="24"/>
          <w:lang w:val="en-US"/>
        </w:rPr>
        <w:t>VII</w:t>
      </w:r>
    </w:p>
    <w:p w:rsidR="002E1200" w:rsidRPr="006E10BB" w:rsidRDefault="002E1200" w:rsidP="002E1200">
      <w:pPr>
        <w:tabs>
          <w:tab w:val="left" w:pos="8222"/>
        </w:tabs>
        <w:ind w:left="8222"/>
        <w:rPr>
          <w:rFonts w:ascii="Times New Roman" w:hAnsi="Times New Roman" w:cs="Times New Roman"/>
          <w:b/>
          <w:u w:val="single"/>
          <w:lang w:val="uk-UA"/>
        </w:rPr>
      </w:pPr>
      <w:r w:rsidRPr="006E10BB">
        <w:rPr>
          <w:rFonts w:ascii="Times New Roman" w:hAnsi="Times New Roman" w:cs="Times New Roman"/>
          <w:b/>
          <w:lang w:val="uk-UA"/>
        </w:rPr>
        <w:t xml:space="preserve">ПРОЕКТ           </w:t>
      </w:r>
    </w:p>
    <w:p w:rsidR="002E1200" w:rsidRPr="006E10BB" w:rsidRDefault="002E1200" w:rsidP="002E1200">
      <w:pPr>
        <w:pStyle w:val="1"/>
        <w:tabs>
          <w:tab w:val="center" w:pos="4677"/>
          <w:tab w:val="left" w:pos="7980"/>
        </w:tabs>
        <w:rPr>
          <w:b/>
          <w:u w:val="single"/>
        </w:rPr>
      </w:pPr>
      <w:r w:rsidRPr="006E10BB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6ABE2EEA" wp14:editId="1D1AB9BA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514350" cy="638175"/>
            <wp:effectExtent l="19050" t="0" r="0" b="0"/>
            <wp:wrapSquare wrapText="right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E10BB">
        <w:rPr>
          <w:b/>
          <w:u w:val="single"/>
        </w:rPr>
        <w:t xml:space="preserve"> </w:t>
      </w:r>
    </w:p>
    <w:p w:rsidR="002E1200" w:rsidRPr="006E10BB" w:rsidRDefault="002E1200" w:rsidP="002E1200">
      <w:pPr>
        <w:rPr>
          <w:lang w:val="uk-UA"/>
        </w:rPr>
      </w:pPr>
    </w:p>
    <w:p w:rsidR="002E1200" w:rsidRPr="006E10BB" w:rsidRDefault="002E1200" w:rsidP="002E1200">
      <w:pPr>
        <w:pStyle w:val="1"/>
        <w:tabs>
          <w:tab w:val="center" w:pos="2119"/>
        </w:tabs>
        <w:rPr>
          <w:b/>
          <w:szCs w:val="24"/>
          <w:u w:val="single"/>
        </w:rPr>
      </w:pPr>
      <w:r w:rsidRPr="006E10BB">
        <w:rPr>
          <w:b/>
          <w:u w:val="single"/>
        </w:rPr>
        <w:br w:type="textWrapping" w:clear="all"/>
      </w:r>
    </w:p>
    <w:p w:rsidR="002E1200" w:rsidRPr="006E10BB" w:rsidRDefault="002E1200" w:rsidP="002E1200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БУЧАНСЬКА МІСЬКА </w:t>
      </w:r>
      <w:r w:rsidRPr="006E10BB">
        <w:rPr>
          <w:rFonts w:ascii="Times New Roman" w:hAnsi="Times New Roman"/>
          <w:b/>
          <w:sz w:val="24"/>
          <w:szCs w:val="24"/>
          <w:lang w:val="uk-UA"/>
        </w:rPr>
        <w:t xml:space="preserve"> РАДА</w:t>
      </w:r>
    </w:p>
    <w:p w:rsidR="002E1200" w:rsidRPr="006E10BB" w:rsidRDefault="002E1200" w:rsidP="002E1200">
      <w:pPr>
        <w:pStyle w:val="2"/>
        <w:pBdr>
          <w:bottom w:val="single" w:sz="12" w:space="1" w:color="auto"/>
        </w:pBdr>
        <w:rPr>
          <w:sz w:val="24"/>
          <w:szCs w:val="24"/>
        </w:rPr>
      </w:pPr>
      <w:r w:rsidRPr="006E10BB">
        <w:rPr>
          <w:sz w:val="24"/>
          <w:szCs w:val="24"/>
        </w:rPr>
        <w:t>КИЇВСЬКОЇ ОБЛАСТІ</w:t>
      </w:r>
    </w:p>
    <w:p w:rsidR="002E1200" w:rsidRPr="006E10BB" w:rsidRDefault="002E1200" w:rsidP="002E120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E10BB">
        <w:rPr>
          <w:rFonts w:ascii="Times New Roman" w:hAnsi="Times New Roman" w:cs="Times New Roman"/>
          <w:b/>
          <w:sz w:val="24"/>
          <w:szCs w:val="24"/>
          <w:lang w:val="uk-UA"/>
        </w:rPr>
        <w:t>_________________  СЕСІЯ    СЬОМОГО    СКЛИКАННЯ</w:t>
      </w:r>
    </w:p>
    <w:p w:rsidR="002E1200" w:rsidRPr="006E10BB" w:rsidRDefault="002E1200" w:rsidP="002E1200">
      <w:pPr>
        <w:pStyle w:val="1"/>
        <w:rPr>
          <w:b/>
          <w:szCs w:val="24"/>
        </w:rPr>
      </w:pPr>
    </w:p>
    <w:p w:rsidR="002E1200" w:rsidRPr="006E10BB" w:rsidRDefault="002E1200" w:rsidP="002E1200">
      <w:pPr>
        <w:pStyle w:val="1"/>
        <w:jc w:val="center"/>
        <w:rPr>
          <w:b/>
          <w:szCs w:val="24"/>
        </w:rPr>
      </w:pPr>
      <w:r w:rsidRPr="006E10BB">
        <w:rPr>
          <w:b/>
          <w:szCs w:val="24"/>
        </w:rPr>
        <w:t xml:space="preserve">Р І Ш Е </w:t>
      </w:r>
      <w:r>
        <w:rPr>
          <w:b/>
          <w:szCs w:val="24"/>
        </w:rPr>
        <w:t>Н</w:t>
      </w:r>
      <w:r w:rsidRPr="006E10BB">
        <w:rPr>
          <w:b/>
          <w:szCs w:val="24"/>
        </w:rPr>
        <w:t xml:space="preserve"> </w:t>
      </w:r>
      <w:proofErr w:type="spellStart"/>
      <w:r w:rsidRPr="006E10BB">
        <w:rPr>
          <w:b/>
          <w:szCs w:val="24"/>
        </w:rPr>
        <w:t>Н</w:t>
      </w:r>
      <w:proofErr w:type="spellEnd"/>
      <w:r w:rsidRPr="006E10BB">
        <w:rPr>
          <w:b/>
          <w:szCs w:val="24"/>
        </w:rPr>
        <w:t xml:space="preserve"> Я</w:t>
      </w:r>
    </w:p>
    <w:p w:rsidR="002E1200" w:rsidRPr="006E10BB" w:rsidRDefault="002E1200" w:rsidP="002E1200">
      <w:pPr>
        <w:pStyle w:val="1"/>
        <w:rPr>
          <w:b/>
        </w:rPr>
      </w:pPr>
    </w:p>
    <w:p w:rsidR="002E1200" w:rsidRPr="006E10BB" w:rsidRDefault="002E1200" w:rsidP="002E1200">
      <w:pPr>
        <w:pStyle w:val="1"/>
      </w:pPr>
      <w:r>
        <w:t xml:space="preserve">«____»  _________  201___ </w:t>
      </w:r>
      <w:r w:rsidRPr="006E10BB">
        <w:t xml:space="preserve"> року </w:t>
      </w:r>
      <w:r w:rsidRPr="006E10BB">
        <w:tab/>
      </w:r>
      <w:r w:rsidRPr="006E10BB">
        <w:tab/>
      </w:r>
      <w:r w:rsidRPr="006E10BB">
        <w:tab/>
      </w:r>
      <w:r w:rsidRPr="006E10BB">
        <w:tab/>
      </w:r>
      <w:r w:rsidRPr="006E10BB">
        <w:tab/>
      </w:r>
      <w:r w:rsidRPr="006E10BB">
        <w:tab/>
        <w:t xml:space="preserve"> № _______ - ___ -VІІ</w:t>
      </w:r>
    </w:p>
    <w:p w:rsidR="002E1200" w:rsidRPr="006E10BB" w:rsidRDefault="002E1200" w:rsidP="002E1200">
      <w:pPr>
        <w:tabs>
          <w:tab w:val="left" w:pos="6929"/>
        </w:tabs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E1200" w:rsidRPr="006E10BB" w:rsidRDefault="002E1200" w:rsidP="002E1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6E10BB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Про добровільне приєднання</w:t>
      </w:r>
    </w:p>
    <w:p w:rsidR="002E1200" w:rsidRPr="006E10BB" w:rsidRDefault="002E1200" w:rsidP="002E1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Ворзельської селищної </w:t>
      </w:r>
      <w:r w:rsidRPr="006E10BB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 територіальної</w:t>
      </w:r>
    </w:p>
    <w:p w:rsidR="002E1200" w:rsidRDefault="002E1200" w:rsidP="002E1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громади селища Ворзель  міста Ірпінь </w:t>
      </w:r>
      <w:r w:rsidRPr="006E10BB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до територіальної </w:t>
      </w:r>
    </w:p>
    <w:p w:rsidR="002E1200" w:rsidRPr="006E10BB" w:rsidRDefault="002E1200" w:rsidP="002E1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6E10BB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громади міста обласного значення</w:t>
      </w:r>
    </w:p>
    <w:p w:rsidR="002E1200" w:rsidRPr="006E10BB" w:rsidRDefault="002E1200" w:rsidP="002E1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val="uk-UA"/>
        </w:rPr>
      </w:pPr>
    </w:p>
    <w:p w:rsidR="002E1200" w:rsidRPr="006E10BB" w:rsidRDefault="002E1200" w:rsidP="002E12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  <w:lang w:val="uk-UA"/>
        </w:rPr>
      </w:pPr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>Враховуючи висновок Київської обласної державної адміністрації, затверджений розпорядженням голови Київської обласної державної адмін</w:t>
      </w:r>
      <w:r>
        <w:rPr>
          <w:rFonts w:ascii="Times New Roman" w:hAnsi="Times New Roman" w:cs="Times New Roman"/>
          <w:color w:val="0D0D0D"/>
          <w:sz w:val="24"/>
          <w:szCs w:val="24"/>
          <w:lang w:val="uk-UA"/>
        </w:rPr>
        <w:t>істрації від «__» _________ 201__</w:t>
      </w:r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 рок</w:t>
      </w:r>
      <w:r>
        <w:rPr>
          <w:rFonts w:ascii="Times New Roman" w:hAnsi="Times New Roman" w:cs="Times New Roman"/>
          <w:color w:val="0D0D0D"/>
          <w:sz w:val="24"/>
          <w:szCs w:val="24"/>
          <w:lang w:val="uk-UA"/>
        </w:rPr>
        <w:t>у №_____, керуючись ч. 6 ст. 8</w:t>
      </w:r>
      <w:r>
        <w:rPr>
          <w:rFonts w:ascii="Times New Roman" w:hAnsi="Times New Roman" w:cs="Times New Roman"/>
          <w:color w:val="0D0D0D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0D0D0D"/>
          <w:sz w:val="24"/>
          <w:szCs w:val="24"/>
          <w:lang w:val="uk-UA"/>
        </w:rPr>
        <w:t>, пунктом 3</w:t>
      </w:r>
      <w:r>
        <w:rPr>
          <w:rFonts w:ascii="Times New Roman" w:hAnsi="Times New Roman" w:cs="Times New Roman"/>
          <w:color w:val="0D0D0D"/>
          <w:sz w:val="24"/>
          <w:szCs w:val="24"/>
          <w:vertAlign w:val="superscript"/>
          <w:lang w:val="uk-UA"/>
        </w:rPr>
        <w:t>1</w:t>
      </w:r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 розділу IV «Прикінцеві положення» Закону України «Про добровільне об’єднання територіальних громад», ч. 1 ст. 59 Закону України «Про місцеве самоврядування в Україні», </w:t>
      </w:r>
      <w:r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селищна </w:t>
      </w:r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>рада</w:t>
      </w:r>
    </w:p>
    <w:p w:rsidR="002E1200" w:rsidRPr="006E10BB" w:rsidRDefault="002E1200" w:rsidP="002E1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val="uk-UA"/>
        </w:rPr>
      </w:pPr>
    </w:p>
    <w:p w:rsidR="002E1200" w:rsidRPr="006E10BB" w:rsidRDefault="002E1200" w:rsidP="002E1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  <w:r w:rsidRPr="006E10BB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>ВИРІШИЛА:</w:t>
      </w:r>
    </w:p>
    <w:p w:rsidR="002E1200" w:rsidRPr="006E10BB" w:rsidRDefault="002E1200" w:rsidP="002E1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</w:p>
    <w:p w:rsidR="002E1200" w:rsidRPr="006E10BB" w:rsidRDefault="002E1200" w:rsidP="002E12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1. Добровільно приєднати </w:t>
      </w:r>
      <w:r>
        <w:rPr>
          <w:rFonts w:ascii="Times New Roman" w:hAnsi="Times New Roman"/>
          <w:color w:val="0D0D0D"/>
          <w:sz w:val="24"/>
          <w:szCs w:val="24"/>
          <w:lang w:val="uk-UA"/>
        </w:rPr>
        <w:t>Ворзельську селищну територіальну громаду</w:t>
      </w:r>
      <w:r w:rsidRPr="00A91A3A">
        <w:rPr>
          <w:rFonts w:ascii="Times New Roman" w:hAnsi="Times New Roman"/>
          <w:color w:val="0D0D0D"/>
          <w:sz w:val="24"/>
          <w:szCs w:val="24"/>
          <w:lang w:val="uk-UA"/>
        </w:rPr>
        <w:t xml:space="preserve"> селища Ворзель м. Ірпінь Київської області</w:t>
      </w:r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 до </w:t>
      </w:r>
      <w:r w:rsidRPr="00442893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Бучанської міської </w:t>
      </w:r>
      <w:r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об’єднаної </w:t>
      </w:r>
      <w:r w:rsidRPr="00442893">
        <w:rPr>
          <w:rFonts w:ascii="Times New Roman" w:hAnsi="Times New Roman" w:cs="Times New Roman"/>
          <w:color w:val="0D0D0D"/>
          <w:sz w:val="24"/>
          <w:szCs w:val="24"/>
          <w:lang w:val="uk-UA"/>
        </w:rPr>
        <w:t>територіальної громади</w:t>
      </w:r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 Київської  області.</w:t>
      </w:r>
    </w:p>
    <w:p w:rsidR="002E1200" w:rsidRDefault="002E1200" w:rsidP="002E12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D0D0D"/>
          <w:sz w:val="24"/>
          <w:szCs w:val="24"/>
          <w:lang w:val="uk-UA"/>
        </w:rPr>
        <w:t>2. Затвердит</w:t>
      </w:r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>и план організаційних заходів щодо добровільного приєднання територіальної громади, що додається.</w:t>
      </w:r>
    </w:p>
    <w:p w:rsidR="002E1200" w:rsidRPr="00671775" w:rsidRDefault="002E1200" w:rsidP="002E12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3. </w:t>
      </w:r>
      <w:r w:rsidRPr="00671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Це рішення вводиться у дію з дня, наступного за днем набранням чинності розпорядженням Кабінету Міністрів України «Про внесення змін до перспективного плану формування територій громад</w:t>
      </w:r>
      <w:r w:rsidRPr="00671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71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Київської</w:t>
      </w:r>
      <w:r w:rsidRPr="00671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області», підготованим на підставі рішення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Київської</w:t>
      </w:r>
      <w:r w:rsidRPr="00671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обласної ради </w:t>
      </w:r>
      <w:r w:rsidRPr="007E26DF">
        <w:rPr>
          <w:rFonts w:ascii="Times New Roman" w:hAnsi="Times New Roman"/>
          <w:noProof/>
          <w:sz w:val="24"/>
          <w:szCs w:val="24"/>
          <w:lang w:val="uk-UA"/>
        </w:rPr>
        <w:t>№ 187-08-VII від 06.09.2016 року</w:t>
      </w:r>
      <w:r w:rsidRPr="00671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«Про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схвалення П</w:t>
      </w:r>
      <w:r w:rsidRPr="00671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роекту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змін до </w:t>
      </w:r>
      <w:r w:rsidRPr="00671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перспективного плану формування територій громад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Київської</w:t>
      </w:r>
      <w:r w:rsidRPr="00671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області», відповідно до якого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Ворзельська селищна територіальна громада селища Ворзель міста Ірпінь Київської</w:t>
      </w:r>
      <w:r w:rsidRPr="00671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області належить до територіальної громади міста обласного значення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Буча Київської області</w:t>
      </w:r>
      <w:r w:rsidRPr="00671775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>».</w:t>
      </w:r>
    </w:p>
    <w:p w:rsidR="002E1200" w:rsidRPr="006E10BB" w:rsidRDefault="002E1200" w:rsidP="002E1200">
      <w:pPr>
        <w:tabs>
          <w:tab w:val="left" w:pos="4198"/>
          <w:tab w:val="left" w:pos="722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E1200" w:rsidRDefault="002E1200" w:rsidP="002E1200">
      <w:pPr>
        <w:tabs>
          <w:tab w:val="left" w:pos="4198"/>
          <w:tab w:val="left" w:pos="722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</w:t>
      </w:r>
      <w:r w:rsidRPr="006E10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голова</w:t>
      </w:r>
      <w:r w:rsidRPr="006E10BB">
        <w:rPr>
          <w:rFonts w:ascii="Times New Roman" w:hAnsi="Times New Roman" w:cs="Times New Roman"/>
          <w:b/>
          <w:sz w:val="24"/>
          <w:szCs w:val="24"/>
          <w:lang w:val="uk-UA"/>
        </w:rPr>
        <w:tab/>
        <w:t>(підпис)</w:t>
      </w:r>
      <w:r w:rsidRPr="006E10BB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А.П. Федорук</w:t>
      </w:r>
    </w:p>
    <w:p w:rsidR="002E1200" w:rsidRDefault="002E1200" w:rsidP="002E1200">
      <w:pPr>
        <w:tabs>
          <w:tab w:val="left" w:pos="4198"/>
          <w:tab w:val="left" w:pos="722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E1200" w:rsidRDefault="002E1200" w:rsidP="002E1200">
      <w:pPr>
        <w:tabs>
          <w:tab w:val="left" w:pos="4198"/>
          <w:tab w:val="left" w:pos="722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E1200" w:rsidRDefault="002E1200" w:rsidP="002E1200">
      <w:pPr>
        <w:tabs>
          <w:tab w:val="left" w:pos="0"/>
          <w:tab w:val="left" w:pos="4198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E10BB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>ЗАТВЕРДЖЕНО</w:t>
      </w:r>
    </w:p>
    <w:p w:rsidR="002E1200" w:rsidRDefault="002E1200" w:rsidP="002E1200">
      <w:pPr>
        <w:tabs>
          <w:tab w:val="left" w:pos="0"/>
          <w:tab w:val="left" w:pos="4198"/>
        </w:tabs>
        <w:spacing w:after="0"/>
        <w:ind w:right="-71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>Рішенням Бучанської міської</w:t>
      </w:r>
      <w:r w:rsidRPr="006E10BB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  ради </w:t>
      </w:r>
    </w:p>
    <w:p w:rsidR="002E1200" w:rsidRDefault="002E1200" w:rsidP="002E1200">
      <w:pPr>
        <w:tabs>
          <w:tab w:val="left" w:pos="0"/>
          <w:tab w:val="left" w:pos="4198"/>
        </w:tabs>
        <w:spacing w:after="0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E10BB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>від «</w:t>
      </w:r>
      <w:r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 10 </w:t>
      </w:r>
      <w:r w:rsidRPr="006E10BB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грудня </w:t>
      </w:r>
      <w:r w:rsidRPr="006E10BB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8 </w:t>
      </w:r>
      <w:r w:rsidRPr="006E10BB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року </w:t>
      </w:r>
    </w:p>
    <w:p w:rsidR="002E1200" w:rsidRPr="004E20CC" w:rsidRDefault="002E1200" w:rsidP="002E1200">
      <w:pPr>
        <w:tabs>
          <w:tab w:val="left" w:pos="0"/>
          <w:tab w:val="left" w:pos="4198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ab/>
      </w:r>
      <w:r w:rsidRPr="006E10BB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>2755-50-</w:t>
      </w:r>
      <w:r>
        <w:rPr>
          <w:rFonts w:ascii="Times New Roman" w:hAnsi="Times New Roman" w:cs="Times New Roman"/>
          <w:b/>
          <w:color w:val="0D0D0D"/>
          <w:sz w:val="24"/>
          <w:szCs w:val="24"/>
          <w:lang w:val="en-US"/>
        </w:rPr>
        <w:t>VII</w:t>
      </w:r>
    </w:p>
    <w:p w:rsidR="002E1200" w:rsidRPr="006E10BB" w:rsidRDefault="002E1200" w:rsidP="002E1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6E10BB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План</w:t>
      </w:r>
    </w:p>
    <w:p w:rsidR="002E1200" w:rsidRPr="006E10BB" w:rsidRDefault="002E1200" w:rsidP="002E1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6E10BB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організаційних заходів щодо добровільного приєднання</w:t>
      </w:r>
    </w:p>
    <w:p w:rsidR="002E1200" w:rsidRPr="006E10BB" w:rsidRDefault="002E1200" w:rsidP="002E1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6E10BB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територіальної громади</w:t>
      </w:r>
    </w:p>
    <w:p w:rsidR="002E1200" w:rsidRPr="006E10BB" w:rsidRDefault="002E1200" w:rsidP="002E1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</w:p>
    <w:p w:rsidR="002E1200" w:rsidRPr="006E10BB" w:rsidRDefault="002E1200" w:rsidP="002E120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  <w:r w:rsidRPr="006E10BB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Розробити проект Статуту Бучанської міської об’єднаної територіальної громади.  </w:t>
      </w:r>
    </w:p>
    <w:p w:rsidR="002E1200" w:rsidRPr="006E10BB" w:rsidRDefault="002E1200" w:rsidP="002E120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E10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Розробити організаційну структуру та штатний розпис виконавчого органу </w:t>
      </w:r>
      <w:r w:rsidRPr="006E10BB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Бучанської міської</w:t>
      </w:r>
      <w:r w:rsidRPr="006E10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територіальної громади.</w:t>
      </w:r>
    </w:p>
    <w:p w:rsidR="002E1200" w:rsidRPr="006E10BB" w:rsidRDefault="002E1200" w:rsidP="002E120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E10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Підготувати проект плану галузевої реорганізації бюджетних установ (у тому числі і сільських та селищних рад) після утворення об’єднаної територіальної громади. </w:t>
      </w:r>
    </w:p>
    <w:p w:rsidR="002E1200" w:rsidRPr="006E10BB" w:rsidRDefault="002E1200" w:rsidP="002E120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>Провести розрахунки обсягу доходів та видатків територіальної громади міста обласного значення після приєднання.</w:t>
      </w:r>
    </w:p>
    <w:p w:rsidR="002E1200" w:rsidRPr="006E10BB" w:rsidRDefault="002E1200" w:rsidP="002E120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Визначити межі потенційних </w:t>
      </w:r>
      <w:proofErr w:type="spellStart"/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>старостинських</w:t>
      </w:r>
      <w:proofErr w:type="spellEnd"/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 округів на території громади, що приєднується</w:t>
      </w:r>
      <w:r w:rsidRPr="006E10BB">
        <w:rPr>
          <w:rFonts w:ascii="Times New Roman" w:eastAsia="Times New Roman" w:hAnsi="Times New Roman"/>
          <w:sz w:val="24"/>
          <w:szCs w:val="24"/>
          <w:lang w:val="uk-UA" w:eastAsia="ru-RU"/>
        </w:rPr>
        <w:t>, підготувати положення та посадову інструкцію про старосту.</w:t>
      </w:r>
    </w:p>
    <w:p w:rsidR="002E1200" w:rsidRPr="006E10BB" w:rsidRDefault="002E1200" w:rsidP="002E120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>Здійснити моніторинг закладів, які утримуються за рахунок бюджету органу місцевого самоврядування, що приєднується.</w:t>
      </w:r>
    </w:p>
    <w:p w:rsidR="002E1200" w:rsidRPr="006E10BB" w:rsidRDefault="002E1200" w:rsidP="002E120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>Здійснити моніторинг та інвентаризацію майна, активів та зобов’язань територіальної громади, що приєднується.</w:t>
      </w:r>
    </w:p>
    <w:p w:rsidR="002E1200" w:rsidRPr="006E10BB" w:rsidRDefault="002E1200" w:rsidP="002E120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>Проаналізувати стан, потреби та підготувати пропозиції щодо розміщення органів місцевого самоврядування, державних органів та їх відокремлених підрозділів  на території громади, що приєднується.</w:t>
      </w:r>
    </w:p>
    <w:p w:rsidR="002E1200" w:rsidRPr="006E10BB" w:rsidRDefault="002E1200" w:rsidP="002E120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>Підготувати пропозиції щодо перспективного плану формування на території громади, що приєднується, мережі підприємств та установ для надання публічних послуг, зокрема у сфері освіти, культури, охорони здоров’я, соціального захисту, житлово-комунального господарства.</w:t>
      </w:r>
    </w:p>
    <w:p w:rsidR="002E1200" w:rsidRPr="006E10BB" w:rsidRDefault="002E1200" w:rsidP="002E120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E10BB">
        <w:rPr>
          <w:rFonts w:ascii="Times New Roman" w:hAnsi="Times New Roman" w:cs="Times New Roman"/>
          <w:color w:val="0D0D0D"/>
          <w:sz w:val="24"/>
          <w:szCs w:val="24"/>
          <w:lang w:val="uk-UA"/>
        </w:rPr>
        <w:t>Проаналізувати обсяг повноважень органів місцевого самоврядування територіальної громади міста обласного значення після приєднання та підготувати пропозиції щодо потреб у кадровому забезпеченні.</w:t>
      </w:r>
    </w:p>
    <w:p w:rsidR="002E1200" w:rsidRPr="006E10BB" w:rsidRDefault="002E1200" w:rsidP="002E120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E10BB">
        <w:rPr>
          <w:rFonts w:ascii="Times New Roman" w:eastAsia="Times New Roman" w:hAnsi="Times New Roman"/>
          <w:sz w:val="24"/>
          <w:szCs w:val="24"/>
          <w:lang w:val="uk-UA" w:eastAsia="ru-RU"/>
        </w:rPr>
        <w:t>Розробити проект плану транспортної мережі обслуговування громадян.</w:t>
      </w:r>
    </w:p>
    <w:p w:rsidR="002E1200" w:rsidRPr="006E10BB" w:rsidRDefault="002E1200" w:rsidP="002E120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E1200" w:rsidRPr="006E10BB" w:rsidRDefault="002E1200" w:rsidP="002E1200">
      <w:pPr>
        <w:tabs>
          <w:tab w:val="left" w:pos="7228"/>
        </w:tabs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</w:p>
    <w:p w:rsidR="002E1200" w:rsidRPr="006E10BB" w:rsidRDefault="002E1200" w:rsidP="002E1200">
      <w:pPr>
        <w:tabs>
          <w:tab w:val="left" w:pos="7228"/>
        </w:tabs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1558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Секретар ради                                          (підпис)                                    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    </w:t>
      </w:r>
      <w:r w:rsidRPr="004C1558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В.П. Олексюк</w:t>
      </w:r>
    </w:p>
    <w:p w:rsidR="002E1200" w:rsidRPr="00170BBE" w:rsidRDefault="002E1200" w:rsidP="002E1200">
      <w:pPr>
        <w:rPr>
          <w:lang w:val="uk-UA"/>
        </w:rPr>
      </w:pPr>
    </w:p>
    <w:p w:rsidR="002E1200" w:rsidRPr="004F5F3D" w:rsidRDefault="002E1200" w:rsidP="002E1200">
      <w:pPr>
        <w:rPr>
          <w:lang w:val="uk-UA"/>
        </w:rPr>
      </w:pPr>
    </w:p>
    <w:p w:rsidR="004D4E27" w:rsidRPr="002E1200" w:rsidRDefault="004D4E27">
      <w:pPr>
        <w:rPr>
          <w:lang w:val="uk-UA"/>
        </w:rPr>
      </w:pPr>
      <w:bookmarkStart w:id="0" w:name="_GoBack"/>
      <w:bookmarkEnd w:id="0"/>
    </w:p>
    <w:sectPr w:rsidR="004D4E27" w:rsidRPr="002E1200" w:rsidSect="001416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067"/>
    <w:multiLevelType w:val="hybridMultilevel"/>
    <w:tmpl w:val="7852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B5"/>
    <w:rsid w:val="002E1200"/>
    <w:rsid w:val="004D4E27"/>
    <w:rsid w:val="00531AB5"/>
    <w:rsid w:val="0068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02145-9F14-4321-AE31-855EEAAA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0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E12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2E1200"/>
    <w:pPr>
      <w:keepNext/>
      <w:spacing w:after="0" w:line="240" w:lineRule="auto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20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E1200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2E1200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2E1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2018-12-13T08:00:00Z</dcterms:created>
  <dcterms:modified xsi:type="dcterms:W3CDTF">2018-12-13T08:00:00Z</dcterms:modified>
</cp:coreProperties>
</file>