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23C" w:rsidRPr="00E72EC8" w:rsidRDefault="00FF123C" w:rsidP="00FF123C">
      <w:pPr>
        <w:pStyle w:val="1"/>
        <w:jc w:val="center"/>
        <w:rPr>
          <w:b/>
          <w:sz w:val="28"/>
          <w:szCs w:val="28"/>
        </w:rPr>
      </w:pPr>
      <w:r w:rsidRPr="00E72EC8">
        <w:rPr>
          <w:b/>
          <w:noProof/>
          <w:sz w:val="28"/>
          <w:szCs w:val="28"/>
          <w:lang w:val="ru-RU"/>
        </w:rPr>
        <w:drawing>
          <wp:inline distT="0" distB="0" distL="0" distR="0">
            <wp:extent cx="523875" cy="638175"/>
            <wp:effectExtent l="0" t="0" r="9525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 xml:space="preserve">                   </w:t>
      </w:r>
    </w:p>
    <w:p w:rsidR="00FF123C" w:rsidRPr="00E72EC8" w:rsidRDefault="00FF123C" w:rsidP="00FF123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72EC8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FF123C" w:rsidRPr="00E72EC8" w:rsidRDefault="00FF123C" w:rsidP="00FF123C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E72EC8">
        <w:rPr>
          <w:sz w:val="28"/>
          <w:szCs w:val="28"/>
        </w:rPr>
        <w:t>КИЇВСЬКОЇ ОБЛАСТІ</w:t>
      </w:r>
    </w:p>
    <w:p w:rsidR="00FF123C" w:rsidRPr="00E72EC8" w:rsidRDefault="00FF123C" w:rsidP="00FF12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72EC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СОРОК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П’ЯТА</w:t>
      </w:r>
      <w:r w:rsidRPr="00E72EC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</w:t>
      </w:r>
      <w:r w:rsidRPr="00E72EC8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  СКЛИКАННЯ</w:t>
      </w:r>
    </w:p>
    <w:p w:rsidR="00FF123C" w:rsidRPr="00E72EC8" w:rsidRDefault="0012028E" w:rsidP="00FF12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r w:rsidR="00FF123C" w:rsidRPr="00E72EC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позачергова) </w:t>
      </w:r>
    </w:p>
    <w:p w:rsidR="00FF123C" w:rsidRPr="00E72EC8" w:rsidRDefault="00FF123C" w:rsidP="00FF123C">
      <w:pPr>
        <w:pStyle w:val="1"/>
        <w:jc w:val="center"/>
        <w:rPr>
          <w:b/>
          <w:sz w:val="28"/>
          <w:szCs w:val="28"/>
        </w:rPr>
      </w:pPr>
    </w:p>
    <w:p w:rsidR="00FF123C" w:rsidRPr="00E72EC8" w:rsidRDefault="00FF123C" w:rsidP="00FF123C">
      <w:pPr>
        <w:pStyle w:val="1"/>
        <w:jc w:val="center"/>
        <w:rPr>
          <w:b/>
          <w:sz w:val="28"/>
          <w:szCs w:val="28"/>
        </w:rPr>
      </w:pPr>
      <w:r w:rsidRPr="00E72EC8">
        <w:rPr>
          <w:b/>
          <w:sz w:val="28"/>
          <w:szCs w:val="28"/>
        </w:rPr>
        <w:t xml:space="preserve">Р І Ш Е Н </w:t>
      </w:r>
      <w:proofErr w:type="spellStart"/>
      <w:r w:rsidRPr="00E72EC8">
        <w:rPr>
          <w:b/>
          <w:sz w:val="28"/>
          <w:szCs w:val="28"/>
        </w:rPr>
        <w:t>Н</w:t>
      </w:r>
      <w:proofErr w:type="spellEnd"/>
      <w:r w:rsidRPr="00E72EC8">
        <w:rPr>
          <w:b/>
          <w:sz w:val="28"/>
          <w:szCs w:val="28"/>
        </w:rPr>
        <w:t xml:space="preserve"> Я</w:t>
      </w:r>
    </w:p>
    <w:p w:rsidR="00FF123C" w:rsidRPr="00E72EC8" w:rsidRDefault="00FF123C" w:rsidP="00FF123C">
      <w:pPr>
        <w:rPr>
          <w:sz w:val="28"/>
          <w:szCs w:val="28"/>
          <w:lang w:val="uk-UA"/>
        </w:rPr>
      </w:pPr>
    </w:p>
    <w:p w:rsidR="00FF123C" w:rsidRPr="00E72EC8" w:rsidRDefault="00FF123C" w:rsidP="00FF123C">
      <w:pPr>
        <w:pStyle w:val="1"/>
        <w:rPr>
          <w:b/>
          <w:sz w:val="28"/>
          <w:szCs w:val="28"/>
        </w:rPr>
      </w:pPr>
      <w:r>
        <w:rPr>
          <w:b/>
          <w:sz w:val="28"/>
          <w:szCs w:val="28"/>
        </w:rPr>
        <w:t>«25</w:t>
      </w:r>
      <w:r w:rsidRPr="00E72EC8">
        <w:rPr>
          <w:b/>
          <w:sz w:val="28"/>
          <w:szCs w:val="28"/>
        </w:rPr>
        <w:t xml:space="preserve"> »   вересня     2018 р.</w:t>
      </w:r>
      <w:r w:rsidRPr="00E72EC8">
        <w:rPr>
          <w:b/>
          <w:sz w:val="28"/>
          <w:szCs w:val="28"/>
        </w:rPr>
        <w:tab/>
        <w:t xml:space="preserve">                   </w:t>
      </w:r>
      <w:r>
        <w:rPr>
          <w:b/>
          <w:sz w:val="28"/>
          <w:szCs w:val="28"/>
        </w:rPr>
        <w:t xml:space="preserve">                             </w:t>
      </w:r>
      <w:r w:rsidRPr="00E72EC8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  <w:lang w:val="ru-RU"/>
        </w:rPr>
        <w:t xml:space="preserve"> 2409</w:t>
      </w:r>
      <w:r w:rsidRPr="00E72EC8">
        <w:rPr>
          <w:b/>
          <w:sz w:val="28"/>
          <w:szCs w:val="28"/>
          <w:lang w:val="ru-RU"/>
        </w:rPr>
        <w:t xml:space="preserve"> -4</w:t>
      </w:r>
      <w:r>
        <w:rPr>
          <w:b/>
          <w:sz w:val="28"/>
          <w:szCs w:val="28"/>
          <w:lang w:val="ru-RU"/>
        </w:rPr>
        <w:t>5</w:t>
      </w:r>
      <w:r w:rsidRPr="00E72EC8">
        <w:rPr>
          <w:b/>
          <w:sz w:val="28"/>
          <w:szCs w:val="28"/>
          <w:lang w:val="ru-RU"/>
        </w:rPr>
        <w:t xml:space="preserve">  -</w:t>
      </w:r>
      <w:r w:rsidRPr="00E72EC8">
        <w:rPr>
          <w:b/>
          <w:sz w:val="28"/>
          <w:szCs w:val="28"/>
          <w:lang w:val="en-US"/>
        </w:rPr>
        <w:t>V</w:t>
      </w:r>
      <w:r w:rsidRPr="00E72EC8">
        <w:rPr>
          <w:b/>
          <w:sz w:val="28"/>
          <w:szCs w:val="28"/>
        </w:rPr>
        <w:t>ІІ</w:t>
      </w:r>
    </w:p>
    <w:p w:rsidR="00FF123C" w:rsidRPr="00E72EC8" w:rsidRDefault="00FF123C" w:rsidP="00FF123C">
      <w:pPr>
        <w:rPr>
          <w:sz w:val="28"/>
          <w:szCs w:val="28"/>
          <w:lang w:val="uk-UA"/>
        </w:rPr>
      </w:pPr>
      <w:bookmarkStart w:id="0" w:name="_GoBack"/>
      <w:bookmarkEnd w:id="0"/>
    </w:p>
    <w:p w:rsidR="00FF123C" w:rsidRDefault="00FF123C" w:rsidP="00FF12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0542E">
        <w:rPr>
          <w:rFonts w:ascii="Times New Roman" w:hAnsi="Times New Roman" w:cs="Times New Roman"/>
          <w:b/>
          <w:sz w:val="24"/>
          <w:szCs w:val="24"/>
          <w:lang w:val="uk-UA"/>
        </w:rPr>
        <w:t>Про ініціювання передачі земельних ділянок</w:t>
      </w:r>
    </w:p>
    <w:p w:rsidR="00FF123C" w:rsidRDefault="00FF123C" w:rsidP="00FF12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0542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сільськогосподарського призначення державної власності </w:t>
      </w:r>
    </w:p>
    <w:p w:rsidR="00FF123C" w:rsidRPr="0060542E" w:rsidRDefault="00FF123C" w:rsidP="00FF12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0542E">
        <w:rPr>
          <w:rFonts w:ascii="Times New Roman" w:hAnsi="Times New Roman" w:cs="Times New Roman"/>
          <w:b/>
          <w:sz w:val="24"/>
          <w:szCs w:val="24"/>
          <w:lang w:val="uk-UA"/>
        </w:rPr>
        <w:t>у комунальну власність</w:t>
      </w:r>
    </w:p>
    <w:p w:rsidR="00FF123C" w:rsidRPr="0060542E" w:rsidRDefault="00FF123C" w:rsidP="00FF12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0542E">
        <w:rPr>
          <w:rFonts w:ascii="Times New Roman" w:hAnsi="Times New Roman" w:cs="Times New Roman"/>
          <w:b/>
          <w:sz w:val="24"/>
          <w:szCs w:val="24"/>
          <w:lang w:val="uk-UA"/>
        </w:rPr>
        <w:t>Бучанської  міської  об’єднаної  територіальної  громади</w:t>
      </w:r>
    </w:p>
    <w:p w:rsidR="00FF123C" w:rsidRPr="0060542E" w:rsidRDefault="00FF123C" w:rsidP="00FF123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F123C" w:rsidRPr="0060542E" w:rsidRDefault="00FF123C" w:rsidP="00FF12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0542E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ст. ст. 12.117 Земельного кодексу України, п.34 ч.1 ст.26, ч.2 ст.60 Закону України « Про місцеве самоврядування  в Україні», розпорядження КМУ від 31 січня 2018року № 60-р « Питання передачі земельних ділянок сільськогосподарського призначення державної власності у комунальну власність об’єднаних територіальних громад» міська рада </w:t>
      </w:r>
    </w:p>
    <w:p w:rsidR="00FF123C" w:rsidRPr="0060542E" w:rsidRDefault="00FF123C" w:rsidP="00FF1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F123C" w:rsidRDefault="00FF123C" w:rsidP="00FF12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FF123C" w:rsidRDefault="00FF123C" w:rsidP="00FF12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F123C" w:rsidRPr="0060542E" w:rsidRDefault="00FF123C" w:rsidP="00FF123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0542E">
        <w:rPr>
          <w:rFonts w:ascii="Times New Roman" w:hAnsi="Times New Roman" w:cs="Times New Roman"/>
          <w:sz w:val="24"/>
          <w:szCs w:val="24"/>
          <w:lang w:val="uk-UA"/>
        </w:rPr>
        <w:t xml:space="preserve">Ініціювати передачу земельних ділянок сільськогосподарського призначення державної власності у комунальну власність Бучанської міської об’єднаної  територіальної громади в межах території </w:t>
      </w:r>
      <w:proofErr w:type="spellStart"/>
      <w:r w:rsidRPr="0060542E">
        <w:rPr>
          <w:rFonts w:ascii="Times New Roman" w:hAnsi="Times New Roman" w:cs="Times New Roman"/>
          <w:sz w:val="24"/>
          <w:szCs w:val="24"/>
          <w:lang w:val="uk-UA"/>
        </w:rPr>
        <w:t>Блиставицької</w:t>
      </w:r>
      <w:proofErr w:type="spellEnd"/>
      <w:r w:rsidRPr="0060542E">
        <w:rPr>
          <w:rFonts w:ascii="Times New Roman" w:hAnsi="Times New Roman" w:cs="Times New Roman"/>
          <w:sz w:val="24"/>
          <w:szCs w:val="24"/>
          <w:lang w:val="uk-UA"/>
        </w:rPr>
        <w:t xml:space="preserve">  сільської ради, </w:t>
      </w:r>
      <w:proofErr w:type="spellStart"/>
      <w:r w:rsidRPr="0060542E">
        <w:rPr>
          <w:rFonts w:ascii="Times New Roman" w:hAnsi="Times New Roman" w:cs="Times New Roman"/>
          <w:sz w:val="24"/>
          <w:szCs w:val="24"/>
          <w:lang w:val="uk-UA"/>
        </w:rPr>
        <w:t>Луб’янської</w:t>
      </w:r>
      <w:proofErr w:type="spellEnd"/>
      <w:r w:rsidRPr="0060542E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ради, </w:t>
      </w:r>
      <w:proofErr w:type="spellStart"/>
      <w:r w:rsidRPr="0060542E"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 w:rsidRPr="0060542E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ради.</w:t>
      </w:r>
    </w:p>
    <w:p w:rsidR="00FF123C" w:rsidRPr="0060542E" w:rsidRDefault="00FF123C" w:rsidP="00FF123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0542E">
        <w:rPr>
          <w:rFonts w:ascii="Times New Roman" w:hAnsi="Times New Roman" w:cs="Times New Roman"/>
          <w:sz w:val="24"/>
          <w:szCs w:val="24"/>
          <w:lang w:val="uk-UA"/>
        </w:rPr>
        <w:t xml:space="preserve">Доручити міському голові </w:t>
      </w:r>
      <w:proofErr w:type="spellStart"/>
      <w:r w:rsidRPr="0060542E">
        <w:rPr>
          <w:rFonts w:ascii="Times New Roman" w:hAnsi="Times New Roman" w:cs="Times New Roman"/>
          <w:sz w:val="24"/>
          <w:szCs w:val="24"/>
          <w:lang w:val="uk-UA"/>
        </w:rPr>
        <w:t>Федоруку</w:t>
      </w:r>
      <w:proofErr w:type="spellEnd"/>
      <w:r w:rsidRPr="0060542E">
        <w:rPr>
          <w:rFonts w:ascii="Times New Roman" w:hAnsi="Times New Roman" w:cs="Times New Roman"/>
          <w:sz w:val="24"/>
          <w:szCs w:val="24"/>
          <w:lang w:val="uk-UA"/>
        </w:rPr>
        <w:t xml:space="preserve"> А.П. від імені Бучанської  міської  об’єднаної  територіальної  громади направити це рішення Головному Управлінню Держгеокадастру у Київській області.</w:t>
      </w:r>
    </w:p>
    <w:p w:rsidR="00FF123C" w:rsidRPr="0060542E" w:rsidRDefault="00FF123C" w:rsidP="00FF123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0542E">
        <w:rPr>
          <w:rFonts w:ascii="Times New Roman" w:hAnsi="Times New Roman" w:cs="Times New Roman"/>
          <w:sz w:val="24"/>
          <w:szCs w:val="24"/>
          <w:lang w:val="uk-UA"/>
        </w:rPr>
        <w:t xml:space="preserve">Укласти з Головним управлінням Держгеокадастру у Київській області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60542E">
        <w:rPr>
          <w:rFonts w:ascii="Times New Roman" w:hAnsi="Times New Roman" w:cs="Times New Roman"/>
          <w:sz w:val="24"/>
          <w:szCs w:val="24"/>
          <w:lang w:val="uk-UA"/>
        </w:rPr>
        <w:t>МЕМОРАНДУМ  ПРО СПІВПРАЦЮ   при здійсненні заходів щодо передачі земель сільськогосподарського призначення державної власності у комунальну власність Бучанської  міської  об’єднаної  територіальної  громади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60542E">
        <w:rPr>
          <w:rFonts w:ascii="Times New Roman" w:hAnsi="Times New Roman" w:cs="Times New Roman"/>
          <w:sz w:val="24"/>
          <w:szCs w:val="24"/>
          <w:lang w:val="uk-UA"/>
        </w:rPr>
        <w:t xml:space="preserve">( додаток 1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0542E">
        <w:rPr>
          <w:rFonts w:ascii="Times New Roman" w:hAnsi="Times New Roman" w:cs="Times New Roman"/>
          <w:sz w:val="24"/>
          <w:szCs w:val="24"/>
          <w:lang w:val="uk-UA"/>
        </w:rPr>
        <w:t>Меморандум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0542E">
        <w:rPr>
          <w:rFonts w:ascii="Times New Roman" w:hAnsi="Times New Roman" w:cs="Times New Roman"/>
          <w:sz w:val="24"/>
          <w:szCs w:val="24"/>
          <w:lang w:val="uk-UA"/>
        </w:rPr>
        <w:t xml:space="preserve"> про співпрацю).</w:t>
      </w:r>
    </w:p>
    <w:p w:rsidR="00FF123C" w:rsidRPr="0060542E" w:rsidRDefault="00FF123C" w:rsidP="00FF123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0542E">
        <w:rPr>
          <w:rFonts w:ascii="Times New Roman" w:hAnsi="Times New Roman" w:cs="Times New Roman"/>
          <w:sz w:val="24"/>
          <w:szCs w:val="24"/>
          <w:lang w:val="uk-UA"/>
        </w:rPr>
        <w:t xml:space="preserve">Доручити міському голові </w:t>
      </w:r>
      <w:proofErr w:type="spellStart"/>
      <w:r w:rsidRPr="0060542E">
        <w:rPr>
          <w:rFonts w:ascii="Times New Roman" w:hAnsi="Times New Roman" w:cs="Times New Roman"/>
          <w:sz w:val="24"/>
          <w:szCs w:val="24"/>
          <w:lang w:val="uk-UA"/>
        </w:rPr>
        <w:t>Федоруку</w:t>
      </w:r>
      <w:proofErr w:type="spellEnd"/>
      <w:r w:rsidRPr="0060542E">
        <w:rPr>
          <w:rFonts w:ascii="Times New Roman" w:hAnsi="Times New Roman" w:cs="Times New Roman"/>
          <w:sz w:val="24"/>
          <w:szCs w:val="24"/>
          <w:lang w:val="uk-UA"/>
        </w:rPr>
        <w:t xml:space="preserve"> А.П. від імені Бучанської  міської  об’єднаної  територіальної  громади підписати МЕМОРАНДУМ  ПРО СПІВПРАЦЮ.</w:t>
      </w:r>
    </w:p>
    <w:p w:rsidR="00FF123C" w:rsidRPr="0060542E" w:rsidRDefault="00FF123C" w:rsidP="00FF123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0542E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  покласти на  постійні депутатські комісії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60542E">
        <w:rPr>
          <w:rFonts w:ascii="Times New Roman" w:hAnsi="Times New Roman" w:cs="Times New Roman"/>
          <w:sz w:val="24"/>
          <w:szCs w:val="24"/>
          <w:lang w:val="uk-UA"/>
        </w:rPr>
        <w:t xml:space="preserve">  з питань реалізації та впровадження реформ, децентралізації та об’єднання територіальних громад та з питань регламенту,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0542E">
        <w:rPr>
          <w:rFonts w:ascii="Times New Roman" w:hAnsi="Times New Roman" w:cs="Times New Roman"/>
          <w:sz w:val="24"/>
          <w:szCs w:val="24"/>
          <w:lang w:val="uk-UA"/>
        </w:rPr>
        <w:t>правової політики, депутатської етики та контролю за виконанням рішень ради та її виконавчого комітету.</w:t>
      </w:r>
    </w:p>
    <w:p w:rsidR="00FF123C" w:rsidRPr="008F0CDC" w:rsidRDefault="00FF123C" w:rsidP="00FF123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F123C" w:rsidRDefault="00FF123C" w:rsidP="00FF123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028E" w:rsidRDefault="00FF123C" w:rsidP="001202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 ради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В.П.Олексюк</w:t>
      </w:r>
      <w:proofErr w:type="spellEnd"/>
    </w:p>
    <w:p w:rsidR="0012028E" w:rsidRDefault="0012028E" w:rsidP="0012028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4"/>
          <w:szCs w:val="28"/>
          <w:lang w:val="uk-UA"/>
        </w:rPr>
        <w:lastRenderedPageBreak/>
        <w:tab/>
      </w:r>
      <w:r>
        <w:rPr>
          <w:rFonts w:ascii="Times New Roman" w:eastAsia="Times New Roman" w:hAnsi="Times New Roman"/>
          <w:bCs/>
          <w:sz w:val="24"/>
          <w:szCs w:val="28"/>
          <w:lang w:val="uk-UA"/>
        </w:rPr>
        <w:tab/>
      </w:r>
      <w:r>
        <w:rPr>
          <w:rFonts w:ascii="Times New Roman" w:eastAsia="Times New Roman" w:hAnsi="Times New Roman"/>
          <w:bCs/>
          <w:sz w:val="24"/>
          <w:szCs w:val="28"/>
          <w:lang w:val="uk-UA"/>
        </w:rPr>
        <w:tab/>
      </w:r>
      <w:r>
        <w:rPr>
          <w:rFonts w:ascii="Times New Roman" w:eastAsia="Times New Roman" w:hAnsi="Times New Roman"/>
          <w:bCs/>
          <w:sz w:val="24"/>
          <w:szCs w:val="28"/>
          <w:lang w:val="uk-UA"/>
        </w:rPr>
        <w:tab/>
      </w:r>
      <w:r>
        <w:rPr>
          <w:rFonts w:ascii="Times New Roman" w:eastAsia="Times New Roman" w:hAnsi="Times New Roman"/>
          <w:bCs/>
          <w:sz w:val="24"/>
          <w:szCs w:val="28"/>
          <w:lang w:val="uk-UA"/>
        </w:rPr>
        <w:tab/>
      </w:r>
      <w:r>
        <w:rPr>
          <w:rFonts w:ascii="Times New Roman" w:eastAsia="Times New Roman" w:hAnsi="Times New Roman"/>
          <w:bCs/>
          <w:sz w:val="24"/>
          <w:szCs w:val="28"/>
          <w:lang w:val="uk-UA"/>
        </w:rPr>
        <w:tab/>
      </w:r>
      <w:r>
        <w:rPr>
          <w:rFonts w:ascii="Times New Roman" w:eastAsia="Times New Roman" w:hAnsi="Times New Roman"/>
          <w:bCs/>
          <w:sz w:val="24"/>
          <w:szCs w:val="28"/>
          <w:lang w:val="uk-UA"/>
        </w:rPr>
        <w:tab/>
      </w:r>
      <w:r>
        <w:rPr>
          <w:rFonts w:ascii="Times New Roman" w:eastAsia="Times New Roman" w:hAnsi="Times New Roman"/>
          <w:bCs/>
          <w:sz w:val="24"/>
          <w:szCs w:val="28"/>
          <w:lang w:val="uk-UA"/>
        </w:rPr>
        <w:tab/>
      </w:r>
      <w:r w:rsidR="00FF123C" w:rsidRPr="0012028E">
        <w:rPr>
          <w:rFonts w:ascii="Times New Roman" w:eastAsia="Times New Roman" w:hAnsi="Times New Roman"/>
          <w:bCs/>
          <w:sz w:val="24"/>
          <w:szCs w:val="28"/>
          <w:lang w:val="uk-UA"/>
        </w:rPr>
        <w:t>Додаток 1</w:t>
      </w:r>
    </w:p>
    <w:p w:rsidR="0012028E" w:rsidRDefault="0012028E" w:rsidP="0012028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4"/>
          <w:szCs w:val="28"/>
          <w:lang w:val="uk-UA"/>
        </w:rPr>
        <w:tab/>
      </w:r>
      <w:r>
        <w:rPr>
          <w:rFonts w:ascii="Times New Roman" w:eastAsia="Times New Roman" w:hAnsi="Times New Roman"/>
          <w:bCs/>
          <w:sz w:val="24"/>
          <w:szCs w:val="28"/>
          <w:lang w:val="uk-UA"/>
        </w:rPr>
        <w:tab/>
      </w:r>
      <w:r>
        <w:rPr>
          <w:rFonts w:ascii="Times New Roman" w:eastAsia="Times New Roman" w:hAnsi="Times New Roman"/>
          <w:bCs/>
          <w:sz w:val="24"/>
          <w:szCs w:val="28"/>
          <w:lang w:val="uk-UA"/>
        </w:rPr>
        <w:tab/>
      </w:r>
      <w:r>
        <w:rPr>
          <w:rFonts w:ascii="Times New Roman" w:eastAsia="Times New Roman" w:hAnsi="Times New Roman"/>
          <w:bCs/>
          <w:sz w:val="24"/>
          <w:szCs w:val="28"/>
          <w:lang w:val="uk-UA"/>
        </w:rPr>
        <w:tab/>
      </w:r>
      <w:r>
        <w:rPr>
          <w:rFonts w:ascii="Times New Roman" w:eastAsia="Times New Roman" w:hAnsi="Times New Roman"/>
          <w:bCs/>
          <w:sz w:val="24"/>
          <w:szCs w:val="28"/>
          <w:lang w:val="uk-UA"/>
        </w:rPr>
        <w:tab/>
      </w:r>
      <w:r>
        <w:rPr>
          <w:rFonts w:ascii="Times New Roman" w:eastAsia="Times New Roman" w:hAnsi="Times New Roman"/>
          <w:bCs/>
          <w:sz w:val="24"/>
          <w:szCs w:val="28"/>
          <w:lang w:val="uk-UA"/>
        </w:rPr>
        <w:tab/>
      </w:r>
      <w:r>
        <w:rPr>
          <w:rFonts w:ascii="Times New Roman" w:eastAsia="Times New Roman" w:hAnsi="Times New Roman"/>
          <w:bCs/>
          <w:sz w:val="24"/>
          <w:szCs w:val="28"/>
          <w:lang w:val="uk-UA"/>
        </w:rPr>
        <w:tab/>
      </w:r>
      <w:r>
        <w:rPr>
          <w:rFonts w:ascii="Times New Roman" w:eastAsia="Times New Roman" w:hAnsi="Times New Roman"/>
          <w:bCs/>
          <w:sz w:val="24"/>
          <w:szCs w:val="28"/>
          <w:lang w:val="uk-UA"/>
        </w:rPr>
        <w:tab/>
      </w:r>
      <w:r w:rsidR="00FF123C" w:rsidRPr="0012028E">
        <w:rPr>
          <w:rFonts w:ascii="Times New Roman" w:eastAsia="Times New Roman" w:hAnsi="Times New Roman"/>
          <w:bCs/>
          <w:sz w:val="24"/>
          <w:szCs w:val="28"/>
          <w:lang w:val="uk-UA"/>
        </w:rPr>
        <w:t xml:space="preserve">до рішення </w:t>
      </w:r>
      <w:r w:rsidRPr="0012028E">
        <w:rPr>
          <w:rFonts w:ascii="Times New Roman" w:eastAsia="Times New Roman" w:hAnsi="Times New Roman"/>
          <w:bCs/>
          <w:sz w:val="24"/>
          <w:szCs w:val="28"/>
          <w:lang w:val="uk-UA"/>
        </w:rPr>
        <w:t xml:space="preserve">Бучанської міської ради </w:t>
      </w:r>
    </w:p>
    <w:p w:rsidR="0012028E" w:rsidRPr="0012028E" w:rsidRDefault="0012028E" w:rsidP="0012028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4"/>
          <w:szCs w:val="28"/>
          <w:lang w:val="uk-UA"/>
        </w:rPr>
        <w:tab/>
      </w:r>
      <w:r>
        <w:rPr>
          <w:rFonts w:ascii="Times New Roman" w:eastAsia="Times New Roman" w:hAnsi="Times New Roman"/>
          <w:bCs/>
          <w:sz w:val="24"/>
          <w:szCs w:val="28"/>
          <w:lang w:val="uk-UA"/>
        </w:rPr>
        <w:tab/>
      </w:r>
      <w:r>
        <w:rPr>
          <w:rFonts w:ascii="Times New Roman" w:eastAsia="Times New Roman" w:hAnsi="Times New Roman"/>
          <w:bCs/>
          <w:sz w:val="24"/>
          <w:szCs w:val="28"/>
          <w:lang w:val="uk-UA"/>
        </w:rPr>
        <w:tab/>
      </w:r>
      <w:r>
        <w:rPr>
          <w:rFonts w:ascii="Times New Roman" w:eastAsia="Times New Roman" w:hAnsi="Times New Roman"/>
          <w:bCs/>
          <w:sz w:val="24"/>
          <w:szCs w:val="28"/>
          <w:lang w:val="uk-UA"/>
        </w:rPr>
        <w:tab/>
      </w:r>
      <w:r>
        <w:rPr>
          <w:rFonts w:ascii="Times New Roman" w:eastAsia="Times New Roman" w:hAnsi="Times New Roman"/>
          <w:bCs/>
          <w:sz w:val="24"/>
          <w:szCs w:val="28"/>
          <w:lang w:val="uk-UA"/>
        </w:rPr>
        <w:tab/>
      </w:r>
      <w:r>
        <w:rPr>
          <w:rFonts w:ascii="Times New Roman" w:eastAsia="Times New Roman" w:hAnsi="Times New Roman"/>
          <w:bCs/>
          <w:sz w:val="24"/>
          <w:szCs w:val="28"/>
          <w:lang w:val="uk-UA"/>
        </w:rPr>
        <w:tab/>
      </w:r>
      <w:r>
        <w:rPr>
          <w:rFonts w:ascii="Times New Roman" w:eastAsia="Times New Roman" w:hAnsi="Times New Roman"/>
          <w:bCs/>
          <w:sz w:val="24"/>
          <w:szCs w:val="28"/>
          <w:lang w:val="uk-UA"/>
        </w:rPr>
        <w:tab/>
      </w:r>
      <w:r>
        <w:rPr>
          <w:rFonts w:ascii="Times New Roman" w:eastAsia="Times New Roman" w:hAnsi="Times New Roman"/>
          <w:bCs/>
          <w:sz w:val="24"/>
          <w:szCs w:val="28"/>
          <w:lang w:val="uk-UA"/>
        </w:rPr>
        <w:tab/>
      </w:r>
      <w:r w:rsidR="00FF123C" w:rsidRPr="0012028E">
        <w:rPr>
          <w:rFonts w:ascii="Times New Roman" w:eastAsia="Times New Roman" w:hAnsi="Times New Roman"/>
          <w:bCs/>
          <w:sz w:val="24"/>
          <w:szCs w:val="28"/>
          <w:lang w:val="uk-UA"/>
        </w:rPr>
        <w:t>від 25.09.2018</w:t>
      </w:r>
      <w:r w:rsidRPr="0012028E">
        <w:rPr>
          <w:rFonts w:ascii="Times New Roman" w:eastAsia="Times New Roman" w:hAnsi="Times New Roman"/>
          <w:bCs/>
          <w:sz w:val="24"/>
          <w:szCs w:val="28"/>
          <w:lang w:val="uk-UA"/>
        </w:rPr>
        <w:t xml:space="preserve"> </w:t>
      </w:r>
      <w:r w:rsidRPr="0012028E">
        <w:rPr>
          <w:rFonts w:ascii="Times New Roman" w:eastAsia="Times New Roman" w:hAnsi="Times New Roman"/>
          <w:bCs/>
          <w:sz w:val="24"/>
          <w:szCs w:val="28"/>
          <w:lang w:val="uk-UA"/>
        </w:rPr>
        <w:t xml:space="preserve">№2409-45-VІІ </w:t>
      </w:r>
    </w:p>
    <w:p w:rsidR="00FF123C" w:rsidRDefault="0012028E" w:rsidP="00FF1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</w:t>
      </w:r>
    </w:p>
    <w:p w:rsidR="00FF123C" w:rsidRDefault="00FF123C" w:rsidP="00FF1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</w:p>
    <w:p w:rsidR="00FF123C" w:rsidRPr="00A07ACE" w:rsidRDefault="00FF123C" w:rsidP="00FF1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A07ACE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МЕМОРАНДУМ</w:t>
      </w:r>
      <w:r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ПРО СПІВПРАЦЮ</w:t>
      </w:r>
    </w:p>
    <w:p w:rsidR="00FF123C" w:rsidRDefault="00FF123C" w:rsidP="00FF1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п</w:t>
      </w:r>
      <w:r w:rsidRPr="00A07ACE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р</w:t>
      </w:r>
      <w:r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и здійсненні заходів щодо</w:t>
      </w:r>
      <w:r w:rsidRPr="00A07ACE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передач</w:t>
      </w:r>
      <w:r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і</w:t>
      </w:r>
      <w:r w:rsidRPr="00A07ACE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земель сільськогосподарського призначення</w:t>
      </w:r>
      <w:r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</w:t>
      </w:r>
      <w:r w:rsidRPr="00A07ACE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державної власності у комунальну</w:t>
      </w:r>
      <w:r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власність об’єднаних територіальних громад</w:t>
      </w:r>
    </w:p>
    <w:p w:rsidR="00FF123C" w:rsidRPr="00A07ACE" w:rsidRDefault="00FF123C" w:rsidP="00FF1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</w:p>
    <w:p w:rsidR="00FF123C" w:rsidRPr="00635F8F" w:rsidRDefault="00FF123C" w:rsidP="00FF123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07ACE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Головн</w:t>
      </w:r>
      <w:r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е</w:t>
      </w:r>
      <w:r w:rsidRPr="00A07ACE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управління Дер</w:t>
      </w:r>
      <w:r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жгеокадастру у ________________ </w:t>
      </w:r>
      <w:r w:rsidRPr="00A07ACE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області</w:t>
      </w:r>
      <w:r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в особі ________________________________________ – начальника Головного управління, що діє на підставі Положення про Головне управління Держгеокадастру у ___________________ </w:t>
      </w:r>
      <w:r w:rsidRPr="00B7095A">
        <w:rPr>
          <w:rFonts w:ascii="Times New Roman" w:eastAsia="Times New Roman" w:hAnsi="Times New Roman"/>
          <w:bCs/>
          <w:sz w:val="28"/>
          <w:szCs w:val="28"/>
          <w:lang w:val="uk-UA"/>
        </w:rPr>
        <w:t>області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, затвердженого наказом Держгеокадастру від 17.11.2016 № 308, та ___________________ сільський/селищний/міський голова, </w:t>
      </w:r>
      <w:r>
        <w:rPr>
          <w:rFonts w:ascii="Times New Roman" w:hAnsi="Times New Roman"/>
          <w:sz w:val="28"/>
          <w:szCs w:val="28"/>
          <w:lang w:val="uk-UA"/>
        </w:rPr>
        <w:t xml:space="preserve">що виступає від імені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об’єднаної територіальної громади</w:t>
      </w:r>
      <w:r>
        <w:rPr>
          <w:rFonts w:ascii="Times New Roman" w:hAnsi="Times New Roman"/>
          <w:sz w:val="28"/>
          <w:szCs w:val="28"/>
          <w:lang w:val="uk-UA"/>
        </w:rPr>
        <w:t xml:space="preserve"> та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діє на підставі законів України «Про </w:t>
      </w:r>
      <w:r w:rsidRPr="009469D3">
        <w:rPr>
          <w:rFonts w:ascii="Times New Roman" w:eastAsia="Times New Roman" w:hAnsi="Times New Roman"/>
          <w:bCs/>
          <w:sz w:val="28"/>
          <w:szCs w:val="28"/>
          <w:lang w:val="uk-UA"/>
        </w:rPr>
        <w:t>добровільне об'єднання територіальних громад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» та «Про місцеве самоврядування в Україні», </w:t>
      </w:r>
      <w:r>
        <w:rPr>
          <w:rFonts w:ascii="Times New Roman" w:hAnsi="Times New Roman"/>
          <w:sz w:val="28"/>
          <w:szCs w:val="28"/>
          <w:lang w:val="uk-UA"/>
        </w:rPr>
        <w:t xml:space="preserve">які </w:t>
      </w:r>
      <w:r w:rsidRPr="00635F8F">
        <w:rPr>
          <w:rFonts w:ascii="Times New Roman" w:hAnsi="Times New Roman"/>
          <w:sz w:val="28"/>
          <w:szCs w:val="28"/>
          <w:lang w:val="uk-UA"/>
        </w:rPr>
        <w:t>далі разом іменуються Сторони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635F8F">
        <w:rPr>
          <w:rFonts w:ascii="Times New Roman" w:hAnsi="Times New Roman"/>
          <w:sz w:val="28"/>
          <w:szCs w:val="28"/>
          <w:lang w:val="uk-UA"/>
        </w:rPr>
        <w:t xml:space="preserve"> а кожний окремо </w:t>
      </w:r>
      <w:r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635F8F">
        <w:rPr>
          <w:rFonts w:ascii="Times New Roman" w:hAnsi="Times New Roman"/>
          <w:sz w:val="28"/>
          <w:szCs w:val="28"/>
          <w:lang w:val="uk-UA"/>
        </w:rPr>
        <w:t xml:space="preserve">Сторона, уклали цей Меморандум про </w:t>
      </w:r>
      <w:r>
        <w:rPr>
          <w:rFonts w:ascii="Times New Roman" w:hAnsi="Times New Roman"/>
          <w:sz w:val="28"/>
          <w:szCs w:val="28"/>
          <w:lang w:val="uk-UA"/>
        </w:rPr>
        <w:t>таке</w:t>
      </w:r>
      <w:r w:rsidRPr="00635F8F">
        <w:rPr>
          <w:rFonts w:ascii="Times New Roman" w:hAnsi="Times New Roman"/>
          <w:sz w:val="28"/>
          <w:szCs w:val="28"/>
          <w:lang w:val="uk-UA"/>
        </w:rPr>
        <w:t>:</w:t>
      </w:r>
    </w:p>
    <w:p w:rsidR="00FF123C" w:rsidRDefault="00FF123C" w:rsidP="00FF1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center"/>
        <w:rPr>
          <w:rFonts w:ascii="Times New Roman" w:eastAsia="Times New Roman" w:hAnsi="Times New Roman"/>
          <w:bCs/>
          <w:i/>
          <w:sz w:val="28"/>
          <w:szCs w:val="28"/>
          <w:lang w:val="uk-UA"/>
        </w:rPr>
      </w:pPr>
    </w:p>
    <w:p w:rsidR="00FF123C" w:rsidRDefault="00FF123C" w:rsidP="00FF1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027ABE">
        <w:rPr>
          <w:rFonts w:ascii="Times New Roman" w:eastAsia="Times New Roman" w:hAnsi="Times New Roman"/>
          <w:bCs/>
          <w:i/>
          <w:sz w:val="28"/>
          <w:szCs w:val="28"/>
          <w:lang w:val="uk-UA"/>
        </w:rPr>
        <w:t xml:space="preserve">1. </w:t>
      </w:r>
      <w:r>
        <w:rPr>
          <w:rFonts w:ascii="Times New Roman" w:hAnsi="Times New Roman"/>
          <w:i/>
          <w:sz w:val="28"/>
          <w:szCs w:val="28"/>
          <w:lang w:val="uk-UA"/>
        </w:rPr>
        <w:t>Мета та предмет Меморандуму</w:t>
      </w:r>
    </w:p>
    <w:p w:rsidR="00FF123C" w:rsidRPr="00027ABE" w:rsidRDefault="00FF123C" w:rsidP="00FF1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center"/>
        <w:rPr>
          <w:rFonts w:ascii="Times New Roman" w:eastAsia="Times New Roman" w:hAnsi="Times New Roman"/>
          <w:bCs/>
          <w:i/>
          <w:sz w:val="28"/>
          <w:szCs w:val="28"/>
          <w:lang w:val="uk-UA"/>
        </w:rPr>
      </w:pPr>
    </w:p>
    <w:p w:rsidR="00FF123C" w:rsidRPr="00C37B7B" w:rsidRDefault="00FF123C" w:rsidP="00FF1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/>
          <w:sz w:val="28"/>
          <w:szCs w:val="28"/>
          <w:lang w:val="uk-UA"/>
        </w:rPr>
      </w:pPr>
      <w:r w:rsidRPr="00635F8F">
        <w:rPr>
          <w:rFonts w:ascii="Times New Roman" w:hAnsi="Times New Roman"/>
          <w:sz w:val="28"/>
          <w:szCs w:val="28"/>
          <w:lang w:val="uk-UA"/>
        </w:rPr>
        <w:t>Предметом цього Меморандуму є організація співпраці Сторін з метою сприяння</w:t>
      </w:r>
      <w:r>
        <w:rPr>
          <w:rFonts w:ascii="Times New Roman" w:hAnsi="Times New Roman"/>
          <w:sz w:val="28"/>
          <w:szCs w:val="28"/>
          <w:lang w:val="uk-UA"/>
        </w:rPr>
        <w:t xml:space="preserve"> виконанню розпорядження Кабінету Міністрів України                від 31.01.2018 № 60-р «Питання </w:t>
      </w:r>
      <w:r w:rsidRPr="00C37B7B">
        <w:rPr>
          <w:rFonts w:ascii="Times New Roman" w:hAnsi="Times New Roman"/>
          <w:sz w:val="28"/>
          <w:szCs w:val="28"/>
          <w:lang w:val="uk-UA"/>
        </w:rPr>
        <w:t>передачі земельних ділянок сільськогосподарського призначення державної власності у комунальну власність об’єднаних територіальних громад</w:t>
      </w:r>
      <w:r>
        <w:rPr>
          <w:rFonts w:ascii="Times New Roman" w:hAnsi="Times New Roman"/>
          <w:sz w:val="28"/>
          <w:szCs w:val="28"/>
          <w:lang w:val="uk-UA"/>
        </w:rPr>
        <w:t>».</w:t>
      </w:r>
    </w:p>
    <w:p w:rsidR="00FF123C" w:rsidRPr="00EF757B" w:rsidRDefault="00FF123C" w:rsidP="00FF1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Метою цього</w:t>
      </w:r>
      <w:r w:rsidRPr="00EF757B">
        <w:rPr>
          <w:rFonts w:ascii="Times New Roman" w:hAnsi="Times New Roman"/>
          <w:sz w:val="28"/>
          <w:szCs w:val="28"/>
          <w:lang w:val="uk-UA"/>
        </w:rPr>
        <w:t xml:space="preserve"> Меморандум</w:t>
      </w:r>
      <w:r>
        <w:rPr>
          <w:rFonts w:ascii="Times New Roman" w:hAnsi="Times New Roman"/>
          <w:sz w:val="28"/>
          <w:szCs w:val="28"/>
          <w:lang w:val="uk-UA"/>
        </w:rPr>
        <w:t>у є</w:t>
      </w:r>
      <w:r w:rsidRPr="00EF757B">
        <w:rPr>
          <w:rFonts w:ascii="Times New Roman" w:hAnsi="Times New Roman"/>
          <w:sz w:val="28"/>
          <w:szCs w:val="28"/>
          <w:lang w:val="uk-UA"/>
        </w:rPr>
        <w:t xml:space="preserve"> визнач</w:t>
      </w:r>
      <w:r>
        <w:rPr>
          <w:rFonts w:ascii="Times New Roman" w:hAnsi="Times New Roman"/>
          <w:sz w:val="28"/>
          <w:szCs w:val="28"/>
          <w:lang w:val="uk-UA"/>
        </w:rPr>
        <w:t>ення</w:t>
      </w:r>
      <w:r w:rsidRPr="00EF757B">
        <w:rPr>
          <w:rFonts w:ascii="Times New Roman" w:hAnsi="Times New Roman"/>
          <w:sz w:val="28"/>
          <w:szCs w:val="28"/>
          <w:lang w:val="uk-UA"/>
        </w:rPr>
        <w:t xml:space="preserve"> основн</w:t>
      </w:r>
      <w:r>
        <w:rPr>
          <w:rFonts w:ascii="Times New Roman" w:hAnsi="Times New Roman"/>
          <w:sz w:val="28"/>
          <w:szCs w:val="28"/>
          <w:lang w:val="uk-UA"/>
        </w:rPr>
        <w:t>их</w:t>
      </w:r>
      <w:r w:rsidRPr="00EF757B">
        <w:rPr>
          <w:rFonts w:ascii="Times New Roman" w:hAnsi="Times New Roman"/>
          <w:sz w:val="28"/>
          <w:szCs w:val="28"/>
          <w:lang w:val="uk-UA"/>
        </w:rPr>
        <w:t xml:space="preserve"> вимог та підход</w:t>
      </w:r>
      <w:r>
        <w:rPr>
          <w:rFonts w:ascii="Times New Roman" w:hAnsi="Times New Roman"/>
          <w:sz w:val="28"/>
          <w:szCs w:val="28"/>
          <w:lang w:val="uk-UA"/>
        </w:rPr>
        <w:t>ів, що застосовуватимуться</w:t>
      </w:r>
      <w:r w:rsidRPr="00EF757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при здійсненні заходів щодо</w:t>
      </w:r>
      <w:r w:rsidRPr="00EF757B">
        <w:rPr>
          <w:rFonts w:ascii="Times New Roman" w:hAnsi="Times New Roman"/>
          <w:sz w:val="28"/>
          <w:szCs w:val="28"/>
          <w:lang w:val="uk-UA"/>
        </w:rPr>
        <w:t xml:space="preserve"> передачі у комунальну власність _____________ </w:t>
      </w:r>
      <w:r w:rsidRPr="00EF757B">
        <w:rPr>
          <w:rFonts w:ascii="Times New Roman" w:eastAsia="Times New Roman" w:hAnsi="Times New Roman"/>
          <w:bCs/>
          <w:sz w:val="28"/>
          <w:szCs w:val="28"/>
          <w:lang w:val="uk-UA"/>
        </w:rPr>
        <w:t>об’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єднаної територіальної громади</w:t>
      </w:r>
      <w:r w:rsidRPr="00EF757B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земельних ділянок сільськогосподарського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призначення державної власності.</w:t>
      </w:r>
    </w:p>
    <w:p w:rsidR="00FF123C" w:rsidRDefault="00FF123C" w:rsidP="00FF123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F123C" w:rsidRPr="00C37B7B" w:rsidRDefault="00FF123C" w:rsidP="00FF123C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2. Засади співпраці</w:t>
      </w:r>
    </w:p>
    <w:p w:rsidR="00FF123C" w:rsidRDefault="00FF123C" w:rsidP="00FF12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F123C" w:rsidRDefault="00FF123C" w:rsidP="00FF12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Задля досягнення мети цього Меморандуму </w:t>
      </w:r>
      <w:r w:rsidRPr="00EF757B">
        <w:rPr>
          <w:rFonts w:ascii="Times New Roman" w:hAnsi="Times New Roman"/>
          <w:sz w:val="28"/>
          <w:szCs w:val="28"/>
          <w:lang w:val="uk-UA"/>
        </w:rPr>
        <w:t xml:space="preserve">Сторони </w:t>
      </w:r>
      <w:r>
        <w:rPr>
          <w:rFonts w:ascii="Times New Roman" w:hAnsi="Times New Roman"/>
          <w:sz w:val="28"/>
          <w:szCs w:val="28"/>
          <w:lang w:val="uk-UA"/>
        </w:rPr>
        <w:t>домовляються про співпрацю на таких засадах:</w:t>
      </w:r>
    </w:p>
    <w:p w:rsidR="00FF123C" w:rsidRDefault="00FF123C" w:rsidP="00FF12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для звернення до Головного управління Держгеокадастру у __________ області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про передачу земельних ділянок сільськогосподарського призначення</w:t>
      </w:r>
      <w:r>
        <w:rPr>
          <w:rFonts w:ascii="Times New Roman" w:hAnsi="Times New Roman"/>
          <w:sz w:val="28"/>
          <w:szCs w:val="28"/>
          <w:lang w:val="uk-UA"/>
        </w:rPr>
        <w:t xml:space="preserve">  в комунальну власність ______________ об’єднаної територіальної громади ________________ сільська/селищна/міська рада, утворена _______________ об’єднаною територіальною громадою, приймає відповідне рішення згідно з статтею 26 Закону України «Про місцеве самоврядування в Україні»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;</w:t>
      </w:r>
    </w:p>
    <w:p w:rsidR="00FF123C" w:rsidRDefault="00FF123C" w:rsidP="00FF12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bookmarkStart w:id="1" w:name="n985"/>
      <w:bookmarkEnd w:id="1"/>
      <w:r w:rsidRPr="00AB5968">
        <w:rPr>
          <w:rFonts w:ascii="Times New Roman" w:hAnsi="Times New Roman"/>
          <w:sz w:val="28"/>
          <w:szCs w:val="28"/>
          <w:lang w:val="uk-UA"/>
        </w:rPr>
        <w:t>передач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AB5968">
        <w:rPr>
          <w:rFonts w:ascii="Times New Roman" w:hAnsi="Times New Roman"/>
          <w:sz w:val="28"/>
          <w:szCs w:val="28"/>
          <w:lang w:val="uk-UA"/>
        </w:rPr>
        <w:t xml:space="preserve"> земельних ділянок </w:t>
      </w:r>
      <w:r>
        <w:rPr>
          <w:rFonts w:ascii="Times New Roman" w:hAnsi="Times New Roman"/>
          <w:sz w:val="28"/>
          <w:szCs w:val="28"/>
          <w:lang w:val="uk-UA"/>
        </w:rPr>
        <w:t xml:space="preserve">сільськогосподарського призначення </w:t>
      </w:r>
      <w:r w:rsidRPr="00AB5968">
        <w:rPr>
          <w:rFonts w:ascii="Times New Roman" w:hAnsi="Times New Roman"/>
          <w:sz w:val="28"/>
          <w:szCs w:val="28"/>
          <w:lang w:val="uk-UA"/>
        </w:rPr>
        <w:t xml:space="preserve">державної власності у комунальну власність здійснюється за </w:t>
      </w:r>
      <w:r>
        <w:rPr>
          <w:rFonts w:ascii="Times New Roman" w:hAnsi="Times New Roman"/>
          <w:sz w:val="28"/>
          <w:szCs w:val="28"/>
          <w:lang w:val="uk-UA"/>
        </w:rPr>
        <w:t>наказа</w:t>
      </w:r>
      <w:r w:rsidRPr="00AB5968">
        <w:rPr>
          <w:rFonts w:ascii="Times New Roman" w:hAnsi="Times New Roman"/>
          <w:sz w:val="28"/>
          <w:szCs w:val="28"/>
          <w:lang w:val="uk-UA"/>
        </w:rPr>
        <w:t xml:space="preserve">ми </w:t>
      </w:r>
      <w:r>
        <w:rPr>
          <w:rFonts w:ascii="Times New Roman" w:hAnsi="Times New Roman"/>
          <w:sz w:val="28"/>
          <w:szCs w:val="28"/>
          <w:lang w:val="uk-UA"/>
        </w:rPr>
        <w:t>Головного управління Держгеокадастру у __________________ області</w:t>
      </w:r>
      <w:r w:rsidRPr="00AB5968">
        <w:rPr>
          <w:rFonts w:ascii="Times New Roman" w:hAnsi="Times New Roman"/>
          <w:sz w:val="28"/>
          <w:szCs w:val="28"/>
          <w:lang w:val="uk-UA"/>
        </w:rPr>
        <w:t>, як</w:t>
      </w:r>
      <w:r>
        <w:rPr>
          <w:rFonts w:ascii="Times New Roman" w:hAnsi="Times New Roman"/>
          <w:sz w:val="28"/>
          <w:szCs w:val="28"/>
          <w:lang w:val="uk-UA"/>
        </w:rPr>
        <w:t>е</w:t>
      </w:r>
      <w:r w:rsidRPr="00AB5968">
        <w:rPr>
          <w:rFonts w:ascii="Times New Roman" w:hAnsi="Times New Roman"/>
          <w:sz w:val="28"/>
          <w:szCs w:val="28"/>
          <w:lang w:val="uk-UA"/>
        </w:rPr>
        <w:t xml:space="preserve"> здійсню</w:t>
      </w:r>
      <w:r>
        <w:rPr>
          <w:rFonts w:ascii="Times New Roman" w:hAnsi="Times New Roman"/>
          <w:sz w:val="28"/>
          <w:szCs w:val="28"/>
          <w:lang w:val="uk-UA"/>
        </w:rPr>
        <w:t>є</w:t>
      </w:r>
      <w:r w:rsidRPr="00AB5968">
        <w:rPr>
          <w:rFonts w:ascii="Times New Roman" w:hAnsi="Times New Roman"/>
          <w:sz w:val="28"/>
          <w:szCs w:val="28"/>
          <w:lang w:val="uk-UA"/>
        </w:rPr>
        <w:t xml:space="preserve"> розпорядження землями державної власності відповідн</w:t>
      </w:r>
      <w:r>
        <w:rPr>
          <w:rFonts w:ascii="Times New Roman" w:hAnsi="Times New Roman"/>
          <w:sz w:val="28"/>
          <w:szCs w:val="28"/>
          <w:lang w:val="uk-UA"/>
        </w:rPr>
        <w:t xml:space="preserve">о до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повноважень, визначених статтею 122 Земельного </w:t>
      </w:r>
      <w:r w:rsidRPr="00AB596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кодексу України</w:t>
      </w:r>
      <w:bookmarkStart w:id="2" w:name="n986"/>
      <w:bookmarkEnd w:id="2"/>
      <w:r>
        <w:rPr>
          <w:rFonts w:ascii="Times New Roman" w:hAnsi="Times New Roman"/>
          <w:sz w:val="28"/>
          <w:szCs w:val="28"/>
          <w:lang w:val="uk-UA"/>
        </w:rPr>
        <w:t>, у якому</w:t>
      </w:r>
      <w:r w:rsidRPr="000B5FC8">
        <w:rPr>
          <w:rFonts w:ascii="Times New Roman" w:hAnsi="Times New Roman"/>
          <w:sz w:val="28"/>
          <w:szCs w:val="28"/>
          <w:lang w:val="uk-UA"/>
        </w:rPr>
        <w:t xml:space="preserve"> зазначаються кадастровий номер земельної ділянки, її місце розташування, площа, цільове призначення, відомості про обтяження речових прав на земельну ділянку, обмеження у її використанні</w:t>
      </w:r>
      <w:bookmarkStart w:id="3" w:name="n987"/>
      <w:bookmarkEnd w:id="3"/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FF123C" w:rsidRPr="000B5FC8" w:rsidRDefault="00FF123C" w:rsidP="00FF12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Pr="000B5FC8">
        <w:rPr>
          <w:rFonts w:ascii="Times New Roman" w:hAnsi="Times New Roman"/>
          <w:sz w:val="28"/>
          <w:szCs w:val="28"/>
          <w:lang w:val="uk-UA"/>
        </w:rPr>
        <w:t xml:space="preserve">а підставі </w:t>
      </w:r>
      <w:r>
        <w:rPr>
          <w:rFonts w:ascii="Times New Roman" w:hAnsi="Times New Roman"/>
          <w:sz w:val="28"/>
          <w:szCs w:val="28"/>
          <w:lang w:val="uk-UA"/>
        </w:rPr>
        <w:t>наказу Головного управління Держгеокадастру у _________________ області</w:t>
      </w:r>
      <w:r w:rsidRPr="000B5FC8">
        <w:rPr>
          <w:rFonts w:ascii="Times New Roman" w:hAnsi="Times New Roman"/>
          <w:sz w:val="28"/>
          <w:szCs w:val="28"/>
          <w:lang w:val="uk-UA"/>
        </w:rPr>
        <w:t xml:space="preserve"> про передачу земельної ділянки у комунальну власність складається акт приймання-передачі такої земельної ділянки</w:t>
      </w:r>
      <w:bookmarkStart w:id="4" w:name="n988"/>
      <w:bookmarkEnd w:id="4"/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FF123C" w:rsidRPr="000B5FC8" w:rsidRDefault="00FF123C" w:rsidP="00FF12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наказ Головного управління Держгеокадастру у __________________ області</w:t>
      </w:r>
      <w:r w:rsidRPr="000B5FC8">
        <w:rPr>
          <w:rFonts w:ascii="Times New Roman" w:hAnsi="Times New Roman"/>
          <w:sz w:val="28"/>
          <w:szCs w:val="28"/>
          <w:lang w:val="uk-UA"/>
        </w:rPr>
        <w:t xml:space="preserve"> про передачу земельної ділянки у комунальну власність разом з актом приймання-передачі такої земельної ділянки є підставою для державної реєстрації права власності </w:t>
      </w:r>
      <w:r>
        <w:rPr>
          <w:rFonts w:ascii="Times New Roman" w:hAnsi="Times New Roman"/>
          <w:sz w:val="28"/>
          <w:szCs w:val="28"/>
          <w:lang w:val="uk-UA"/>
        </w:rPr>
        <w:t xml:space="preserve">об’єднаної </w:t>
      </w:r>
      <w:r w:rsidRPr="000B5FC8">
        <w:rPr>
          <w:rFonts w:ascii="Times New Roman" w:hAnsi="Times New Roman"/>
          <w:sz w:val="28"/>
          <w:szCs w:val="28"/>
          <w:lang w:val="uk-UA"/>
        </w:rPr>
        <w:t>територіальної громади на неї</w:t>
      </w:r>
      <w:bookmarkStart w:id="5" w:name="n989"/>
      <w:bookmarkEnd w:id="5"/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FF123C" w:rsidRPr="000B5FC8" w:rsidRDefault="00FF123C" w:rsidP="00FF12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</w:t>
      </w:r>
      <w:r w:rsidRPr="000B5FC8">
        <w:rPr>
          <w:rFonts w:ascii="Times New Roman" w:hAnsi="Times New Roman"/>
          <w:sz w:val="28"/>
          <w:szCs w:val="28"/>
          <w:lang w:val="uk-UA"/>
        </w:rPr>
        <w:t>о земель державної власності, які не можуть передаватися у комунальну власність, належать земельні ділянки, на яких розташовані будівлі, споруди, інші об'єкти нерухомого майна державної власності, а також земельні ділянки, які перебувають у постійному користуванні органів державної влади, державних підприємств, установ, організацій.</w:t>
      </w:r>
    </w:p>
    <w:p w:rsidR="00FF123C" w:rsidRPr="000B5FC8" w:rsidRDefault="00FF123C" w:rsidP="00FF1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</w:p>
    <w:p w:rsidR="00FF123C" w:rsidRDefault="00FF123C" w:rsidP="00FF123C">
      <w:pPr>
        <w:shd w:val="clear" w:color="auto" w:fill="FFFFFF"/>
        <w:spacing w:after="0" w:line="240" w:lineRule="auto"/>
        <w:ind w:firstLine="919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3</w:t>
      </w:r>
      <w:r w:rsidRPr="00027A8F">
        <w:rPr>
          <w:rFonts w:ascii="Times New Roman" w:hAnsi="Times New Roman"/>
          <w:i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i/>
          <w:sz w:val="28"/>
          <w:szCs w:val="28"/>
          <w:lang w:val="uk-UA"/>
        </w:rPr>
        <w:t>Організація співпраці</w:t>
      </w:r>
    </w:p>
    <w:p w:rsidR="00FF123C" w:rsidRPr="00027A8F" w:rsidRDefault="00FF123C" w:rsidP="00FF123C">
      <w:pPr>
        <w:shd w:val="clear" w:color="auto" w:fill="FFFFFF"/>
        <w:spacing w:after="0" w:line="240" w:lineRule="auto"/>
        <w:ind w:firstLine="919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:rsidR="00FF123C" w:rsidRDefault="00FF123C" w:rsidP="00FF123C">
      <w:pPr>
        <w:shd w:val="clear" w:color="auto" w:fill="FFFFFF"/>
        <w:tabs>
          <w:tab w:val="left" w:pos="682"/>
        </w:tabs>
        <w:spacing w:after="0" w:line="240" w:lineRule="auto"/>
        <w:ind w:firstLine="91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метою реалізації</w:t>
      </w:r>
      <w:r w:rsidRPr="000B5FC8">
        <w:rPr>
          <w:rFonts w:ascii="Times New Roman" w:hAnsi="Times New Roman"/>
          <w:sz w:val="28"/>
          <w:szCs w:val="28"/>
          <w:lang w:val="uk-UA"/>
        </w:rPr>
        <w:t xml:space="preserve"> цього Меморандуму Сторони </w:t>
      </w:r>
      <w:r>
        <w:rPr>
          <w:rFonts w:ascii="Times New Roman" w:hAnsi="Times New Roman"/>
          <w:sz w:val="28"/>
          <w:szCs w:val="28"/>
          <w:lang w:val="uk-UA"/>
        </w:rPr>
        <w:t>здійснюють співпрацю та забезпечують виконання таких заходів</w:t>
      </w:r>
      <w:r w:rsidRPr="000B5FC8">
        <w:rPr>
          <w:rFonts w:ascii="Times New Roman" w:hAnsi="Times New Roman"/>
          <w:sz w:val="28"/>
          <w:szCs w:val="28"/>
          <w:lang w:val="uk-UA"/>
        </w:rPr>
        <w:t>:</w:t>
      </w:r>
    </w:p>
    <w:p w:rsidR="00FF123C" w:rsidRDefault="00FF123C" w:rsidP="00FF123C">
      <w:pPr>
        <w:shd w:val="clear" w:color="auto" w:fill="FFFFFF"/>
        <w:tabs>
          <w:tab w:val="left" w:pos="682"/>
        </w:tabs>
        <w:spacing w:before="120" w:after="120" w:line="240" w:lineRule="auto"/>
        <w:ind w:firstLine="919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 w:rsidRPr="000B5FC8">
        <w:rPr>
          <w:rFonts w:ascii="Times New Roman" w:hAnsi="Times New Roman"/>
          <w:sz w:val="28"/>
          <w:szCs w:val="28"/>
          <w:lang w:val="uk-UA"/>
        </w:rPr>
        <w:t xml:space="preserve">1. </w:t>
      </w:r>
      <w:r>
        <w:rPr>
          <w:rFonts w:ascii="Times New Roman" w:hAnsi="Times New Roman"/>
          <w:sz w:val="28"/>
          <w:szCs w:val="28"/>
          <w:lang w:val="uk-UA"/>
        </w:rPr>
        <w:t xml:space="preserve">Виконавчий комітет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відповідної сільської/селищної/міської ради, утвореної об’єднаною територіальною громадою,</w:t>
      </w:r>
      <w:r>
        <w:rPr>
          <w:rFonts w:ascii="Times New Roman" w:hAnsi="Times New Roman"/>
          <w:sz w:val="28"/>
          <w:szCs w:val="28"/>
          <w:lang w:val="uk-UA"/>
        </w:rPr>
        <w:t xml:space="preserve"> від імені об’</w:t>
      </w:r>
      <w:r w:rsidRPr="000B5FC8">
        <w:rPr>
          <w:rFonts w:ascii="Times New Roman" w:eastAsia="Times New Roman" w:hAnsi="Times New Roman"/>
          <w:bCs/>
          <w:sz w:val="28"/>
          <w:szCs w:val="28"/>
          <w:lang w:val="uk-UA"/>
        </w:rPr>
        <w:t>єднан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ої територіальної</w:t>
      </w:r>
      <w:r w:rsidRPr="000B5FC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громад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и надсилає звернення до Головного управління Держгеокадастру у _________________ області, додатком до якого є рішення відповідної сільської/селищної/міської ради, утвореної об’єднаною територіальною громадою, про звернення про передачу земельних ділянок сільськогосподарського призначення загальною площею _____ га у комунальну власність _____________________ </w:t>
      </w:r>
      <w:r w:rsidRPr="000B5FC8">
        <w:rPr>
          <w:rFonts w:ascii="Times New Roman" w:eastAsia="Times New Roman" w:hAnsi="Times New Roman"/>
          <w:bCs/>
          <w:sz w:val="28"/>
          <w:szCs w:val="28"/>
          <w:lang w:val="uk-UA"/>
        </w:rPr>
        <w:t>об’єднаної територіальної громади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.</w:t>
      </w:r>
    </w:p>
    <w:p w:rsidR="00FF123C" w:rsidRDefault="00FF123C" w:rsidP="00FF123C">
      <w:pPr>
        <w:shd w:val="clear" w:color="auto" w:fill="FFFFFF"/>
        <w:tabs>
          <w:tab w:val="left" w:pos="682"/>
        </w:tabs>
        <w:spacing w:before="120" w:after="120" w:line="240" w:lineRule="auto"/>
        <w:ind w:firstLine="919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3.2. Головне управління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Держгеокадастру у _________________ області видає наказ про проведення інвентаризації земель сільськогосподарського призначення на площі ________ га для формування земельних ділянок та внесення відомостей до Державного земельного кадастру в одноденний строк з моменту надходження клопотання.</w:t>
      </w:r>
    </w:p>
    <w:p w:rsidR="00FF123C" w:rsidRDefault="00FF123C" w:rsidP="00FF123C">
      <w:pPr>
        <w:shd w:val="clear" w:color="auto" w:fill="FFFFFF"/>
        <w:tabs>
          <w:tab w:val="left" w:pos="682"/>
        </w:tabs>
        <w:spacing w:before="120" w:after="120" w:line="240" w:lineRule="auto"/>
        <w:ind w:firstLine="919"/>
        <w:jc w:val="both"/>
        <w:rPr>
          <w:rStyle w:val="rvts0"/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3</w:t>
      </w:r>
      <w:r w:rsidRPr="007F16F0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. </w:t>
      </w:r>
      <w:r w:rsidRPr="007F16F0">
        <w:rPr>
          <w:rFonts w:ascii="Times New Roman" w:hAnsi="Times New Roman"/>
          <w:sz w:val="28"/>
          <w:szCs w:val="28"/>
          <w:lang w:val="uk-UA"/>
        </w:rPr>
        <w:t xml:space="preserve">Головне управління </w:t>
      </w:r>
      <w:r w:rsidRPr="007F16F0">
        <w:rPr>
          <w:rFonts w:ascii="Times New Roman" w:eastAsia="Times New Roman" w:hAnsi="Times New Roman"/>
          <w:bCs/>
          <w:sz w:val="28"/>
          <w:szCs w:val="28"/>
          <w:lang w:val="uk-UA"/>
        </w:rPr>
        <w:t>Держгеокадастру у _________________ області уклада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є</w:t>
      </w:r>
      <w:r w:rsidRPr="007F16F0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договір на розроблення </w:t>
      </w:r>
      <w:r w:rsidRPr="007F16F0">
        <w:rPr>
          <w:rStyle w:val="rvts0"/>
          <w:rFonts w:ascii="Times New Roman" w:hAnsi="Times New Roman"/>
          <w:sz w:val="28"/>
          <w:szCs w:val="28"/>
          <w:lang w:val="uk-UA"/>
        </w:rPr>
        <w:t>технічної документації із землеустрою щодо інвентаризації земель</w:t>
      </w:r>
      <w:r>
        <w:rPr>
          <w:rStyle w:val="rvts0"/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в одноденний строк </w:t>
      </w:r>
      <w:r w:rsidRPr="007F16F0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з моменту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виданн</w:t>
      </w:r>
      <w:r w:rsidRPr="007F16F0">
        <w:rPr>
          <w:rFonts w:ascii="Times New Roman" w:eastAsia="Times New Roman" w:hAnsi="Times New Roman"/>
          <w:bCs/>
          <w:sz w:val="28"/>
          <w:szCs w:val="28"/>
          <w:lang w:val="uk-UA"/>
        </w:rPr>
        <w:t>я наказу про проведення інвентаризації земель сільськогосподарського призначення</w:t>
      </w:r>
      <w:r>
        <w:rPr>
          <w:rStyle w:val="rvts0"/>
          <w:rFonts w:ascii="Times New Roman" w:hAnsi="Times New Roman"/>
          <w:sz w:val="28"/>
          <w:szCs w:val="28"/>
          <w:lang w:val="uk-UA"/>
        </w:rPr>
        <w:t>.</w:t>
      </w:r>
    </w:p>
    <w:p w:rsidR="00FF123C" w:rsidRDefault="00FF123C" w:rsidP="00FF123C">
      <w:pPr>
        <w:shd w:val="clear" w:color="auto" w:fill="FFFFFF"/>
        <w:tabs>
          <w:tab w:val="left" w:pos="682"/>
        </w:tabs>
        <w:spacing w:before="120" w:after="120" w:line="240" w:lineRule="auto"/>
        <w:ind w:firstLine="919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>
        <w:rPr>
          <w:rStyle w:val="rvts0"/>
          <w:rFonts w:ascii="Times New Roman" w:hAnsi="Times New Roman"/>
          <w:sz w:val="28"/>
          <w:szCs w:val="28"/>
          <w:lang w:val="uk-UA"/>
        </w:rPr>
        <w:t xml:space="preserve">4. </w:t>
      </w:r>
      <w:r>
        <w:rPr>
          <w:rFonts w:ascii="Times New Roman" w:hAnsi="Times New Roman"/>
          <w:sz w:val="28"/>
          <w:szCs w:val="28"/>
          <w:lang w:val="uk-UA"/>
        </w:rPr>
        <w:t xml:space="preserve">Головне управління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Держгеокадастру у _________________ області забезпечує державну реєстрацію сформованих земельних ділянок у Державному земельному кадастрі.</w:t>
      </w:r>
    </w:p>
    <w:p w:rsidR="00FF123C" w:rsidRDefault="00FF123C" w:rsidP="00FF123C">
      <w:pPr>
        <w:shd w:val="clear" w:color="auto" w:fill="FFFFFF"/>
        <w:tabs>
          <w:tab w:val="left" w:pos="682"/>
        </w:tabs>
        <w:spacing w:before="120" w:after="120" w:line="240" w:lineRule="auto"/>
        <w:ind w:firstLine="91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3.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5. Після реєстрації земельних ділянок у Державному земельному кадастрі </w:t>
      </w:r>
      <w:r>
        <w:rPr>
          <w:rFonts w:ascii="Times New Roman" w:hAnsi="Times New Roman"/>
          <w:sz w:val="28"/>
          <w:szCs w:val="28"/>
          <w:lang w:val="uk-UA"/>
        </w:rPr>
        <w:t xml:space="preserve">Головне управління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Держгеокадастру у _________________ області у триденний строк видає наказ про передачу земельних ділянок із державної власності у комунальну власність та </w:t>
      </w:r>
      <w:r>
        <w:rPr>
          <w:rFonts w:ascii="Times New Roman" w:hAnsi="Times New Roman"/>
          <w:sz w:val="28"/>
          <w:szCs w:val="28"/>
          <w:lang w:val="uk-UA"/>
        </w:rPr>
        <w:t>складає і підписує</w:t>
      </w:r>
      <w:r w:rsidRPr="000B5FC8">
        <w:rPr>
          <w:rFonts w:ascii="Times New Roman" w:hAnsi="Times New Roman"/>
          <w:sz w:val="28"/>
          <w:szCs w:val="28"/>
          <w:lang w:val="uk-UA"/>
        </w:rPr>
        <w:t xml:space="preserve"> акт приймання-передачі так</w:t>
      </w:r>
      <w:r>
        <w:rPr>
          <w:rFonts w:ascii="Times New Roman" w:hAnsi="Times New Roman"/>
          <w:sz w:val="28"/>
          <w:szCs w:val="28"/>
          <w:lang w:val="uk-UA"/>
        </w:rPr>
        <w:t>их</w:t>
      </w:r>
      <w:r w:rsidRPr="000B5FC8">
        <w:rPr>
          <w:rFonts w:ascii="Times New Roman" w:hAnsi="Times New Roman"/>
          <w:sz w:val="28"/>
          <w:szCs w:val="28"/>
          <w:lang w:val="uk-UA"/>
        </w:rPr>
        <w:t xml:space="preserve"> земельн</w:t>
      </w:r>
      <w:r>
        <w:rPr>
          <w:rFonts w:ascii="Times New Roman" w:hAnsi="Times New Roman"/>
          <w:sz w:val="28"/>
          <w:szCs w:val="28"/>
          <w:lang w:val="uk-UA"/>
        </w:rPr>
        <w:t>их</w:t>
      </w:r>
      <w:r w:rsidRPr="000B5FC8">
        <w:rPr>
          <w:rFonts w:ascii="Times New Roman" w:hAnsi="Times New Roman"/>
          <w:sz w:val="28"/>
          <w:szCs w:val="28"/>
          <w:lang w:val="uk-UA"/>
        </w:rPr>
        <w:t xml:space="preserve"> ділян</w:t>
      </w:r>
      <w:r>
        <w:rPr>
          <w:rFonts w:ascii="Times New Roman" w:hAnsi="Times New Roman"/>
          <w:sz w:val="28"/>
          <w:szCs w:val="28"/>
          <w:lang w:val="uk-UA"/>
        </w:rPr>
        <w:t>ок.</w:t>
      </w:r>
    </w:p>
    <w:p w:rsidR="00FF123C" w:rsidRDefault="00FF123C" w:rsidP="00FF123C">
      <w:pPr>
        <w:shd w:val="clear" w:color="auto" w:fill="FFFFFF"/>
        <w:tabs>
          <w:tab w:val="left" w:pos="682"/>
        </w:tabs>
        <w:spacing w:before="120" w:after="120" w:line="240" w:lineRule="auto"/>
        <w:ind w:firstLine="91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6. </w:t>
      </w:r>
      <w:r>
        <w:rPr>
          <w:rFonts w:ascii="Times New Roman" w:hAnsi="Times New Roman"/>
          <w:sz w:val="28"/>
          <w:szCs w:val="28"/>
          <w:lang w:val="uk-UA"/>
        </w:rPr>
        <w:t xml:space="preserve">Виконавчий комітет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відповідної сільської/селищної/міської ради, утвореної об’єднаною територіальною громадою,</w:t>
      </w:r>
      <w:r>
        <w:rPr>
          <w:rFonts w:ascii="Times New Roman" w:hAnsi="Times New Roman"/>
          <w:sz w:val="28"/>
          <w:szCs w:val="28"/>
          <w:lang w:val="uk-UA"/>
        </w:rPr>
        <w:t xml:space="preserve"> від імені об’</w:t>
      </w:r>
      <w:r w:rsidRPr="000B5FC8">
        <w:rPr>
          <w:rFonts w:ascii="Times New Roman" w:eastAsia="Times New Roman" w:hAnsi="Times New Roman"/>
          <w:bCs/>
          <w:sz w:val="28"/>
          <w:szCs w:val="28"/>
          <w:lang w:val="uk-UA"/>
        </w:rPr>
        <w:t>єднан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ої територіальної</w:t>
      </w:r>
      <w:r w:rsidRPr="000B5FC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громад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и після отримання наказу про передачу земельних ділянок із державної власності у комунальну власність та </w:t>
      </w:r>
      <w:r w:rsidRPr="000B5FC8">
        <w:rPr>
          <w:rFonts w:ascii="Times New Roman" w:hAnsi="Times New Roman"/>
          <w:sz w:val="28"/>
          <w:szCs w:val="28"/>
          <w:lang w:val="uk-UA"/>
        </w:rPr>
        <w:t>акт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0B5FC8">
        <w:rPr>
          <w:rFonts w:ascii="Times New Roman" w:hAnsi="Times New Roman"/>
          <w:sz w:val="28"/>
          <w:szCs w:val="28"/>
          <w:lang w:val="uk-UA"/>
        </w:rPr>
        <w:t xml:space="preserve"> приймання-передачі так</w:t>
      </w:r>
      <w:r>
        <w:rPr>
          <w:rFonts w:ascii="Times New Roman" w:hAnsi="Times New Roman"/>
          <w:sz w:val="28"/>
          <w:szCs w:val="28"/>
          <w:lang w:val="uk-UA"/>
        </w:rPr>
        <w:t>их</w:t>
      </w:r>
      <w:r w:rsidRPr="000B5FC8">
        <w:rPr>
          <w:rFonts w:ascii="Times New Roman" w:hAnsi="Times New Roman"/>
          <w:sz w:val="28"/>
          <w:szCs w:val="28"/>
          <w:lang w:val="uk-UA"/>
        </w:rPr>
        <w:t xml:space="preserve"> земельн</w:t>
      </w:r>
      <w:r>
        <w:rPr>
          <w:rFonts w:ascii="Times New Roman" w:hAnsi="Times New Roman"/>
          <w:sz w:val="28"/>
          <w:szCs w:val="28"/>
          <w:lang w:val="uk-UA"/>
        </w:rPr>
        <w:t>их</w:t>
      </w:r>
      <w:r w:rsidRPr="000B5FC8">
        <w:rPr>
          <w:rFonts w:ascii="Times New Roman" w:hAnsi="Times New Roman"/>
          <w:sz w:val="28"/>
          <w:szCs w:val="28"/>
          <w:lang w:val="uk-UA"/>
        </w:rPr>
        <w:t xml:space="preserve"> ділян</w:t>
      </w:r>
      <w:r>
        <w:rPr>
          <w:rFonts w:ascii="Times New Roman" w:hAnsi="Times New Roman"/>
          <w:sz w:val="28"/>
          <w:szCs w:val="28"/>
          <w:lang w:val="uk-UA"/>
        </w:rPr>
        <w:t>ок підписує акт і забезпечує державну реєстрацію права комунальної власності на земельні ділянки.</w:t>
      </w:r>
    </w:p>
    <w:p w:rsidR="00FF123C" w:rsidRDefault="00FF123C" w:rsidP="00FF123C">
      <w:pPr>
        <w:shd w:val="clear" w:color="auto" w:fill="FFFFFF"/>
        <w:tabs>
          <w:tab w:val="left" w:pos="682"/>
        </w:tabs>
        <w:spacing w:before="120" w:after="120" w:line="240" w:lineRule="auto"/>
        <w:ind w:firstLine="919"/>
        <w:jc w:val="both"/>
        <w:rPr>
          <w:rStyle w:val="rvts0"/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3.7. Сторони сприятимуть виділенню </w:t>
      </w:r>
      <w:r>
        <w:rPr>
          <w:rStyle w:val="rvts0"/>
          <w:rFonts w:ascii="Times New Roman" w:hAnsi="Times New Roman"/>
          <w:sz w:val="28"/>
          <w:szCs w:val="28"/>
          <w:lang w:val="uk-UA"/>
        </w:rPr>
        <w:t xml:space="preserve">коштів </w:t>
      </w:r>
      <w:r>
        <w:rPr>
          <w:rFonts w:ascii="Times New Roman" w:hAnsi="Times New Roman"/>
          <w:sz w:val="28"/>
          <w:szCs w:val="28"/>
          <w:lang w:val="uk-UA"/>
        </w:rPr>
        <w:t xml:space="preserve">з Державного та місцевого бюджетів для проведення робіт з інвентаризації земель та розроблення </w:t>
      </w:r>
      <w:r w:rsidRPr="007F16F0">
        <w:rPr>
          <w:rStyle w:val="rvts0"/>
          <w:rFonts w:ascii="Times New Roman" w:hAnsi="Times New Roman"/>
          <w:sz w:val="28"/>
          <w:szCs w:val="28"/>
          <w:lang w:val="uk-UA"/>
        </w:rPr>
        <w:t>технічної документації із землеустрою щодо інвентаризації земель</w:t>
      </w:r>
      <w:r>
        <w:rPr>
          <w:rStyle w:val="rvts0"/>
          <w:rFonts w:ascii="Times New Roman" w:hAnsi="Times New Roman"/>
          <w:sz w:val="28"/>
          <w:szCs w:val="28"/>
          <w:lang w:val="uk-UA"/>
        </w:rPr>
        <w:t>.</w:t>
      </w:r>
    </w:p>
    <w:p w:rsidR="00FF123C" w:rsidRPr="007F16F0" w:rsidRDefault="00FF123C" w:rsidP="00FF123C">
      <w:pPr>
        <w:shd w:val="clear" w:color="auto" w:fill="FFFFFF"/>
        <w:tabs>
          <w:tab w:val="left" w:pos="682"/>
        </w:tabs>
        <w:spacing w:after="0" w:line="240" w:lineRule="auto"/>
        <w:ind w:firstLine="91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>
        <w:rPr>
          <w:rStyle w:val="rvts0"/>
          <w:rFonts w:ascii="Times New Roman" w:hAnsi="Times New Roman"/>
          <w:sz w:val="28"/>
          <w:szCs w:val="28"/>
          <w:lang w:val="uk-UA"/>
        </w:rPr>
        <w:t xml:space="preserve">8. При проведенні інвентаризації земель площі земельних ділянок можуть бути уточнені. </w:t>
      </w:r>
    </w:p>
    <w:p w:rsidR="00FF123C" w:rsidRDefault="00FF123C" w:rsidP="00FF123C">
      <w:pPr>
        <w:shd w:val="clear" w:color="auto" w:fill="FFFFFF"/>
        <w:spacing w:after="0" w:line="240" w:lineRule="auto"/>
        <w:ind w:firstLine="919"/>
        <w:jc w:val="center"/>
        <w:rPr>
          <w:rFonts w:ascii="Times New Roman" w:hAnsi="Times New Roman"/>
          <w:bCs/>
          <w:i/>
          <w:spacing w:val="-8"/>
          <w:sz w:val="28"/>
          <w:szCs w:val="28"/>
          <w:lang w:val="uk-UA"/>
        </w:rPr>
      </w:pPr>
    </w:p>
    <w:p w:rsidR="00FF123C" w:rsidRDefault="00FF123C" w:rsidP="00FF123C">
      <w:pPr>
        <w:shd w:val="clear" w:color="auto" w:fill="FFFFFF"/>
        <w:spacing w:after="0" w:line="240" w:lineRule="auto"/>
        <w:ind w:firstLine="919"/>
        <w:jc w:val="center"/>
        <w:rPr>
          <w:rFonts w:ascii="Times New Roman" w:hAnsi="Times New Roman"/>
          <w:bCs/>
          <w:i/>
          <w:spacing w:val="-8"/>
          <w:sz w:val="28"/>
          <w:szCs w:val="28"/>
          <w:lang w:val="uk-UA"/>
        </w:rPr>
      </w:pPr>
      <w:r>
        <w:rPr>
          <w:rFonts w:ascii="Times New Roman" w:hAnsi="Times New Roman"/>
          <w:bCs/>
          <w:i/>
          <w:spacing w:val="-8"/>
          <w:sz w:val="28"/>
          <w:szCs w:val="28"/>
          <w:lang w:val="uk-UA"/>
        </w:rPr>
        <w:t>4</w:t>
      </w:r>
      <w:r w:rsidRPr="006532DC">
        <w:rPr>
          <w:rFonts w:ascii="Times New Roman" w:hAnsi="Times New Roman"/>
          <w:bCs/>
          <w:i/>
          <w:spacing w:val="-8"/>
          <w:sz w:val="28"/>
          <w:szCs w:val="28"/>
          <w:lang w:val="uk-UA"/>
        </w:rPr>
        <w:t>. Взаємні зобов'язання</w:t>
      </w:r>
    </w:p>
    <w:p w:rsidR="00FF123C" w:rsidRPr="006532DC" w:rsidRDefault="00FF123C" w:rsidP="00FF123C">
      <w:pPr>
        <w:shd w:val="clear" w:color="auto" w:fill="FFFFFF"/>
        <w:spacing w:after="0" w:line="240" w:lineRule="auto"/>
        <w:ind w:firstLine="919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:rsidR="00FF123C" w:rsidRPr="005410D2" w:rsidRDefault="00FF123C" w:rsidP="00FF12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410D2">
        <w:rPr>
          <w:rFonts w:ascii="Times New Roman" w:hAnsi="Times New Roman"/>
          <w:sz w:val="28"/>
          <w:szCs w:val="28"/>
          <w:lang w:val="uk-UA"/>
        </w:rPr>
        <w:t>Сторони взаємодіють на принципах рівноправності, відкритості і доброчинності.</w:t>
      </w:r>
    </w:p>
    <w:p w:rsidR="00FF123C" w:rsidRPr="005410D2" w:rsidRDefault="00FF123C" w:rsidP="00FF12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410D2">
        <w:rPr>
          <w:rFonts w:ascii="Times New Roman" w:hAnsi="Times New Roman"/>
          <w:sz w:val="28"/>
          <w:szCs w:val="28"/>
          <w:lang w:val="uk-UA"/>
        </w:rPr>
        <w:t>Сторони взаємодіють одна з одною з питань виконання пунктів даного Меморандуму через уповноважених представників, що делегуються Сторонами для розгляду поточних питань та проведення спільних заходів.</w:t>
      </w:r>
    </w:p>
    <w:p w:rsidR="00FF123C" w:rsidRPr="005410D2" w:rsidRDefault="00FF123C" w:rsidP="00FF12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410D2">
        <w:rPr>
          <w:rFonts w:ascii="Times New Roman" w:hAnsi="Times New Roman"/>
          <w:sz w:val="28"/>
          <w:szCs w:val="28"/>
          <w:lang w:val="uk-UA"/>
        </w:rPr>
        <w:t>Сторони домовилися, що умови цього Меморандуму не є конфіденційними та можуть надаватися заінтересованим третім особам у разі необхідності.</w:t>
      </w:r>
    </w:p>
    <w:p w:rsidR="00FF123C" w:rsidRPr="005410D2" w:rsidRDefault="00FF123C" w:rsidP="00FF12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410D2">
        <w:rPr>
          <w:rFonts w:ascii="Times New Roman" w:hAnsi="Times New Roman"/>
          <w:sz w:val="28"/>
          <w:szCs w:val="28"/>
          <w:lang w:val="uk-UA"/>
        </w:rPr>
        <w:t>Сторони беруть на себе зобов’язання забезпечити збереження переданих іншою Стороною для ознайомлення, розгляду та опрацювання документальних матеріалів іншої Сторони, повернути їх в цілісності і за першою вимогою.</w:t>
      </w:r>
    </w:p>
    <w:p w:rsidR="00FF123C" w:rsidRPr="005410D2" w:rsidRDefault="00FF123C" w:rsidP="00FF12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410D2">
        <w:rPr>
          <w:rFonts w:ascii="Times New Roman" w:hAnsi="Times New Roman"/>
          <w:sz w:val="28"/>
          <w:szCs w:val="28"/>
          <w:lang w:val="uk-UA"/>
        </w:rPr>
        <w:t>Всі зміни та доповнення до даного Меморандуму оформ</w:t>
      </w:r>
      <w:r>
        <w:rPr>
          <w:rFonts w:ascii="Times New Roman" w:hAnsi="Times New Roman"/>
          <w:sz w:val="28"/>
          <w:szCs w:val="28"/>
          <w:lang w:val="uk-UA"/>
        </w:rPr>
        <w:t>лю</w:t>
      </w:r>
      <w:r w:rsidRPr="005410D2">
        <w:rPr>
          <w:rFonts w:ascii="Times New Roman" w:hAnsi="Times New Roman"/>
          <w:sz w:val="28"/>
          <w:szCs w:val="28"/>
          <w:lang w:val="uk-UA"/>
        </w:rPr>
        <w:t>ються письмово та за згодою Сторін.</w:t>
      </w:r>
    </w:p>
    <w:p w:rsidR="00FF123C" w:rsidRPr="00027ABE" w:rsidRDefault="00FF123C" w:rsidP="00FF123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F123C" w:rsidRDefault="00FF123C" w:rsidP="00FF123C">
      <w:pPr>
        <w:shd w:val="clear" w:color="auto" w:fill="FFFFFF"/>
        <w:spacing w:after="0" w:line="240" w:lineRule="auto"/>
        <w:ind w:firstLine="919"/>
        <w:jc w:val="center"/>
        <w:rPr>
          <w:rFonts w:ascii="Times New Roman" w:hAnsi="Times New Roman"/>
          <w:bCs/>
          <w:i/>
          <w:spacing w:val="-8"/>
          <w:sz w:val="28"/>
          <w:szCs w:val="28"/>
          <w:lang w:val="uk-UA"/>
        </w:rPr>
      </w:pPr>
      <w:r>
        <w:rPr>
          <w:rFonts w:ascii="Times New Roman" w:hAnsi="Times New Roman"/>
          <w:bCs/>
          <w:i/>
          <w:spacing w:val="-8"/>
          <w:sz w:val="28"/>
          <w:szCs w:val="28"/>
          <w:lang w:val="uk-UA"/>
        </w:rPr>
        <w:t>5</w:t>
      </w:r>
      <w:r w:rsidRPr="0063510F">
        <w:rPr>
          <w:rFonts w:ascii="Times New Roman" w:hAnsi="Times New Roman"/>
          <w:bCs/>
          <w:i/>
          <w:spacing w:val="-8"/>
          <w:sz w:val="28"/>
          <w:szCs w:val="28"/>
          <w:lang w:val="uk-UA"/>
        </w:rPr>
        <w:t>. Прикінцеві положення</w:t>
      </w:r>
    </w:p>
    <w:p w:rsidR="00FF123C" w:rsidRPr="0063510F" w:rsidRDefault="00FF123C" w:rsidP="00FF123C">
      <w:pPr>
        <w:shd w:val="clear" w:color="auto" w:fill="FFFFFF"/>
        <w:spacing w:after="0" w:line="240" w:lineRule="auto"/>
        <w:ind w:firstLine="919"/>
        <w:jc w:val="center"/>
        <w:rPr>
          <w:rFonts w:ascii="Times New Roman" w:hAnsi="Times New Roman"/>
          <w:bCs/>
          <w:i/>
          <w:spacing w:val="-8"/>
          <w:sz w:val="28"/>
          <w:szCs w:val="28"/>
          <w:lang w:val="uk-UA"/>
        </w:rPr>
      </w:pPr>
    </w:p>
    <w:p w:rsidR="00FF123C" w:rsidRPr="005410D2" w:rsidRDefault="00FF123C" w:rsidP="00FF12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410D2">
        <w:rPr>
          <w:rFonts w:ascii="Times New Roman" w:hAnsi="Times New Roman"/>
          <w:sz w:val="28"/>
          <w:szCs w:val="28"/>
          <w:lang w:val="uk-UA"/>
        </w:rPr>
        <w:t>Сторони розглядають цей Меморандум як декларацію про наміри, що не призводять до юридичних чи фінансових наслідків або зобов’язань для будь-кого з них.</w:t>
      </w:r>
    </w:p>
    <w:p w:rsidR="00FF123C" w:rsidRPr="005410D2" w:rsidRDefault="00FF123C" w:rsidP="00FF12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410D2">
        <w:rPr>
          <w:rFonts w:ascii="Times New Roman" w:hAnsi="Times New Roman"/>
          <w:sz w:val="28"/>
          <w:szCs w:val="28"/>
          <w:lang w:val="uk-UA"/>
        </w:rPr>
        <w:t>Відносини Сторін, які виникли у цьому Меморандумі, є виключно відносинами незалежних Сторін.</w:t>
      </w:r>
    </w:p>
    <w:p w:rsidR="00FF123C" w:rsidRPr="005410D2" w:rsidRDefault="00FF123C" w:rsidP="00FF12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410D2">
        <w:rPr>
          <w:rFonts w:ascii="Times New Roman" w:hAnsi="Times New Roman"/>
          <w:sz w:val="28"/>
          <w:szCs w:val="28"/>
          <w:lang w:val="uk-UA"/>
        </w:rPr>
        <w:t xml:space="preserve">Кожна Сторона має право співпрацювати з третьою стороною з будь-яких питань, подібних </w:t>
      </w:r>
      <w:r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Pr="005410D2">
        <w:rPr>
          <w:rFonts w:ascii="Times New Roman" w:hAnsi="Times New Roman"/>
          <w:sz w:val="28"/>
          <w:szCs w:val="28"/>
          <w:lang w:val="uk-UA"/>
        </w:rPr>
        <w:t>ти</w:t>
      </w:r>
      <w:r>
        <w:rPr>
          <w:rFonts w:ascii="Times New Roman" w:hAnsi="Times New Roman"/>
          <w:sz w:val="28"/>
          <w:szCs w:val="28"/>
          <w:lang w:val="uk-UA"/>
        </w:rPr>
        <w:t>х</w:t>
      </w:r>
      <w:r w:rsidRPr="005410D2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які</w:t>
      </w:r>
      <w:r w:rsidRPr="005410D2">
        <w:rPr>
          <w:rFonts w:ascii="Times New Roman" w:hAnsi="Times New Roman"/>
          <w:sz w:val="28"/>
          <w:szCs w:val="28"/>
          <w:lang w:val="uk-UA"/>
        </w:rPr>
        <w:t xml:space="preserve"> передбачаються цим Меморандумом.</w:t>
      </w:r>
    </w:p>
    <w:p w:rsidR="00FF123C" w:rsidRPr="005410D2" w:rsidRDefault="00FF123C" w:rsidP="00FF12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Усі суперечки стосовно</w:t>
      </w:r>
      <w:r w:rsidRPr="005410D2">
        <w:rPr>
          <w:rFonts w:ascii="Times New Roman" w:hAnsi="Times New Roman"/>
          <w:sz w:val="28"/>
          <w:szCs w:val="28"/>
          <w:lang w:val="uk-UA"/>
        </w:rPr>
        <w:t xml:space="preserve"> тлумачення і застосування положень цього Меморандуму будуть вирішуватис</w:t>
      </w:r>
      <w:r>
        <w:rPr>
          <w:rFonts w:ascii="Times New Roman" w:hAnsi="Times New Roman"/>
          <w:sz w:val="28"/>
          <w:szCs w:val="28"/>
          <w:lang w:val="uk-UA"/>
        </w:rPr>
        <w:t>я</w:t>
      </w:r>
      <w:r w:rsidRPr="005410D2">
        <w:rPr>
          <w:rFonts w:ascii="Times New Roman" w:hAnsi="Times New Roman"/>
          <w:sz w:val="28"/>
          <w:szCs w:val="28"/>
          <w:lang w:val="uk-UA"/>
        </w:rPr>
        <w:t xml:space="preserve"> шляхом переговорів та консультацій між Сторонами.</w:t>
      </w:r>
    </w:p>
    <w:p w:rsidR="00FF123C" w:rsidRPr="005410D2" w:rsidRDefault="00FF123C" w:rsidP="00FF12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410D2">
        <w:rPr>
          <w:rFonts w:ascii="Times New Roman" w:hAnsi="Times New Roman"/>
          <w:sz w:val="28"/>
          <w:szCs w:val="28"/>
          <w:lang w:val="uk-UA"/>
        </w:rPr>
        <w:t>Цей Меморандум набирає чинності з моменту його п</w:t>
      </w:r>
      <w:r>
        <w:rPr>
          <w:rFonts w:ascii="Times New Roman" w:hAnsi="Times New Roman"/>
          <w:sz w:val="28"/>
          <w:szCs w:val="28"/>
          <w:lang w:val="uk-UA"/>
        </w:rPr>
        <w:t>ідписання і діє до ___________.</w:t>
      </w:r>
    </w:p>
    <w:p w:rsidR="00FF123C" w:rsidRPr="005410D2" w:rsidRDefault="00FF123C" w:rsidP="00FF12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410D2">
        <w:rPr>
          <w:rFonts w:ascii="Times New Roman" w:hAnsi="Times New Roman"/>
          <w:sz w:val="28"/>
          <w:szCs w:val="28"/>
          <w:lang w:val="uk-UA"/>
        </w:rPr>
        <w:t xml:space="preserve">Дію Меморандуму може бути </w:t>
      </w:r>
      <w:r>
        <w:rPr>
          <w:rFonts w:ascii="Times New Roman" w:hAnsi="Times New Roman"/>
          <w:sz w:val="28"/>
          <w:szCs w:val="28"/>
          <w:lang w:val="uk-UA"/>
        </w:rPr>
        <w:t xml:space="preserve">припинено за зверненням однієї </w:t>
      </w:r>
      <w:r w:rsidRPr="005410D2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>з</w:t>
      </w:r>
      <w:r w:rsidRPr="005410D2">
        <w:rPr>
          <w:rFonts w:ascii="Times New Roman" w:hAnsi="Times New Roman"/>
          <w:sz w:val="28"/>
          <w:szCs w:val="28"/>
          <w:lang w:val="uk-UA"/>
        </w:rPr>
        <w:t xml:space="preserve"> Сторін, а саме – через десять днів після отримання по</w:t>
      </w:r>
      <w:r>
        <w:rPr>
          <w:rFonts w:ascii="Times New Roman" w:hAnsi="Times New Roman"/>
          <w:sz w:val="28"/>
          <w:szCs w:val="28"/>
          <w:lang w:val="uk-UA"/>
        </w:rPr>
        <w:t>відомлення відповідною Стороною,</w:t>
      </w:r>
      <w:r w:rsidRPr="005410D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5410D2">
        <w:rPr>
          <w:rFonts w:ascii="Times New Roman" w:hAnsi="Times New Roman"/>
          <w:sz w:val="28"/>
          <w:szCs w:val="28"/>
          <w:lang w:val="uk-UA"/>
        </w:rPr>
        <w:t xml:space="preserve">ісля </w:t>
      </w:r>
      <w:r>
        <w:rPr>
          <w:rFonts w:ascii="Times New Roman" w:hAnsi="Times New Roman"/>
          <w:sz w:val="28"/>
          <w:szCs w:val="28"/>
          <w:lang w:val="uk-UA"/>
        </w:rPr>
        <w:t>ч</w:t>
      </w:r>
      <w:r w:rsidRPr="005410D2">
        <w:rPr>
          <w:rFonts w:ascii="Times New Roman" w:hAnsi="Times New Roman"/>
          <w:sz w:val="28"/>
          <w:szCs w:val="28"/>
          <w:lang w:val="uk-UA"/>
        </w:rPr>
        <w:t xml:space="preserve">ого Меморандум втрачає чинність, за винятком врегулювання </w:t>
      </w:r>
      <w:r>
        <w:rPr>
          <w:rFonts w:ascii="Times New Roman" w:hAnsi="Times New Roman"/>
          <w:sz w:val="28"/>
          <w:szCs w:val="28"/>
          <w:lang w:val="uk-UA"/>
        </w:rPr>
        <w:t>питань</w:t>
      </w:r>
      <w:r w:rsidRPr="005410D2">
        <w:rPr>
          <w:rFonts w:ascii="Times New Roman" w:hAnsi="Times New Roman"/>
          <w:sz w:val="28"/>
          <w:szCs w:val="28"/>
          <w:lang w:val="uk-UA"/>
        </w:rPr>
        <w:t>, що виникли до того дня, в я</w:t>
      </w:r>
      <w:r>
        <w:rPr>
          <w:rFonts w:ascii="Times New Roman" w:hAnsi="Times New Roman"/>
          <w:sz w:val="28"/>
          <w:szCs w:val="28"/>
          <w:lang w:val="uk-UA"/>
        </w:rPr>
        <w:t>кий Меморандум втратив чинність</w:t>
      </w:r>
      <w:r w:rsidRPr="005410D2">
        <w:rPr>
          <w:rFonts w:ascii="Times New Roman" w:hAnsi="Times New Roman"/>
          <w:sz w:val="28"/>
          <w:szCs w:val="28"/>
          <w:lang w:val="uk-UA"/>
        </w:rPr>
        <w:t>.</w:t>
      </w:r>
    </w:p>
    <w:p w:rsidR="00FF123C" w:rsidRDefault="00FF123C" w:rsidP="00FF12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410D2">
        <w:rPr>
          <w:rFonts w:ascii="Times New Roman" w:hAnsi="Times New Roman"/>
          <w:sz w:val="28"/>
          <w:szCs w:val="28"/>
          <w:lang w:val="uk-UA"/>
        </w:rPr>
        <w:t>Текст Меморандуму складений українською мовою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5410D2">
        <w:rPr>
          <w:rFonts w:ascii="Times New Roman" w:hAnsi="Times New Roman"/>
          <w:sz w:val="28"/>
          <w:szCs w:val="28"/>
          <w:lang w:val="uk-UA"/>
        </w:rPr>
        <w:t xml:space="preserve"> у </w:t>
      </w:r>
      <w:r>
        <w:rPr>
          <w:rFonts w:ascii="Times New Roman" w:hAnsi="Times New Roman"/>
          <w:sz w:val="28"/>
          <w:szCs w:val="28"/>
          <w:lang w:val="uk-UA"/>
        </w:rPr>
        <w:t>дв</w:t>
      </w:r>
      <w:r w:rsidRPr="005410D2">
        <w:rPr>
          <w:rFonts w:ascii="Times New Roman" w:hAnsi="Times New Roman"/>
          <w:sz w:val="28"/>
          <w:szCs w:val="28"/>
          <w:lang w:val="uk-UA"/>
        </w:rPr>
        <w:t>ох при</w:t>
      </w:r>
      <w:r>
        <w:rPr>
          <w:rFonts w:ascii="Times New Roman" w:hAnsi="Times New Roman"/>
          <w:sz w:val="28"/>
          <w:szCs w:val="28"/>
          <w:lang w:val="uk-UA"/>
        </w:rPr>
        <w:t xml:space="preserve">мірниках, по одному для кожної </w:t>
      </w:r>
      <w:r w:rsidRPr="005410D2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>з</w:t>
      </w:r>
      <w:r w:rsidRPr="005410D2">
        <w:rPr>
          <w:rFonts w:ascii="Times New Roman" w:hAnsi="Times New Roman"/>
          <w:sz w:val="28"/>
          <w:szCs w:val="28"/>
          <w:lang w:val="uk-UA"/>
        </w:rPr>
        <w:t xml:space="preserve"> Сторін, при цьому всі тексти мають однакову силу.</w:t>
      </w:r>
    </w:p>
    <w:p w:rsidR="00FF123C" w:rsidRPr="005410D2" w:rsidRDefault="00FF123C" w:rsidP="00FF12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Вчинено в _____________________ ________________ 20__ року.</w:t>
      </w:r>
    </w:p>
    <w:p w:rsidR="00FF123C" w:rsidRPr="005410D2" w:rsidRDefault="00FF123C" w:rsidP="00FF123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F123C" w:rsidRPr="001412C3" w:rsidRDefault="00FF123C" w:rsidP="00FF123C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1412C3">
        <w:rPr>
          <w:rFonts w:ascii="Times New Roman" w:hAnsi="Times New Roman"/>
          <w:i/>
          <w:sz w:val="28"/>
          <w:szCs w:val="28"/>
          <w:lang w:val="uk-UA"/>
        </w:rPr>
        <w:t>6. Підписи сторін</w:t>
      </w:r>
    </w:p>
    <w:p w:rsidR="00FF123C" w:rsidRPr="005410D2" w:rsidRDefault="00FF123C" w:rsidP="00FF12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9855" w:type="dxa"/>
        <w:tblLook w:val="04A0" w:firstRow="1" w:lastRow="0" w:firstColumn="1" w:lastColumn="0" w:noHBand="0" w:noVBand="1"/>
      </w:tblPr>
      <w:tblGrid>
        <w:gridCol w:w="3794"/>
        <w:gridCol w:w="2694"/>
        <w:gridCol w:w="3367"/>
      </w:tblGrid>
      <w:tr w:rsidR="00FF123C" w:rsidRPr="0018739E" w:rsidTr="00BE0ABE">
        <w:trPr>
          <w:trHeight w:val="1109"/>
        </w:trPr>
        <w:tc>
          <w:tcPr>
            <w:tcW w:w="3794" w:type="dxa"/>
            <w:shd w:val="clear" w:color="auto" w:fill="auto"/>
          </w:tcPr>
          <w:p w:rsidR="00FF123C" w:rsidRPr="0018739E" w:rsidRDefault="00FF123C" w:rsidP="00BE0AB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</w:pPr>
            <w:r w:rsidRPr="0018739E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від Головного управління Держгеокадастру у ___________________області </w:t>
            </w:r>
          </w:p>
        </w:tc>
        <w:tc>
          <w:tcPr>
            <w:tcW w:w="2694" w:type="dxa"/>
            <w:shd w:val="clear" w:color="auto" w:fill="auto"/>
          </w:tcPr>
          <w:p w:rsidR="00FF123C" w:rsidRPr="0018739E" w:rsidRDefault="00FF123C" w:rsidP="00BE0AB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367" w:type="dxa"/>
            <w:shd w:val="clear" w:color="auto" w:fill="auto"/>
          </w:tcPr>
          <w:p w:rsidR="00FF123C" w:rsidRPr="0018739E" w:rsidRDefault="00FF123C" w:rsidP="00BE0AB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/>
              </w:rPr>
            </w:pPr>
          </w:p>
          <w:p w:rsidR="00FF123C" w:rsidRPr="0018739E" w:rsidRDefault="00FF123C" w:rsidP="00BE0AB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/>
              </w:rPr>
            </w:pPr>
          </w:p>
          <w:p w:rsidR="00FF123C" w:rsidRPr="0018739E" w:rsidRDefault="00FF123C" w:rsidP="00BE0AB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</w:pPr>
            <w:r w:rsidRPr="0018739E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______________________</w:t>
            </w:r>
          </w:p>
          <w:p w:rsidR="00FF123C" w:rsidRPr="0018739E" w:rsidRDefault="00FF123C" w:rsidP="00BE0AB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sz w:val="28"/>
                <w:szCs w:val="28"/>
                <w:vertAlign w:val="superscript"/>
                <w:lang w:val="uk-UA"/>
              </w:rPr>
            </w:pPr>
            <w:r w:rsidRPr="0018739E">
              <w:rPr>
                <w:rFonts w:ascii="Times New Roman" w:eastAsia="Times New Roman" w:hAnsi="Times New Roman"/>
                <w:bCs/>
                <w:sz w:val="28"/>
                <w:szCs w:val="28"/>
                <w:vertAlign w:val="superscript"/>
                <w:lang w:val="uk-UA"/>
              </w:rPr>
              <w:t>ПІБ Керівника Головного управління</w:t>
            </w:r>
          </w:p>
        </w:tc>
      </w:tr>
      <w:tr w:rsidR="00FF123C" w:rsidRPr="0018739E" w:rsidTr="00BE0ABE">
        <w:trPr>
          <w:trHeight w:val="248"/>
        </w:trPr>
        <w:tc>
          <w:tcPr>
            <w:tcW w:w="3794" w:type="dxa"/>
            <w:shd w:val="clear" w:color="auto" w:fill="auto"/>
          </w:tcPr>
          <w:p w:rsidR="00FF123C" w:rsidRPr="0018739E" w:rsidRDefault="00FF123C" w:rsidP="00BE0AB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694" w:type="dxa"/>
            <w:shd w:val="clear" w:color="auto" w:fill="auto"/>
          </w:tcPr>
          <w:p w:rsidR="00FF123C" w:rsidRPr="0018739E" w:rsidRDefault="00FF123C" w:rsidP="00BE0AB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367" w:type="dxa"/>
            <w:shd w:val="clear" w:color="auto" w:fill="auto"/>
          </w:tcPr>
          <w:p w:rsidR="00FF123C" w:rsidRPr="0018739E" w:rsidRDefault="00FF123C" w:rsidP="00BE0AB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/>
              </w:rPr>
            </w:pPr>
          </w:p>
        </w:tc>
      </w:tr>
      <w:tr w:rsidR="00FF123C" w:rsidRPr="0018739E" w:rsidTr="00BE0ABE">
        <w:tc>
          <w:tcPr>
            <w:tcW w:w="3794" w:type="dxa"/>
            <w:shd w:val="clear" w:color="auto" w:fill="auto"/>
          </w:tcPr>
          <w:p w:rsidR="00FF123C" w:rsidRPr="0018739E" w:rsidRDefault="00FF123C" w:rsidP="00BE0AB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</w:pPr>
            <w:r w:rsidRPr="0018739E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від </w:t>
            </w:r>
            <w:r w:rsidRPr="0018739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______________________ </w:t>
            </w:r>
            <w:r w:rsidRPr="0018739E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об’єднаної територіальної громади</w:t>
            </w:r>
          </w:p>
        </w:tc>
        <w:tc>
          <w:tcPr>
            <w:tcW w:w="2694" w:type="dxa"/>
            <w:shd w:val="clear" w:color="auto" w:fill="auto"/>
          </w:tcPr>
          <w:p w:rsidR="00FF123C" w:rsidRPr="0018739E" w:rsidRDefault="00FF123C" w:rsidP="00BE0AB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367" w:type="dxa"/>
            <w:shd w:val="clear" w:color="auto" w:fill="auto"/>
          </w:tcPr>
          <w:p w:rsidR="00FF123C" w:rsidRPr="0018739E" w:rsidRDefault="00FF123C" w:rsidP="00BE0AB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/>
              </w:rPr>
            </w:pPr>
          </w:p>
          <w:p w:rsidR="00FF123C" w:rsidRPr="0018739E" w:rsidRDefault="00FF123C" w:rsidP="00BE0AB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</w:pPr>
            <w:r w:rsidRPr="0018739E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______________________</w:t>
            </w:r>
          </w:p>
          <w:p w:rsidR="00FF123C" w:rsidRPr="0018739E" w:rsidRDefault="00FF123C" w:rsidP="00BE0AB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</w:pPr>
            <w:r w:rsidRPr="0018739E">
              <w:rPr>
                <w:rFonts w:ascii="Times New Roman" w:eastAsia="Times New Roman" w:hAnsi="Times New Roman"/>
                <w:bCs/>
                <w:sz w:val="28"/>
                <w:szCs w:val="28"/>
                <w:vertAlign w:val="superscript"/>
                <w:lang w:val="uk-UA"/>
              </w:rPr>
              <w:t xml:space="preserve">ПІБ сільського/селищного/міського голови </w:t>
            </w:r>
          </w:p>
        </w:tc>
      </w:tr>
    </w:tbl>
    <w:p w:rsidR="00FF123C" w:rsidRPr="00030AAC" w:rsidRDefault="00FF123C" w:rsidP="00FF12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123C" w:rsidRDefault="00FF123C" w:rsidP="00FF123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F123C" w:rsidRDefault="00FF123C" w:rsidP="00FF123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F123C" w:rsidRDefault="00FF123C" w:rsidP="00FF123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F123C" w:rsidRDefault="00FF123C" w:rsidP="00FF123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032F8" w:rsidRPr="00FF123C" w:rsidRDefault="005032F8">
      <w:pPr>
        <w:rPr>
          <w:lang w:val="uk-UA"/>
        </w:rPr>
      </w:pPr>
    </w:p>
    <w:sectPr w:rsidR="005032F8" w:rsidRPr="00FF123C" w:rsidSect="00FF123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DA7A9E"/>
    <w:multiLevelType w:val="hybridMultilevel"/>
    <w:tmpl w:val="EADA5E32"/>
    <w:lvl w:ilvl="0" w:tplc="42B233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F123C"/>
    <w:rsid w:val="0012028E"/>
    <w:rsid w:val="005032F8"/>
    <w:rsid w:val="00FF1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E4C4B"/>
  <w15:docId w15:val="{4BE95D80-1B81-4F6E-A899-4A06D07B6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F123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nhideWhenUsed/>
    <w:qFormat/>
    <w:rsid w:val="00FF12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123C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20">
    <w:name w:val="Заголовок 2 Знак"/>
    <w:basedOn w:val="a0"/>
    <w:link w:val="2"/>
    <w:rsid w:val="00FF123C"/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a3">
    <w:name w:val="List Paragraph"/>
    <w:basedOn w:val="a"/>
    <w:qFormat/>
    <w:rsid w:val="00FF123C"/>
    <w:pPr>
      <w:ind w:left="720"/>
      <w:contextualSpacing/>
    </w:pPr>
  </w:style>
  <w:style w:type="character" w:customStyle="1" w:styleId="rvts0">
    <w:name w:val="rvts0"/>
    <w:basedOn w:val="a0"/>
    <w:rsid w:val="00FF123C"/>
  </w:style>
  <w:style w:type="paragraph" w:styleId="a4">
    <w:name w:val="Balloon Text"/>
    <w:basedOn w:val="a"/>
    <w:link w:val="a5"/>
    <w:uiPriority w:val="99"/>
    <w:semiHidden/>
    <w:unhideWhenUsed/>
    <w:rsid w:val="00FF1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12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1510</Words>
  <Characters>8610</Characters>
  <Application>Microsoft Office Word</Application>
  <DocSecurity>0</DocSecurity>
  <Lines>71</Lines>
  <Paragraphs>20</Paragraphs>
  <ScaleCrop>false</ScaleCrop>
  <Company/>
  <LinksUpToDate>false</LinksUpToDate>
  <CharactersWithSpaces>10100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Operator</cp:lastModifiedBy>
  <cp:revision>3</cp:revision>
  <dcterms:created xsi:type="dcterms:W3CDTF">2018-10-02T11:48:00Z</dcterms:created>
  <dcterms:modified xsi:type="dcterms:W3CDTF">2018-10-05T09:44:00Z</dcterms:modified>
</cp:coreProperties>
</file>