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59" w:rsidRPr="00AA4363" w:rsidRDefault="002B2859" w:rsidP="00C711FD">
      <w:pPr>
        <w:pStyle w:val="a3"/>
        <w:tabs>
          <w:tab w:val="left" w:pos="3210"/>
          <w:tab w:val="center" w:pos="4677"/>
        </w:tabs>
        <w:rPr>
          <w:b/>
        </w:rPr>
      </w:pPr>
      <w:r w:rsidRPr="00AA4363">
        <w:rPr>
          <w:b/>
          <w:noProof/>
          <w:lang w:val="ru-RU"/>
        </w:rPr>
        <w:drawing>
          <wp:inline distT="0" distB="0" distL="0" distR="0">
            <wp:extent cx="514350" cy="647700"/>
            <wp:effectExtent l="1905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8"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2B2859" w:rsidRPr="00AA4363" w:rsidRDefault="002B2859" w:rsidP="002B2859">
      <w:pPr>
        <w:pStyle w:val="a3"/>
        <w:rPr>
          <w:b/>
          <w:sz w:val="28"/>
          <w:szCs w:val="28"/>
        </w:rPr>
      </w:pPr>
      <w:r w:rsidRPr="00AA4363">
        <w:rPr>
          <w:b/>
          <w:sz w:val="28"/>
          <w:szCs w:val="28"/>
        </w:rPr>
        <w:t>БУЧАНСЬКИЙ  МІСЬКИЙ  ГОЛОВА</w:t>
      </w:r>
    </w:p>
    <w:p w:rsidR="002B2859" w:rsidRPr="00AA4363" w:rsidRDefault="002B2859" w:rsidP="002B2859">
      <w:pPr>
        <w:pStyle w:val="a5"/>
        <w:rPr>
          <w:b/>
          <w:sz w:val="28"/>
          <w:szCs w:val="28"/>
        </w:rPr>
      </w:pPr>
    </w:p>
    <w:p w:rsidR="002B2859" w:rsidRPr="00AA4363" w:rsidRDefault="002B2859" w:rsidP="002B2859">
      <w:pPr>
        <w:rPr>
          <w:b/>
          <w:sz w:val="28"/>
          <w:szCs w:val="28"/>
          <w:lang w:val="uk-UA"/>
        </w:rPr>
      </w:pPr>
    </w:p>
    <w:p w:rsidR="002B2859" w:rsidRPr="00AA4363" w:rsidRDefault="002B2859" w:rsidP="002B2859">
      <w:pPr>
        <w:pStyle w:val="1"/>
        <w:rPr>
          <w:b/>
          <w:sz w:val="28"/>
          <w:szCs w:val="28"/>
        </w:rPr>
      </w:pPr>
      <w:r w:rsidRPr="00AA4363">
        <w:rPr>
          <w:b/>
          <w:sz w:val="28"/>
          <w:szCs w:val="28"/>
        </w:rPr>
        <w:t>Р О З П О Р Я Д Ж Е Н Н Я</w:t>
      </w:r>
    </w:p>
    <w:p w:rsidR="002B2859" w:rsidRPr="00AA4363" w:rsidRDefault="002B2859" w:rsidP="002B2859">
      <w:pPr>
        <w:jc w:val="both"/>
        <w:rPr>
          <w:b/>
          <w:lang w:val="uk-UA"/>
        </w:rPr>
      </w:pPr>
    </w:p>
    <w:p w:rsidR="002B2859" w:rsidRPr="00AA4363" w:rsidRDefault="002B2859" w:rsidP="002B2859">
      <w:pPr>
        <w:jc w:val="both"/>
        <w:rPr>
          <w:b/>
          <w:lang w:val="uk-UA"/>
        </w:rPr>
      </w:pPr>
    </w:p>
    <w:p w:rsidR="002B2859" w:rsidRPr="00AA4363" w:rsidRDefault="002B2859" w:rsidP="002B2859">
      <w:pPr>
        <w:jc w:val="both"/>
        <w:rPr>
          <w:b/>
          <w:u w:val="single"/>
          <w:lang w:val="uk-UA"/>
        </w:rPr>
      </w:pPr>
      <w:r w:rsidRPr="00AA4363">
        <w:rPr>
          <w:b/>
          <w:u w:val="single"/>
          <w:lang w:val="uk-UA"/>
        </w:rPr>
        <w:t>«</w:t>
      </w:r>
      <w:r w:rsidR="009F7FD9" w:rsidRPr="00AA4363">
        <w:rPr>
          <w:b/>
          <w:u w:val="single"/>
          <w:lang w:val="uk-UA"/>
        </w:rPr>
        <w:t>_</w:t>
      </w:r>
      <w:r w:rsidR="00604099">
        <w:rPr>
          <w:b/>
          <w:u w:val="single"/>
          <w:lang w:val="uk-UA"/>
        </w:rPr>
        <w:t>29</w:t>
      </w:r>
      <w:r w:rsidR="009F7FD9" w:rsidRPr="00AA4363">
        <w:rPr>
          <w:b/>
          <w:u w:val="single"/>
          <w:lang w:val="uk-UA"/>
        </w:rPr>
        <w:t>_</w:t>
      </w:r>
      <w:r w:rsidR="009849AA" w:rsidRPr="00AA4363">
        <w:rPr>
          <w:b/>
          <w:u w:val="single"/>
          <w:lang w:val="uk-UA"/>
        </w:rPr>
        <w:t xml:space="preserve">» </w:t>
      </w:r>
      <w:r w:rsidR="009F7FD9" w:rsidRPr="00AA4363">
        <w:rPr>
          <w:b/>
          <w:u w:val="single"/>
          <w:lang w:val="uk-UA"/>
        </w:rPr>
        <w:t xml:space="preserve">серпня </w:t>
      </w:r>
      <w:r w:rsidR="009849AA" w:rsidRPr="00AA4363">
        <w:rPr>
          <w:b/>
          <w:u w:val="single"/>
          <w:lang w:val="uk-UA"/>
        </w:rPr>
        <w:t xml:space="preserve"> 201</w:t>
      </w:r>
      <w:r w:rsidR="009F7FD9" w:rsidRPr="00AA4363">
        <w:rPr>
          <w:b/>
          <w:u w:val="single"/>
          <w:lang w:val="uk-UA"/>
        </w:rPr>
        <w:t>8</w:t>
      </w:r>
      <w:r w:rsidR="009849AA" w:rsidRPr="00AA4363">
        <w:rPr>
          <w:b/>
          <w:u w:val="single"/>
          <w:lang w:val="uk-UA"/>
        </w:rPr>
        <w:t xml:space="preserve"> р.</w:t>
      </w:r>
      <w:r w:rsidR="00E32EF5" w:rsidRPr="00AA4363">
        <w:rPr>
          <w:b/>
          <w:u w:val="single"/>
          <w:lang w:val="uk-UA"/>
        </w:rPr>
        <w:t xml:space="preserve">  №</w:t>
      </w:r>
      <w:r w:rsidR="009F7FD9" w:rsidRPr="00AA4363">
        <w:rPr>
          <w:b/>
          <w:u w:val="single"/>
          <w:lang w:val="uk-UA"/>
        </w:rPr>
        <w:t>_</w:t>
      </w:r>
      <w:r w:rsidR="00604099">
        <w:rPr>
          <w:b/>
          <w:u w:val="single"/>
          <w:lang w:val="uk-UA"/>
        </w:rPr>
        <w:t>165</w:t>
      </w:r>
      <w:r w:rsidR="009F7FD9" w:rsidRPr="00AA4363">
        <w:rPr>
          <w:b/>
          <w:u w:val="single"/>
          <w:lang w:val="uk-UA"/>
        </w:rPr>
        <w:t>__</w:t>
      </w:r>
    </w:p>
    <w:p w:rsidR="009849AA" w:rsidRPr="00AA4363" w:rsidRDefault="009849AA" w:rsidP="002B2859">
      <w:pPr>
        <w:jc w:val="both"/>
        <w:rPr>
          <w:b/>
          <w:lang w:val="uk-UA"/>
        </w:rPr>
      </w:pPr>
    </w:p>
    <w:p w:rsidR="00C93E9F" w:rsidRPr="00AA4363" w:rsidRDefault="00C93E9F" w:rsidP="002B2859">
      <w:pPr>
        <w:jc w:val="both"/>
        <w:rPr>
          <w:b/>
          <w:lang w:val="uk-UA"/>
        </w:rPr>
      </w:pPr>
    </w:p>
    <w:p w:rsidR="00C67849" w:rsidRPr="00AA4363" w:rsidRDefault="00095491" w:rsidP="002B2859">
      <w:pPr>
        <w:jc w:val="both"/>
        <w:rPr>
          <w:b/>
          <w:lang w:val="uk-UA"/>
        </w:rPr>
      </w:pPr>
      <w:r w:rsidRPr="00AA4363">
        <w:rPr>
          <w:b/>
          <w:lang w:val="uk-UA"/>
        </w:rPr>
        <w:t>Про</w:t>
      </w:r>
      <w:r w:rsidR="00FB6F1C" w:rsidRPr="00AA4363">
        <w:rPr>
          <w:b/>
          <w:lang w:val="uk-UA"/>
        </w:rPr>
        <w:t xml:space="preserve"> святкування Дня міста</w:t>
      </w:r>
      <w:r w:rsidR="00C014A5" w:rsidRPr="00AA4363">
        <w:rPr>
          <w:b/>
          <w:lang w:val="uk-UA"/>
        </w:rPr>
        <w:t xml:space="preserve"> Буча</w:t>
      </w:r>
    </w:p>
    <w:p w:rsidR="00C93E9F" w:rsidRPr="00AA4363" w:rsidRDefault="00C93E9F" w:rsidP="002B2859">
      <w:pPr>
        <w:ind w:firstLine="708"/>
        <w:rPr>
          <w:b/>
          <w:lang w:val="uk-UA"/>
        </w:rPr>
      </w:pPr>
    </w:p>
    <w:p w:rsidR="00C93E9F" w:rsidRPr="00AA4363" w:rsidRDefault="00C93E9F" w:rsidP="002B2859">
      <w:pPr>
        <w:ind w:firstLine="708"/>
        <w:rPr>
          <w:b/>
          <w:lang w:val="uk-UA"/>
        </w:rPr>
      </w:pPr>
    </w:p>
    <w:p w:rsidR="009849AA" w:rsidRPr="00AA4363" w:rsidRDefault="00FB6F1C" w:rsidP="00095491">
      <w:pPr>
        <w:ind w:firstLine="567"/>
        <w:jc w:val="both"/>
        <w:rPr>
          <w:lang w:val="uk-UA"/>
        </w:rPr>
      </w:pPr>
      <w:r w:rsidRPr="00AA4363">
        <w:rPr>
          <w:spacing w:val="-2"/>
          <w:lang w:val="uk-UA"/>
        </w:rPr>
        <w:t xml:space="preserve">З метою належної підготовки </w:t>
      </w:r>
      <w:r w:rsidR="009F7FD9" w:rsidRPr="00AA4363">
        <w:rPr>
          <w:spacing w:val="-2"/>
          <w:lang w:val="uk-UA"/>
        </w:rPr>
        <w:t xml:space="preserve">та організації </w:t>
      </w:r>
      <w:r w:rsidRPr="00AA4363">
        <w:rPr>
          <w:spacing w:val="-2"/>
          <w:lang w:val="uk-UA"/>
        </w:rPr>
        <w:t>святкування 11</w:t>
      </w:r>
      <w:r w:rsidR="009F7FD9" w:rsidRPr="00AA4363">
        <w:rPr>
          <w:spacing w:val="-2"/>
          <w:lang w:val="uk-UA"/>
        </w:rPr>
        <w:t>7</w:t>
      </w:r>
      <w:r w:rsidRPr="00AA4363">
        <w:rPr>
          <w:spacing w:val="-2"/>
          <w:lang w:val="uk-UA"/>
        </w:rPr>
        <w:t>-ї річниці заснування міста Буча</w:t>
      </w:r>
      <w:r w:rsidR="00095491" w:rsidRPr="00AA4363">
        <w:rPr>
          <w:spacing w:val="-2"/>
          <w:lang w:val="uk-UA"/>
        </w:rPr>
        <w:t>,</w:t>
      </w:r>
      <w:r w:rsidR="004D31BF">
        <w:rPr>
          <w:spacing w:val="-2"/>
          <w:lang w:val="uk-UA"/>
        </w:rPr>
        <w:t xml:space="preserve"> </w:t>
      </w:r>
      <w:r w:rsidR="00095491" w:rsidRPr="00AA4363">
        <w:rPr>
          <w:szCs w:val="28"/>
          <w:lang w:val="uk-UA"/>
        </w:rPr>
        <w:t>відповідно до Закону України</w:t>
      </w:r>
      <w:r w:rsidR="00095491" w:rsidRPr="00AA4363">
        <w:rPr>
          <w:bCs/>
          <w:lang w:val="uk-UA"/>
        </w:rPr>
        <w:t xml:space="preserve"> “Про місцеве самоврядування в Україні”</w:t>
      </w:r>
    </w:p>
    <w:p w:rsidR="002B2859" w:rsidRPr="00AA4363" w:rsidRDefault="002B2859" w:rsidP="00095491">
      <w:pPr>
        <w:ind w:firstLine="708"/>
        <w:jc w:val="both"/>
        <w:rPr>
          <w:b/>
          <w:bCs/>
          <w:lang w:val="uk-UA"/>
        </w:rPr>
      </w:pPr>
    </w:p>
    <w:p w:rsidR="00C93E9F" w:rsidRPr="00AA4363" w:rsidRDefault="00884508" w:rsidP="00884508">
      <w:pPr>
        <w:ind w:firstLine="360"/>
        <w:jc w:val="both"/>
        <w:rPr>
          <w:b/>
          <w:bCs/>
          <w:lang w:val="uk-UA"/>
        </w:rPr>
      </w:pPr>
      <w:r w:rsidRPr="00AA4363">
        <w:rPr>
          <w:b/>
          <w:bCs/>
          <w:lang w:val="uk-UA"/>
        </w:rPr>
        <w:t>РОЗПОРЯДЖАЮСЬ:</w:t>
      </w:r>
    </w:p>
    <w:p w:rsidR="00884508" w:rsidRPr="00AA4363" w:rsidRDefault="00884508" w:rsidP="002B2859">
      <w:pPr>
        <w:jc w:val="both"/>
        <w:rPr>
          <w:b/>
          <w:bCs/>
          <w:lang w:val="uk-UA"/>
        </w:rPr>
      </w:pPr>
    </w:p>
    <w:p w:rsidR="002B2859" w:rsidRPr="00AA4363" w:rsidRDefault="00893D16" w:rsidP="007446A5">
      <w:pPr>
        <w:numPr>
          <w:ilvl w:val="0"/>
          <w:numId w:val="7"/>
        </w:numPr>
        <w:spacing w:line="276" w:lineRule="auto"/>
        <w:jc w:val="both"/>
        <w:rPr>
          <w:lang w:val="uk-UA"/>
        </w:rPr>
      </w:pPr>
      <w:r w:rsidRPr="00AA4363">
        <w:rPr>
          <w:lang w:val="uk-UA"/>
        </w:rPr>
        <w:t>Провести святкування Дня міста 1</w:t>
      </w:r>
      <w:r w:rsidR="009F7FD9" w:rsidRPr="00AA4363">
        <w:rPr>
          <w:lang w:val="uk-UA"/>
        </w:rPr>
        <w:t>5</w:t>
      </w:r>
      <w:r w:rsidRPr="00AA4363">
        <w:rPr>
          <w:lang w:val="uk-UA"/>
        </w:rPr>
        <w:t>-1</w:t>
      </w:r>
      <w:r w:rsidR="009F7FD9" w:rsidRPr="00AA4363">
        <w:rPr>
          <w:lang w:val="uk-UA"/>
        </w:rPr>
        <w:t>6</w:t>
      </w:r>
      <w:r w:rsidRPr="00AA4363">
        <w:rPr>
          <w:lang w:val="uk-UA"/>
        </w:rPr>
        <w:t xml:space="preserve"> вересня.</w:t>
      </w:r>
    </w:p>
    <w:p w:rsidR="00893D16" w:rsidRPr="00AA4363" w:rsidRDefault="00893D16" w:rsidP="007446A5">
      <w:pPr>
        <w:numPr>
          <w:ilvl w:val="0"/>
          <w:numId w:val="7"/>
        </w:numPr>
        <w:spacing w:line="276" w:lineRule="auto"/>
        <w:jc w:val="both"/>
        <w:rPr>
          <w:lang w:val="uk-UA"/>
        </w:rPr>
      </w:pPr>
      <w:r w:rsidRPr="00AA4363">
        <w:rPr>
          <w:lang w:val="uk-UA"/>
        </w:rPr>
        <w:t xml:space="preserve">Утворити </w:t>
      </w:r>
      <w:r w:rsidR="0019139D" w:rsidRPr="00AA4363">
        <w:rPr>
          <w:lang w:val="uk-UA"/>
        </w:rPr>
        <w:t xml:space="preserve">організаційний комітет </w:t>
      </w:r>
      <w:r w:rsidRPr="00AA4363">
        <w:rPr>
          <w:lang w:val="uk-UA"/>
        </w:rPr>
        <w:t xml:space="preserve">з підготовки та </w:t>
      </w:r>
      <w:r w:rsidRPr="00AA4363">
        <w:rPr>
          <w:spacing w:val="-2"/>
          <w:lang w:val="uk-UA"/>
        </w:rPr>
        <w:t>святкування11</w:t>
      </w:r>
      <w:r w:rsidR="009F7FD9" w:rsidRPr="00AA4363">
        <w:rPr>
          <w:spacing w:val="-2"/>
          <w:lang w:val="uk-UA"/>
        </w:rPr>
        <w:t>7</w:t>
      </w:r>
      <w:r w:rsidRPr="00AA4363">
        <w:rPr>
          <w:spacing w:val="-2"/>
          <w:lang w:val="uk-UA"/>
        </w:rPr>
        <w:t>-ї річниці заснування міста Буча</w:t>
      </w:r>
      <w:r w:rsidRPr="00AA4363">
        <w:rPr>
          <w:lang w:val="uk-UA"/>
        </w:rPr>
        <w:t xml:space="preserve"> у складі згідно з додатком 1.</w:t>
      </w:r>
    </w:p>
    <w:p w:rsidR="00196CB1" w:rsidRPr="00AA4363" w:rsidRDefault="00F24F94" w:rsidP="007446A5">
      <w:pPr>
        <w:numPr>
          <w:ilvl w:val="0"/>
          <w:numId w:val="7"/>
        </w:numPr>
        <w:spacing w:line="276" w:lineRule="auto"/>
        <w:jc w:val="both"/>
        <w:rPr>
          <w:lang w:val="uk-UA"/>
        </w:rPr>
      </w:pPr>
      <w:r w:rsidRPr="00AA4363">
        <w:rPr>
          <w:lang w:val="uk-UA"/>
        </w:rPr>
        <w:t xml:space="preserve">Затвердити </w:t>
      </w:r>
      <w:r w:rsidR="00065D61" w:rsidRPr="00AA4363">
        <w:rPr>
          <w:lang w:val="uk-UA"/>
        </w:rPr>
        <w:t>план</w:t>
      </w:r>
      <w:r w:rsidR="004D31BF">
        <w:rPr>
          <w:lang w:val="uk-UA"/>
        </w:rPr>
        <w:t xml:space="preserve"> </w:t>
      </w:r>
      <w:r w:rsidRPr="00AA4363">
        <w:rPr>
          <w:lang w:val="uk-UA"/>
        </w:rPr>
        <w:t xml:space="preserve">підготовки </w:t>
      </w:r>
      <w:r w:rsidR="00FB6F1C" w:rsidRPr="00AA4363">
        <w:rPr>
          <w:lang w:val="uk-UA"/>
        </w:rPr>
        <w:t>до святкування Дня</w:t>
      </w:r>
      <w:r w:rsidR="00FB6F1C" w:rsidRPr="00AA4363">
        <w:rPr>
          <w:spacing w:val="-2"/>
          <w:lang w:val="uk-UA"/>
        </w:rPr>
        <w:t xml:space="preserve"> міста Буча</w:t>
      </w:r>
      <w:r w:rsidR="00465A4C" w:rsidRPr="00AA4363">
        <w:rPr>
          <w:lang w:val="uk-UA"/>
        </w:rPr>
        <w:t xml:space="preserve"> згідно додатку 2</w:t>
      </w:r>
      <w:r w:rsidRPr="00AA4363">
        <w:rPr>
          <w:lang w:val="uk-UA"/>
        </w:rPr>
        <w:t>.</w:t>
      </w:r>
    </w:p>
    <w:p w:rsidR="00095491" w:rsidRPr="00AA4363" w:rsidRDefault="00095491" w:rsidP="007446A5">
      <w:pPr>
        <w:numPr>
          <w:ilvl w:val="0"/>
          <w:numId w:val="7"/>
        </w:numPr>
        <w:spacing w:line="276" w:lineRule="auto"/>
        <w:jc w:val="both"/>
        <w:rPr>
          <w:lang w:val="uk-UA"/>
        </w:rPr>
      </w:pPr>
      <w:r w:rsidRPr="00AA4363">
        <w:rPr>
          <w:lang w:val="uk-UA"/>
        </w:rPr>
        <w:t>Профільним заступникам міського голови вжити відповідних заходів щодо безумовного виконання керівниками структурних підрозділів та комунальних підприємств плану підготовки до святкування Дня</w:t>
      </w:r>
      <w:r w:rsidRPr="00AA4363">
        <w:rPr>
          <w:spacing w:val="-2"/>
          <w:lang w:val="uk-UA"/>
        </w:rPr>
        <w:t xml:space="preserve"> міста Буча.</w:t>
      </w:r>
    </w:p>
    <w:p w:rsidR="002B2859" w:rsidRPr="00AA4363" w:rsidRDefault="002B2859" w:rsidP="007446A5">
      <w:pPr>
        <w:numPr>
          <w:ilvl w:val="0"/>
          <w:numId w:val="7"/>
        </w:numPr>
        <w:spacing w:line="276" w:lineRule="auto"/>
        <w:jc w:val="both"/>
        <w:rPr>
          <w:lang w:val="uk-UA"/>
        </w:rPr>
      </w:pPr>
      <w:r w:rsidRPr="00AA4363">
        <w:rPr>
          <w:lang w:val="uk-UA"/>
        </w:rPr>
        <w:t>Контр</w:t>
      </w:r>
      <w:r w:rsidR="00DE3700" w:rsidRPr="00AA4363">
        <w:rPr>
          <w:lang w:val="uk-UA"/>
        </w:rPr>
        <w:t xml:space="preserve">оль за виконанням </w:t>
      </w:r>
      <w:r w:rsidR="00F24F94" w:rsidRPr="00AA4363">
        <w:rPr>
          <w:lang w:val="uk-UA"/>
        </w:rPr>
        <w:t>цього</w:t>
      </w:r>
      <w:r w:rsidR="00DE3700" w:rsidRPr="00AA4363">
        <w:rPr>
          <w:lang w:val="uk-UA"/>
        </w:rPr>
        <w:t xml:space="preserve"> розпорядження</w:t>
      </w:r>
      <w:r w:rsidRPr="00AA4363">
        <w:rPr>
          <w:lang w:val="uk-UA"/>
        </w:rPr>
        <w:t xml:space="preserve"> покласти на </w:t>
      </w:r>
      <w:r w:rsidR="00095491" w:rsidRPr="00AA4363">
        <w:rPr>
          <w:lang w:val="uk-UA"/>
        </w:rPr>
        <w:t>першого заступника</w:t>
      </w:r>
      <w:r w:rsidR="0019139D" w:rsidRPr="00AA4363">
        <w:rPr>
          <w:lang w:val="uk-UA"/>
        </w:rPr>
        <w:t xml:space="preserve"> міського голови </w:t>
      </w:r>
      <w:r w:rsidR="00095491" w:rsidRPr="00AA4363">
        <w:rPr>
          <w:lang w:val="uk-UA"/>
        </w:rPr>
        <w:t>Шаправського Т.</w:t>
      </w:r>
      <w:r w:rsidR="004D31BF">
        <w:rPr>
          <w:lang w:val="uk-UA"/>
        </w:rPr>
        <w:t xml:space="preserve"> </w:t>
      </w:r>
      <w:r w:rsidR="00095491" w:rsidRPr="00AA4363">
        <w:rPr>
          <w:lang w:val="uk-UA"/>
        </w:rPr>
        <w:t>О.</w:t>
      </w:r>
    </w:p>
    <w:p w:rsidR="00C93E9F" w:rsidRPr="00AA4363" w:rsidRDefault="00C93E9F" w:rsidP="002B2859">
      <w:pPr>
        <w:spacing w:line="360" w:lineRule="auto"/>
        <w:jc w:val="both"/>
        <w:rPr>
          <w:b/>
          <w:bCs/>
          <w:lang w:val="uk-UA"/>
        </w:rPr>
      </w:pPr>
    </w:p>
    <w:p w:rsidR="002B2859" w:rsidRPr="00AA4363" w:rsidRDefault="00893D16" w:rsidP="00BF4248">
      <w:pPr>
        <w:spacing w:line="360" w:lineRule="auto"/>
        <w:ind w:firstLine="708"/>
        <w:jc w:val="both"/>
        <w:rPr>
          <w:b/>
          <w:bCs/>
          <w:lang w:val="uk-UA"/>
        </w:rPr>
      </w:pPr>
      <w:r w:rsidRPr="00AA4363">
        <w:rPr>
          <w:b/>
          <w:bCs/>
          <w:lang w:val="uk-UA"/>
        </w:rPr>
        <w:t>Міський голова</w:t>
      </w:r>
      <w:r w:rsidR="00BF4248" w:rsidRPr="00AA4363">
        <w:rPr>
          <w:b/>
          <w:bCs/>
          <w:lang w:val="uk-UA"/>
        </w:rPr>
        <w:tab/>
      </w:r>
      <w:r w:rsidR="00BF4248" w:rsidRPr="00AA4363">
        <w:rPr>
          <w:b/>
          <w:bCs/>
          <w:lang w:val="uk-UA"/>
        </w:rPr>
        <w:tab/>
      </w:r>
      <w:r w:rsidR="00BF4248" w:rsidRPr="00AA4363">
        <w:rPr>
          <w:b/>
          <w:bCs/>
          <w:lang w:val="uk-UA"/>
        </w:rPr>
        <w:tab/>
      </w:r>
      <w:r w:rsidR="00BF4248" w:rsidRPr="00AA4363">
        <w:rPr>
          <w:b/>
          <w:bCs/>
          <w:lang w:val="uk-UA"/>
        </w:rPr>
        <w:tab/>
      </w:r>
      <w:r w:rsidR="00BF4248" w:rsidRPr="00AA4363">
        <w:rPr>
          <w:b/>
          <w:bCs/>
          <w:lang w:val="uk-UA"/>
        </w:rPr>
        <w:tab/>
      </w:r>
      <w:r w:rsidR="00BF4248" w:rsidRPr="00AA4363">
        <w:rPr>
          <w:b/>
          <w:bCs/>
          <w:lang w:val="uk-UA"/>
        </w:rPr>
        <w:tab/>
      </w:r>
      <w:r w:rsidR="002B2859" w:rsidRPr="00AA4363">
        <w:rPr>
          <w:b/>
          <w:bCs/>
          <w:lang w:val="uk-UA"/>
        </w:rPr>
        <w:tab/>
        <w:t>А.</w:t>
      </w:r>
      <w:r w:rsidR="004D31BF">
        <w:rPr>
          <w:b/>
          <w:bCs/>
          <w:lang w:val="uk-UA"/>
        </w:rPr>
        <w:t xml:space="preserve"> </w:t>
      </w:r>
      <w:r w:rsidR="002B2859" w:rsidRPr="00AA4363">
        <w:rPr>
          <w:b/>
          <w:bCs/>
          <w:lang w:val="uk-UA"/>
        </w:rPr>
        <w:t>П.</w:t>
      </w:r>
      <w:r w:rsidR="004D31BF">
        <w:rPr>
          <w:b/>
          <w:bCs/>
          <w:lang w:val="uk-UA"/>
        </w:rPr>
        <w:t xml:space="preserve"> </w:t>
      </w:r>
      <w:r w:rsidR="002B2859" w:rsidRPr="00AA4363">
        <w:rPr>
          <w:b/>
          <w:bCs/>
          <w:lang w:val="uk-UA"/>
        </w:rPr>
        <w:t>Федорук</w:t>
      </w:r>
    </w:p>
    <w:p w:rsidR="00C93E9F" w:rsidRPr="00AA4363" w:rsidRDefault="00C93E9F" w:rsidP="002B2859">
      <w:pPr>
        <w:spacing w:line="360" w:lineRule="auto"/>
        <w:jc w:val="both"/>
        <w:rPr>
          <w:b/>
          <w:bCs/>
          <w:lang w:val="uk-UA"/>
        </w:rPr>
      </w:pPr>
    </w:p>
    <w:p w:rsidR="002B2859" w:rsidRPr="00AA4363" w:rsidRDefault="002B2859" w:rsidP="00200920">
      <w:pPr>
        <w:ind w:left="284" w:firstLine="424"/>
        <w:rPr>
          <w:b/>
          <w:lang w:val="uk-UA"/>
        </w:rPr>
      </w:pPr>
      <w:r w:rsidRPr="00AA4363">
        <w:rPr>
          <w:b/>
          <w:lang w:val="uk-UA"/>
        </w:rPr>
        <w:t>Погоджено:</w:t>
      </w:r>
    </w:p>
    <w:p w:rsidR="00893D16" w:rsidRPr="00AA4363" w:rsidRDefault="00893D16" w:rsidP="009F7FD9">
      <w:pPr>
        <w:ind w:left="284" w:firstLine="424"/>
        <w:rPr>
          <w:b/>
          <w:lang w:val="uk-UA"/>
        </w:rPr>
      </w:pPr>
    </w:p>
    <w:p w:rsidR="009F7FD9" w:rsidRPr="00AA4363" w:rsidRDefault="009F7FD9" w:rsidP="009F7FD9">
      <w:pPr>
        <w:tabs>
          <w:tab w:val="left" w:pos="6495"/>
        </w:tabs>
        <w:ind w:firstLine="709"/>
        <w:rPr>
          <w:lang w:val="uk-UA"/>
        </w:rPr>
      </w:pPr>
      <w:r w:rsidRPr="00AA4363">
        <w:rPr>
          <w:lang w:val="uk-UA"/>
        </w:rPr>
        <w:t>Перший заступник міського голови</w:t>
      </w:r>
      <w:r w:rsidRPr="00AA4363">
        <w:rPr>
          <w:lang w:val="uk-UA"/>
        </w:rPr>
        <w:tab/>
      </w:r>
      <w:r w:rsidRPr="00AA4363">
        <w:rPr>
          <w:lang w:val="uk-UA"/>
        </w:rPr>
        <w:tab/>
      </w:r>
      <w:r w:rsidR="001E3C4D" w:rsidRPr="00AA4363">
        <w:rPr>
          <w:lang w:val="uk-UA"/>
        </w:rPr>
        <w:t>Т.</w:t>
      </w:r>
      <w:r w:rsidR="004D31BF">
        <w:rPr>
          <w:lang w:val="uk-UA"/>
        </w:rPr>
        <w:t xml:space="preserve"> </w:t>
      </w:r>
      <w:r w:rsidRPr="00AA4363">
        <w:rPr>
          <w:lang w:val="uk-UA"/>
        </w:rPr>
        <w:t>О. Шаправський</w:t>
      </w:r>
    </w:p>
    <w:p w:rsidR="009F7FD9" w:rsidRPr="00AA4363" w:rsidRDefault="009F7FD9" w:rsidP="009F7FD9">
      <w:pPr>
        <w:tabs>
          <w:tab w:val="left" w:pos="6495"/>
        </w:tabs>
        <w:ind w:firstLine="709"/>
        <w:rPr>
          <w:lang w:val="uk-UA"/>
        </w:rPr>
      </w:pPr>
    </w:p>
    <w:p w:rsidR="009F7FD9" w:rsidRPr="00AA4363" w:rsidRDefault="009F7FD9" w:rsidP="009F7FD9">
      <w:pPr>
        <w:tabs>
          <w:tab w:val="left" w:pos="6495"/>
        </w:tabs>
        <w:ind w:firstLine="709"/>
        <w:rPr>
          <w:lang w:val="uk-UA"/>
        </w:rPr>
      </w:pPr>
      <w:r w:rsidRPr="00AA4363">
        <w:rPr>
          <w:lang w:val="uk-UA"/>
        </w:rPr>
        <w:t xml:space="preserve">Заступник міського голови </w:t>
      </w:r>
      <w:r w:rsidRPr="00AA4363">
        <w:rPr>
          <w:lang w:val="uk-UA"/>
        </w:rPr>
        <w:tab/>
      </w:r>
      <w:r w:rsidRPr="00AA4363">
        <w:rPr>
          <w:lang w:val="uk-UA"/>
        </w:rPr>
        <w:tab/>
        <w:t>П.</w:t>
      </w:r>
      <w:r w:rsidR="004D31BF">
        <w:rPr>
          <w:lang w:val="uk-UA"/>
        </w:rPr>
        <w:t xml:space="preserve"> </w:t>
      </w:r>
      <w:r w:rsidRPr="00AA4363">
        <w:rPr>
          <w:lang w:val="uk-UA"/>
        </w:rPr>
        <w:t>В. Холодило</w:t>
      </w:r>
    </w:p>
    <w:p w:rsidR="009F7FD9" w:rsidRPr="00AA4363" w:rsidRDefault="009F7FD9" w:rsidP="009F7FD9">
      <w:pPr>
        <w:tabs>
          <w:tab w:val="left" w:pos="6495"/>
        </w:tabs>
        <w:ind w:firstLine="709"/>
        <w:rPr>
          <w:lang w:val="uk-UA"/>
        </w:rPr>
      </w:pPr>
    </w:p>
    <w:p w:rsidR="008F3251" w:rsidRPr="00AA4363" w:rsidRDefault="009F7FD9" w:rsidP="009F7FD9">
      <w:pPr>
        <w:tabs>
          <w:tab w:val="left" w:pos="6495"/>
        </w:tabs>
        <w:ind w:firstLine="709"/>
        <w:rPr>
          <w:lang w:val="uk-UA"/>
        </w:rPr>
      </w:pPr>
      <w:r w:rsidRPr="00AA4363">
        <w:rPr>
          <w:lang w:val="uk-UA"/>
        </w:rPr>
        <w:t>Заступник міського голови</w:t>
      </w:r>
    </w:p>
    <w:p w:rsidR="009F7FD9" w:rsidRPr="00AA4363" w:rsidRDefault="008F3251" w:rsidP="009F7FD9">
      <w:pPr>
        <w:tabs>
          <w:tab w:val="left" w:pos="6495"/>
        </w:tabs>
        <w:ind w:firstLine="709"/>
        <w:rPr>
          <w:lang w:val="uk-UA"/>
        </w:rPr>
      </w:pPr>
      <w:r w:rsidRPr="00AA4363">
        <w:rPr>
          <w:lang w:val="uk-UA"/>
        </w:rPr>
        <w:t>з соціально-гуманітарних питань</w:t>
      </w:r>
      <w:r w:rsidR="009F7FD9" w:rsidRPr="00AA4363">
        <w:rPr>
          <w:lang w:val="uk-UA"/>
        </w:rPr>
        <w:tab/>
      </w:r>
      <w:r w:rsidR="009F7FD9" w:rsidRPr="00AA4363">
        <w:rPr>
          <w:lang w:val="uk-UA"/>
        </w:rPr>
        <w:tab/>
        <w:t>С.</w:t>
      </w:r>
      <w:r w:rsidR="004D31BF">
        <w:rPr>
          <w:lang w:val="uk-UA"/>
        </w:rPr>
        <w:t xml:space="preserve"> </w:t>
      </w:r>
      <w:r w:rsidR="009F7FD9" w:rsidRPr="00AA4363">
        <w:rPr>
          <w:lang w:val="uk-UA"/>
        </w:rPr>
        <w:t>А.</w:t>
      </w:r>
      <w:r w:rsidR="004D31BF">
        <w:rPr>
          <w:lang w:val="uk-UA"/>
        </w:rPr>
        <w:t xml:space="preserve"> </w:t>
      </w:r>
      <w:r w:rsidR="009F7FD9" w:rsidRPr="00AA4363">
        <w:rPr>
          <w:lang w:val="uk-UA"/>
        </w:rPr>
        <w:t>Шепетько</w:t>
      </w:r>
    </w:p>
    <w:p w:rsidR="009F7FD9" w:rsidRPr="00AA4363" w:rsidRDefault="009F7FD9" w:rsidP="009F7FD9">
      <w:pPr>
        <w:tabs>
          <w:tab w:val="left" w:pos="6495"/>
        </w:tabs>
        <w:ind w:firstLine="709"/>
        <w:rPr>
          <w:lang w:val="uk-UA"/>
        </w:rPr>
      </w:pPr>
    </w:p>
    <w:p w:rsidR="002B2859" w:rsidRPr="00AA4363" w:rsidRDefault="00893D16" w:rsidP="009F7FD9">
      <w:pPr>
        <w:tabs>
          <w:tab w:val="left" w:pos="6495"/>
        </w:tabs>
        <w:ind w:firstLine="709"/>
        <w:rPr>
          <w:lang w:val="uk-UA"/>
        </w:rPr>
      </w:pPr>
      <w:r w:rsidRPr="00AA4363">
        <w:rPr>
          <w:lang w:val="uk-UA"/>
        </w:rPr>
        <w:t>В. о. к</w:t>
      </w:r>
      <w:r w:rsidR="002B2859" w:rsidRPr="00AA4363">
        <w:rPr>
          <w:lang w:val="uk-UA"/>
        </w:rPr>
        <w:t>еруюч</w:t>
      </w:r>
      <w:r w:rsidRPr="00AA4363">
        <w:rPr>
          <w:lang w:val="uk-UA"/>
        </w:rPr>
        <w:t>ого</w:t>
      </w:r>
      <w:r w:rsidR="002B2859" w:rsidRPr="00AA4363">
        <w:rPr>
          <w:lang w:val="uk-UA"/>
        </w:rPr>
        <w:t xml:space="preserve"> справами</w:t>
      </w:r>
      <w:r w:rsidR="002B2859" w:rsidRPr="00AA4363">
        <w:rPr>
          <w:lang w:val="uk-UA"/>
        </w:rPr>
        <w:tab/>
      </w:r>
      <w:r w:rsidR="00BF4248" w:rsidRPr="00AA4363">
        <w:rPr>
          <w:lang w:val="uk-UA"/>
        </w:rPr>
        <w:tab/>
      </w:r>
      <w:r w:rsidR="009F7FD9" w:rsidRPr="00AA4363">
        <w:rPr>
          <w:lang w:val="uk-UA"/>
        </w:rPr>
        <w:t>Д.</w:t>
      </w:r>
      <w:r w:rsidR="004D31BF">
        <w:rPr>
          <w:lang w:val="uk-UA"/>
        </w:rPr>
        <w:t xml:space="preserve"> </w:t>
      </w:r>
      <w:r w:rsidR="009F7FD9" w:rsidRPr="00AA4363">
        <w:rPr>
          <w:lang w:val="uk-UA"/>
        </w:rPr>
        <w:t>О.</w:t>
      </w:r>
      <w:r w:rsidR="004D31BF">
        <w:rPr>
          <w:lang w:val="uk-UA"/>
        </w:rPr>
        <w:t xml:space="preserve"> </w:t>
      </w:r>
      <w:r w:rsidR="009F7FD9" w:rsidRPr="00AA4363">
        <w:rPr>
          <w:lang w:val="uk-UA"/>
        </w:rPr>
        <w:t>Гапченко</w:t>
      </w:r>
    </w:p>
    <w:p w:rsidR="009F7FD9" w:rsidRPr="00AA4363" w:rsidRDefault="009F7FD9" w:rsidP="009F7FD9">
      <w:pPr>
        <w:tabs>
          <w:tab w:val="left" w:pos="6495"/>
        </w:tabs>
        <w:ind w:firstLine="709"/>
        <w:rPr>
          <w:lang w:val="uk-UA"/>
        </w:rPr>
      </w:pPr>
    </w:p>
    <w:p w:rsidR="009F7FD9" w:rsidRPr="00AA4363" w:rsidRDefault="009F7FD9" w:rsidP="009F7FD9">
      <w:pPr>
        <w:ind w:left="284" w:firstLine="424"/>
        <w:rPr>
          <w:lang w:val="uk-UA"/>
        </w:rPr>
      </w:pPr>
      <w:r w:rsidRPr="00AA4363">
        <w:rPr>
          <w:lang w:val="uk-UA"/>
        </w:rPr>
        <w:t>Начальник фінансового управління</w:t>
      </w:r>
      <w:r w:rsidRPr="00AA4363">
        <w:rPr>
          <w:lang w:val="uk-UA"/>
        </w:rPr>
        <w:tab/>
      </w:r>
      <w:r w:rsidRPr="00AA4363">
        <w:rPr>
          <w:lang w:val="uk-UA"/>
        </w:rPr>
        <w:tab/>
      </w:r>
      <w:r w:rsidRPr="00AA4363">
        <w:rPr>
          <w:lang w:val="uk-UA"/>
        </w:rPr>
        <w:tab/>
      </w:r>
      <w:r w:rsidRPr="00AA4363">
        <w:rPr>
          <w:lang w:val="uk-UA"/>
        </w:rPr>
        <w:tab/>
        <w:t>Т. А. Сімон</w:t>
      </w:r>
    </w:p>
    <w:p w:rsidR="009F7FD9" w:rsidRPr="00AA4363" w:rsidRDefault="009F7FD9" w:rsidP="009F7FD9">
      <w:pPr>
        <w:ind w:left="284" w:firstLine="424"/>
        <w:rPr>
          <w:lang w:val="uk-UA"/>
        </w:rPr>
      </w:pPr>
    </w:p>
    <w:p w:rsidR="009F7FD9" w:rsidRPr="00AA4363" w:rsidRDefault="009F7FD9" w:rsidP="009F7FD9">
      <w:pPr>
        <w:tabs>
          <w:tab w:val="left" w:pos="6495"/>
        </w:tabs>
        <w:ind w:firstLine="709"/>
        <w:rPr>
          <w:lang w:val="uk-UA"/>
        </w:rPr>
      </w:pPr>
      <w:r w:rsidRPr="00AA4363">
        <w:rPr>
          <w:lang w:val="uk-UA"/>
        </w:rPr>
        <w:t>В.</w:t>
      </w:r>
      <w:r w:rsidR="004D31BF">
        <w:rPr>
          <w:lang w:val="uk-UA"/>
        </w:rPr>
        <w:t xml:space="preserve"> </w:t>
      </w:r>
      <w:r w:rsidRPr="00AA4363">
        <w:rPr>
          <w:lang w:val="uk-UA"/>
        </w:rPr>
        <w:t>о. завідувача юридичним відділом</w:t>
      </w:r>
      <w:r w:rsidRPr="00AA4363">
        <w:rPr>
          <w:lang w:val="uk-UA"/>
        </w:rPr>
        <w:tab/>
      </w:r>
      <w:r w:rsidRPr="00AA4363">
        <w:rPr>
          <w:lang w:val="uk-UA"/>
        </w:rPr>
        <w:tab/>
        <w:t>О.</w:t>
      </w:r>
      <w:r w:rsidR="004D31BF">
        <w:rPr>
          <w:lang w:val="uk-UA"/>
        </w:rPr>
        <w:t xml:space="preserve"> </w:t>
      </w:r>
      <w:r w:rsidRPr="00AA4363">
        <w:rPr>
          <w:lang w:val="uk-UA"/>
        </w:rPr>
        <w:t>М.</w:t>
      </w:r>
      <w:r w:rsidR="004D31BF">
        <w:rPr>
          <w:lang w:val="uk-UA"/>
        </w:rPr>
        <w:t xml:space="preserve"> </w:t>
      </w:r>
      <w:r w:rsidRPr="00AA4363">
        <w:rPr>
          <w:lang w:val="uk-UA"/>
        </w:rPr>
        <w:t xml:space="preserve">Савчук </w:t>
      </w:r>
    </w:p>
    <w:p w:rsidR="00FB6F1C" w:rsidRPr="00AA4363" w:rsidRDefault="00FB6F1C" w:rsidP="009F7FD9">
      <w:pPr>
        <w:ind w:left="284" w:firstLine="424"/>
        <w:rPr>
          <w:b/>
          <w:lang w:val="uk-UA"/>
        </w:rPr>
      </w:pPr>
    </w:p>
    <w:p w:rsidR="00095491" w:rsidRPr="00AA4363" w:rsidRDefault="00095491" w:rsidP="00FB6F1C">
      <w:pPr>
        <w:ind w:left="284" w:firstLine="424"/>
        <w:rPr>
          <w:b/>
          <w:lang w:val="uk-UA"/>
        </w:rPr>
      </w:pPr>
    </w:p>
    <w:p w:rsidR="00FB6F1C" w:rsidRPr="00AA4363" w:rsidRDefault="00FB6F1C" w:rsidP="00FB6F1C">
      <w:pPr>
        <w:ind w:left="284" w:firstLine="424"/>
        <w:rPr>
          <w:b/>
          <w:lang w:val="uk-UA"/>
        </w:rPr>
      </w:pPr>
      <w:r w:rsidRPr="00AA4363">
        <w:rPr>
          <w:b/>
          <w:lang w:val="uk-UA"/>
        </w:rPr>
        <w:t>Підготував:</w:t>
      </w:r>
    </w:p>
    <w:p w:rsidR="004D31BF" w:rsidRDefault="00825509" w:rsidP="00FB6F1C">
      <w:pPr>
        <w:tabs>
          <w:tab w:val="left" w:pos="6495"/>
        </w:tabs>
        <w:ind w:firstLine="709"/>
        <w:rPr>
          <w:sz w:val="22"/>
          <w:lang w:val="uk-UA"/>
        </w:rPr>
      </w:pPr>
      <w:r>
        <w:rPr>
          <w:sz w:val="22"/>
          <w:lang w:val="uk-UA"/>
        </w:rPr>
        <w:t>в. о. завідувача</w:t>
      </w:r>
    </w:p>
    <w:p w:rsidR="00FB6F1C" w:rsidRPr="00AA4363" w:rsidRDefault="00FB6F1C" w:rsidP="00FB6F1C">
      <w:pPr>
        <w:tabs>
          <w:tab w:val="left" w:pos="6495"/>
        </w:tabs>
        <w:ind w:firstLine="709"/>
        <w:rPr>
          <w:lang w:val="uk-UA"/>
        </w:rPr>
      </w:pPr>
      <w:r w:rsidRPr="00AA4363">
        <w:rPr>
          <w:sz w:val="22"/>
          <w:lang w:val="uk-UA"/>
        </w:rPr>
        <w:t>організаційно</w:t>
      </w:r>
      <w:r w:rsidR="004D31BF">
        <w:rPr>
          <w:sz w:val="22"/>
          <w:lang w:val="uk-UA"/>
        </w:rPr>
        <w:t>-контрольн</w:t>
      </w:r>
      <w:r w:rsidR="00825509">
        <w:rPr>
          <w:sz w:val="22"/>
          <w:lang w:val="uk-UA"/>
        </w:rPr>
        <w:t>им</w:t>
      </w:r>
      <w:r w:rsidR="00893D16" w:rsidRPr="00AA4363">
        <w:rPr>
          <w:sz w:val="22"/>
          <w:lang w:val="uk-UA"/>
        </w:rPr>
        <w:t xml:space="preserve"> відділ</w:t>
      </w:r>
      <w:r w:rsidR="00825509">
        <w:rPr>
          <w:sz w:val="22"/>
          <w:lang w:val="uk-UA"/>
        </w:rPr>
        <w:t>ом</w:t>
      </w:r>
      <w:r w:rsidR="00893D16" w:rsidRPr="00AA4363">
        <w:rPr>
          <w:lang w:val="uk-UA"/>
        </w:rPr>
        <w:tab/>
      </w:r>
      <w:r w:rsidRPr="00AA4363">
        <w:rPr>
          <w:lang w:val="uk-UA"/>
        </w:rPr>
        <w:tab/>
      </w:r>
      <w:r w:rsidR="009F7FD9" w:rsidRPr="00AA4363">
        <w:rPr>
          <w:lang w:val="uk-UA"/>
        </w:rPr>
        <w:t>І.</w:t>
      </w:r>
      <w:r w:rsidR="004D31BF">
        <w:rPr>
          <w:lang w:val="uk-UA"/>
        </w:rPr>
        <w:t xml:space="preserve"> </w:t>
      </w:r>
      <w:r w:rsidR="009F7FD9" w:rsidRPr="00AA4363">
        <w:rPr>
          <w:lang w:val="uk-UA"/>
        </w:rPr>
        <w:t>О.</w:t>
      </w:r>
      <w:r w:rsidR="004D31BF">
        <w:rPr>
          <w:lang w:val="uk-UA"/>
        </w:rPr>
        <w:t xml:space="preserve"> </w:t>
      </w:r>
      <w:r w:rsidR="009F7FD9" w:rsidRPr="00AA4363">
        <w:rPr>
          <w:lang w:val="uk-UA"/>
        </w:rPr>
        <w:t>Левківська</w:t>
      </w:r>
    </w:p>
    <w:p w:rsidR="00200920" w:rsidRPr="00AA4363" w:rsidRDefault="00200920">
      <w:pPr>
        <w:spacing w:after="200" w:line="276" w:lineRule="auto"/>
        <w:rPr>
          <w:lang w:val="uk-UA"/>
        </w:rPr>
      </w:pPr>
      <w:r w:rsidRPr="00AA4363">
        <w:rPr>
          <w:lang w:val="uk-UA"/>
        </w:rPr>
        <w:br w:type="page"/>
      </w:r>
    </w:p>
    <w:p w:rsidR="00196CB1" w:rsidRPr="00AA4363" w:rsidRDefault="00196CB1" w:rsidP="00196CB1">
      <w:pPr>
        <w:rPr>
          <w:lang w:val="uk-UA"/>
        </w:rPr>
      </w:pPr>
    </w:p>
    <w:p w:rsidR="002B2859" w:rsidRPr="00AA4363" w:rsidRDefault="002B2859" w:rsidP="00196CB1">
      <w:pPr>
        <w:rPr>
          <w:b/>
          <w:color w:val="FF0000"/>
          <w:lang w:val="uk-UA"/>
        </w:rPr>
      </w:pPr>
      <w:r w:rsidRPr="00AA4363">
        <w:rPr>
          <w:b/>
          <w:lang w:val="uk-UA"/>
        </w:rPr>
        <w:t>Ознайомлені:</w:t>
      </w:r>
    </w:p>
    <w:p w:rsidR="00445766" w:rsidRPr="00AA4363" w:rsidRDefault="00445766" w:rsidP="00200920">
      <w:pPr>
        <w:rPr>
          <w:lang w:val="uk-UA"/>
        </w:rPr>
      </w:pPr>
    </w:p>
    <w:tbl>
      <w:tblPr>
        <w:tblW w:w="8081" w:type="dxa"/>
        <w:tblInd w:w="-239" w:type="dxa"/>
        <w:tblBorders>
          <w:top w:val="single" w:sz="8" w:space="0" w:color="auto"/>
          <w:bottom w:val="single" w:sz="8" w:space="0" w:color="auto"/>
          <w:insideH w:val="single" w:sz="8" w:space="0" w:color="auto"/>
        </w:tblBorders>
        <w:tblCellMar>
          <w:left w:w="0" w:type="dxa"/>
          <w:right w:w="0" w:type="dxa"/>
        </w:tblCellMar>
        <w:tblLook w:val="04A0"/>
      </w:tblPr>
      <w:tblGrid>
        <w:gridCol w:w="4820"/>
        <w:gridCol w:w="3261"/>
      </w:tblGrid>
      <w:tr w:rsidR="00062F2E" w:rsidRPr="00AA4363" w:rsidTr="0056363C">
        <w:trPr>
          <w:trHeight w:val="410"/>
        </w:trPr>
        <w:tc>
          <w:tcPr>
            <w:tcW w:w="4820" w:type="dxa"/>
            <w:shd w:val="clear" w:color="auto" w:fill="auto"/>
            <w:tcMar>
              <w:top w:w="0" w:type="dxa"/>
              <w:left w:w="45" w:type="dxa"/>
              <w:bottom w:w="0" w:type="dxa"/>
              <w:right w:w="45" w:type="dxa"/>
            </w:tcMar>
            <w:vAlign w:val="center"/>
            <w:hideMark/>
          </w:tcPr>
          <w:p w:rsidR="00062F2E" w:rsidRPr="00AA4363" w:rsidRDefault="00062F2E" w:rsidP="00D32722">
            <w:pPr>
              <w:rPr>
                <w:color w:val="000000"/>
                <w:sz w:val="28"/>
                <w:szCs w:val="28"/>
                <w:lang w:val="uk-UA" w:eastAsia="uk-UA"/>
              </w:rPr>
            </w:pPr>
            <w:r w:rsidRPr="00AA4363">
              <w:rPr>
                <w:color w:val="000000"/>
                <w:sz w:val="28"/>
                <w:szCs w:val="28"/>
                <w:lang w:val="uk-UA" w:eastAsia="uk-UA"/>
              </w:rPr>
              <w:t>Олексюк Василь Павлович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hideMark/>
          </w:tcPr>
          <w:p w:rsidR="00062F2E" w:rsidRPr="00AA4363" w:rsidRDefault="00062F2E" w:rsidP="00D32722">
            <w:pPr>
              <w:rPr>
                <w:color w:val="000000"/>
                <w:sz w:val="28"/>
                <w:szCs w:val="28"/>
                <w:lang w:val="uk-UA" w:eastAsia="uk-UA"/>
              </w:rPr>
            </w:pPr>
            <w:r w:rsidRPr="00AA4363">
              <w:rPr>
                <w:color w:val="000000"/>
                <w:sz w:val="28"/>
                <w:szCs w:val="28"/>
                <w:lang w:val="uk-UA" w:eastAsia="uk-UA"/>
              </w:rPr>
              <w:t>Шаправський Тарас Олександрович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hideMark/>
          </w:tcPr>
          <w:p w:rsidR="00062F2E" w:rsidRPr="00AA4363" w:rsidRDefault="00062F2E" w:rsidP="00D32722">
            <w:pPr>
              <w:rPr>
                <w:color w:val="000000"/>
                <w:sz w:val="28"/>
                <w:szCs w:val="28"/>
                <w:lang w:val="uk-UA" w:eastAsia="uk-UA"/>
              </w:rPr>
            </w:pPr>
            <w:r w:rsidRPr="00AA4363">
              <w:rPr>
                <w:color w:val="000000"/>
                <w:sz w:val="28"/>
                <w:szCs w:val="28"/>
                <w:lang w:val="uk-UA" w:eastAsia="uk-UA"/>
              </w:rPr>
              <w:t>Холодило Петро Васильович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hideMark/>
          </w:tcPr>
          <w:p w:rsidR="00062F2E" w:rsidRPr="00AA4363" w:rsidRDefault="00062F2E" w:rsidP="00D32722">
            <w:pPr>
              <w:rPr>
                <w:color w:val="000000"/>
                <w:sz w:val="28"/>
                <w:szCs w:val="28"/>
                <w:lang w:val="uk-UA" w:eastAsia="uk-UA"/>
              </w:rPr>
            </w:pPr>
            <w:r w:rsidRPr="00AA4363">
              <w:rPr>
                <w:color w:val="000000"/>
                <w:sz w:val="28"/>
                <w:szCs w:val="28"/>
                <w:lang w:val="uk-UA" w:eastAsia="uk-UA"/>
              </w:rPr>
              <w:t>Шепетько Сергій Анатолійович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hideMark/>
          </w:tcPr>
          <w:p w:rsidR="00062F2E" w:rsidRPr="00AA4363" w:rsidRDefault="00062F2E" w:rsidP="00D32722">
            <w:pPr>
              <w:rPr>
                <w:color w:val="000000"/>
                <w:sz w:val="28"/>
                <w:szCs w:val="28"/>
                <w:lang w:val="uk-UA" w:eastAsia="uk-UA"/>
              </w:rPr>
            </w:pPr>
            <w:r w:rsidRPr="00AA4363">
              <w:rPr>
                <w:color w:val="000000"/>
                <w:sz w:val="28"/>
                <w:szCs w:val="28"/>
                <w:lang w:val="uk-UA" w:eastAsia="uk-UA"/>
              </w:rPr>
              <w:t>Гапченко Дмитро Олександрович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Сімон Тетяна Анатоліївна</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hideMark/>
          </w:tcPr>
          <w:p w:rsidR="00062F2E" w:rsidRPr="00AA4363" w:rsidRDefault="00062F2E" w:rsidP="00D32722">
            <w:pPr>
              <w:rPr>
                <w:color w:val="000000"/>
                <w:sz w:val="28"/>
                <w:szCs w:val="28"/>
                <w:lang w:val="uk-UA" w:eastAsia="uk-UA"/>
              </w:rPr>
            </w:pPr>
            <w:r w:rsidRPr="00AA4363">
              <w:rPr>
                <w:color w:val="000000"/>
                <w:sz w:val="28"/>
                <w:szCs w:val="28"/>
                <w:lang w:val="uk-UA" w:eastAsia="uk-UA"/>
              </w:rPr>
              <w:t>Ляховець Вікторія Вікторівна</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Докай Олена Андріївна</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FFFFFF"/>
            <w:tcMar>
              <w:top w:w="0" w:type="dxa"/>
              <w:left w:w="45" w:type="dxa"/>
              <w:bottom w:w="0" w:type="dxa"/>
              <w:right w:w="45" w:type="dxa"/>
            </w:tcMar>
            <w:vAlign w:val="center"/>
          </w:tcPr>
          <w:p w:rsidR="00062F2E" w:rsidRPr="00AA4363" w:rsidRDefault="00825509" w:rsidP="00D32722">
            <w:pPr>
              <w:rPr>
                <w:color w:val="000000"/>
                <w:sz w:val="28"/>
                <w:szCs w:val="28"/>
                <w:lang w:val="uk-UA" w:eastAsia="uk-UA"/>
              </w:rPr>
            </w:pPr>
            <w:r>
              <w:rPr>
                <w:color w:val="000000"/>
                <w:sz w:val="28"/>
                <w:szCs w:val="28"/>
                <w:lang w:val="uk-UA" w:eastAsia="uk-UA"/>
              </w:rPr>
              <w:t>Левківська Інна Олексіївна</w:t>
            </w:r>
          </w:p>
        </w:tc>
        <w:tc>
          <w:tcPr>
            <w:tcW w:w="3261" w:type="dxa"/>
            <w:shd w:val="clear" w:color="auto" w:fill="FFFFFF"/>
          </w:tcPr>
          <w:p w:rsidR="00062F2E" w:rsidRPr="00AA4363" w:rsidRDefault="00062F2E" w:rsidP="00D32722">
            <w:pPr>
              <w:rPr>
                <w:color w:val="000000"/>
                <w:sz w:val="28"/>
                <w:szCs w:val="28"/>
                <w:lang w:val="uk-UA" w:eastAsia="uk-UA"/>
              </w:rPr>
            </w:pPr>
          </w:p>
        </w:tc>
      </w:tr>
      <w:tr w:rsidR="00062F2E" w:rsidRPr="00AA4363" w:rsidTr="00065D61">
        <w:trPr>
          <w:trHeight w:val="410"/>
        </w:trPr>
        <w:tc>
          <w:tcPr>
            <w:tcW w:w="4820" w:type="dxa"/>
            <w:shd w:val="clear" w:color="auto" w:fill="FFFFFF" w:themeFill="background1"/>
            <w:tcMar>
              <w:top w:w="0" w:type="dxa"/>
              <w:left w:w="45" w:type="dxa"/>
              <w:bottom w:w="0" w:type="dxa"/>
              <w:right w:w="45" w:type="dxa"/>
            </w:tcMar>
            <w:vAlign w:val="center"/>
          </w:tcPr>
          <w:p w:rsidR="00062F2E" w:rsidRPr="00AA4363" w:rsidRDefault="00062F2E" w:rsidP="00065D61">
            <w:pPr>
              <w:rPr>
                <w:sz w:val="28"/>
                <w:lang w:val="uk-UA"/>
              </w:rPr>
            </w:pPr>
            <w:r w:rsidRPr="00AA4363">
              <w:rPr>
                <w:sz w:val="28"/>
                <w:lang w:val="uk-UA"/>
              </w:rPr>
              <w:t>Дученко Ярослав Миколайович</w:t>
            </w:r>
          </w:p>
        </w:tc>
        <w:tc>
          <w:tcPr>
            <w:tcW w:w="3261" w:type="dxa"/>
            <w:shd w:val="clear" w:color="auto" w:fill="FFFFFF" w:themeFill="background1"/>
          </w:tcPr>
          <w:p w:rsidR="00062F2E" w:rsidRPr="00AA4363" w:rsidRDefault="00062F2E" w:rsidP="00065D61">
            <w:pPr>
              <w:rPr>
                <w:sz w:val="28"/>
                <w:lang w:val="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Коваленко Сергій Миколайович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Бартків Ігор Степанович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Шкарупа Ольга Михайлівна</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Цимбал Олег Іванович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Назаренко Ганна Василівна</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Півчук Наталія Володимирівна</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color w:val="000000"/>
                <w:sz w:val="28"/>
                <w:szCs w:val="28"/>
                <w:lang w:val="uk-UA" w:eastAsia="uk-UA"/>
              </w:rPr>
            </w:pPr>
            <w:r w:rsidRPr="00AA4363">
              <w:rPr>
                <w:color w:val="000000"/>
                <w:sz w:val="28"/>
                <w:szCs w:val="28"/>
                <w:lang w:val="uk-UA" w:eastAsia="uk-UA"/>
              </w:rPr>
              <w:t>Галущак Віктор Михайлович</w:t>
            </w:r>
          </w:p>
        </w:tc>
        <w:tc>
          <w:tcPr>
            <w:tcW w:w="3261" w:type="dxa"/>
          </w:tcPr>
          <w:p w:rsidR="00062F2E" w:rsidRPr="00AA4363" w:rsidRDefault="00062F2E" w:rsidP="00D32722">
            <w:pPr>
              <w:rPr>
                <w:color w:val="000000"/>
                <w:sz w:val="28"/>
                <w:szCs w:val="28"/>
                <w:lang w:val="uk-UA" w:eastAsia="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sz w:val="28"/>
                <w:szCs w:val="28"/>
                <w:lang w:val="uk-UA"/>
              </w:rPr>
            </w:pPr>
            <w:r w:rsidRPr="00AA4363">
              <w:rPr>
                <w:sz w:val="28"/>
                <w:szCs w:val="28"/>
                <w:lang w:val="uk-UA"/>
              </w:rPr>
              <w:t xml:space="preserve">Кравчук Володимир Денисович </w:t>
            </w:r>
          </w:p>
        </w:tc>
        <w:tc>
          <w:tcPr>
            <w:tcW w:w="3261" w:type="dxa"/>
          </w:tcPr>
          <w:p w:rsidR="00062F2E" w:rsidRPr="00AA4363" w:rsidRDefault="00062F2E" w:rsidP="00D32722">
            <w:pPr>
              <w:rPr>
                <w:sz w:val="28"/>
                <w:szCs w:val="28"/>
                <w:lang w:val="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sz w:val="28"/>
                <w:szCs w:val="28"/>
                <w:lang w:val="uk-UA"/>
              </w:rPr>
            </w:pPr>
            <w:r w:rsidRPr="00AA4363">
              <w:rPr>
                <w:sz w:val="28"/>
                <w:szCs w:val="28"/>
                <w:lang w:val="uk-UA"/>
              </w:rPr>
              <w:t xml:space="preserve">Рибчун Віталій Володимирович </w:t>
            </w:r>
          </w:p>
        </w:tc>
        <w:tc>
          <w:tcPr>
            <w:tcW w:w="3261" w:type="dxa"/>
          </w:tcPr>
          <w:p w:rsidR="00062F2E" w:rsidRPr="00AA4363" w:rsidRDefault="00062F2E" w:rsidP="00D32722">
            <w:pPr>
              <w:rPr>
                <w:sz w:val="28"/>
                <w:szCs w:val="28"/>
                <w:lang w:val="uk-UA"/>
              </w:rPr>
            </w:pPr>
          </w:p>
        </w:tc>
      </w:tr>
      <w:tr w:rsidR="00062F2E" w:rsidRPr="00AA4363" w:rsidTr="0056363C">
        <w:trPr>
          <w:trHeight w:val="410"/>
        </w:trPr>
        <w:tc>
          <w:tcPr>
            <w:tcW w:w="4820" w:type="dxa"/>
            <w:shd w:val="clear" w:color="auto" w:fill="auto"/>
            <w:tcMar>
              <w:top w:w="0" w:type="dxa"/>
              <w:left w:w="45" w:type="dxa"/>
              <w:bottom w:w="0" w:type="dxa"/>
              <w:right w:w="45" w:type="dxa"/>
            </w:tcMar>
            <w:vAlign w:val="center"/>
          </w:tcPr>
          <w:p w:rsidR="00062F2E" w:rsidRPr="00AA4363" w:rsidRDefault="00062F2E" w:rsidP="00D32722">
            <w:pPr>
              <w:rPr>
                <w:sz w:val="28"/>
                <w:szCs w:val="28"/>
                <w:lang w:val="uk-UA"/>
              </w:rPr>
            </w:pPr>
            <w:r w:rsidRPr="00AA4363">
              <w:rPr>
                <w:sz w:val="28"/>
                <w:szCs w:val="28"/>
                <w:lang w:val="uk-UA"/>
              </w:rPr>
              <w:t>Матюшенко Лариса Анатоліївна</w:t>
            </w:r>
          </w:p>
        </w:tc>
        <w:tc>
          <w:tcPr>
            <w:tcW w:w="3261" w:type="dxa"/>
          </w:tcPr>
          <w:p w:rsidR="00062F2E" w:rsidRPr="00AA4363" w:rsidRDefault="00062F2E" w:rsidP="00D32722">
            <w:pPr>
              <w:rPr>
                <w:sz w:val="28"/>
                <w:szCs w:val="28"/>
                <w:lang w:val="uk-UA"/>
              </w:rPr>
            </w:pPr>
          </w:p>
        </w:tc>
      </w:tr>
    </w:tbl>
    <w:p w:rsidR="001319D5" w:rsidRPr="00AA4363" w:rsidRDefault="001319D5" w:rsidP="001319D5">
      <w:pPr>
        <w:tabs>
          <w:tab w:val="left" w:pos="5954"/>
        </w:tabs>
        <w:ind w:firstLine="4956"/>
        <w:rPr>
          <w:b/>
          <w:lang w:val="uk-UA"/>
        </w:rPr>
      </w:pPr>
      <w:r w:rsidRPr="00AA4363">
        <w:rPr>
          <w:color w:val="FF0000"/>
          <w:lang w:val="uk-UA"/>
        </w:rPr>
        <w:br w:type="page"/>
      </w:r>
      <w:r w:rsidRPr="00AA4363">
        <w:rPr>
          <w:b/>
          <w:lang w:val="uk-UA"/>
        </w:rPr>
        <w:lastRenderedPageBreak/>
        <w:t>Додаток 1</w:t>
      </w:r>
    </w:p>
    <w:p w:rsidR="00D010B1" w:rsidRPr="00AA4363" w:rsidRDefault="001319D5" w:rsidP="001319D5">
      <w:pPr>
        <w:tabs>
          <w:tab w:val="left" w:pos="5954"/>
        </w:tabs>
        <w:ind w:left="4956"/>
        <w:rPr>
          <w:sz w:val="20"/>
          <w:szCs w:val="20"/>
          <w:lang w:val="uk-UA"/>
        </w:rPr>
      </w:pPr>
      <w:r w:rsidRPr="00AA4363">
        <w:rPr>
          <w:sz w:val="20"/>
          <w:szCs w:val="20"/>
          <w:lang w:val="uk-UA"/>
        </w:rPr>
        <w:t>до розпорядження Буча</w:t>
      </w:r>
      <w:r w:rsidR="00D010B1" w:rsidRPr="00AA4363">
        <w:rPr>
          <w:sz w:val="20"/>
          <w:szCs w:val="20"/>
          <w:lang w:val="uk-UA"/>
        </w:rPr>
        <w:t xml:space="preserve">нського міського голови  </w:t>
      </w:r>
    </w:p>
    <w:p w:rsidR="001319D5" w:rsidRPr="00AA4363" w:rsidRDefault="00D010B1" w:rsidP="001319D5">
      <w:pPr>
        <w:tabs>
          <w:tab w:val="left" w:pos="5954"/>
        </w:tabs>
        <w:ind w:left="4956"/>
        <w:rPr>
          <w:sz w:val="20"/>
          <w:szCs w:val="20"/>
          <w:lang w:val="uk-UA"/>
        </w:rPr>
      </w:pPr>
      <w:r w:rsidRPr="00AA4363">
        <w:rPr>
          <w:sz w:val="20"/>
          <w:szCs w:val="20"/>
          <w:lang w:val="uk-UA"/>
        </w:rPr>
        <w:t>від «</w:t>
      </w:r>
      <w:r w:rsidR="0019139D" w:rsidRPr="00AA4363">
        <w:rPr>
          <w:sz w:val="20"/>
          <w:szCs w:val="20"/>
          <w:lang w:val="uk-UA"/>
        </w:rPr>
        <w:t>____</w:t>
      </w:r>
      <w:r w:rsidR="001319D5" w:rsidRPr="00AA4363">
        <w:rPr>
          <w:sz w:val="20"/>
          <w:szCs w:val="20"/>
          <w:lang w:val="uk-UA"/>
        </w:rPr>
        <w:t xml:space="preserve">» </w:t>
      </w:r>
      <w:r w:rsidR="0019139D" w:rsidRPr="00AA4363">
        <w:rPr>
          <w:sz w:val="20"/>
          <w:szCs w:val="20"/>
          <w:lang w:val="uk-UA"/>
        </w:rPr>
        <w:t xml:space="preserve">серпня </w:t>
      </w:r>
      <w:r w:rsidR="001319D5" w:rsidRPr="00AA4363">
        <w:rPr>
          <w:sz w:val="20"/>
          <w:szCs w:val="20"/>
          <w:lang w:val="uk-UA"/>
        </w:rPr>
        <w:t>201</w:t>
      </w:r>
      <w:r w:rsidR="0019139D" w:rsidRPr="00AA4363">
        <w:rPr>
          <w:sz w:val="20"/>
          <w:szCs w:val="20"/>
          <w:lang w:val="uk-UA"/>
        </w:rPr>
        <w:t>8</w:t>
      </w:r>
      <w:r w:rsidR="001319D5" w:rsidRPr="00AA4363">
        <w:rPr>
          <w:sz w:val="20"/>
          <w:szCs w:val="20"/>
          <w:lang w:val="uk-UA"/>
        </w:rPr>
        <w:t xml:space="preserve"> року  №</w:t>
      </w:r>
      <w:r w:rsidR="0019139D" w:rsidRPr="00AA4363">
        <w:rPr>
          <w:sz w:val="20"/>
          <w:szCs w:val="20"/>
          <w:lang w:val="uk-UA"/>
        </w:rPr>
        <w:t>____</w:t>
      </w:r>
    </w:p>
    <w:p w:rsidR="001319D5" w:rsidRPr="00AA4363" w:rsidRDefault="001319D5" w:rsidP="001319D5">
      <w:pPr>
        <w:rPr>
          <w:lang w:val="uk-UA"/>
        </w:rPr>
      </w:pPr>
    </w:p>
    <w:p w:rsidR="001319D5" w:rsidRPr="00AA4363" w:rsidRDefault="001319D5" w:rsidP="001319D5">
      <w:pPr>
        <w:overflowPunct w:val="0"/>
        <w:autoSpaceDE w:val="0"/>
        <w:autoSpaceDN w:val="0"/>
        <w:adjustRightInd w:val="0"/>
        <w:spacing w:line="314" w:lineRule="exact"/>
        <w:jc w:val="center"/>
        <w:rPr>
          <w:b/>
          <w:lang w:val="uk-UA"/>
        </w:rPr>
      </w:pPr>
      <w:r w:rsidRPr="00AA4363">
        <w:rPr>
          <w:b/>
          <w:lang w:val="uk-UA"/>
        </w:rPr>
        <w:t>СКЛАД</w:t>
      </w:r>
    </w:p>
    <w:p w:rsidR="001319D5" w:rsidRPr="00AA4363" w:rsidRDefault="001319D5" w:rsidP="0019139D">
      <w:pPr>
        <w:overflowPunct w:val="0"/>
        <w:autoSpaceDE w:val="0"/>
        <w:autoSpaceDN w:val="0"/>
        <w:adjustRightInd w:val="0"/>
        <w:jc w:val="center"/>
        <w:rPr>
          <w:sz w:val="20"/>
          <w:szCs w:val="20"/>
          <w:lang w:val="uk-UA"/>
        </w:rPr>
      </w:pPr>
    </w:p>
    <w:p w:rsidR="0019139D" w:rsidRPr="00AA4363" w:rsidRDefault="0019139D" w:rsidP="0019139D">
      <w:pPr>
        <w:ind w:firstLine="708"/>
        <w:jc w:val="center"/>
        <w:rPr>
          <w:b/>
          <w:lang w:val="uk-UA"/>
        </w:rPr>
      </w:pPr>
      <w:r w:rsidRPr="00AA4363">
        <w:rPr>
          <w:b/>
          <w:lang w:val="uk-UA"/>
        </w:rPr>
        <w:t>організаційного комітету</w:t>
      </w:r>
      <w:r w:rsidR="00B711B4" w:rsidRPr="00AA4363">
        <w:rPr>
          <w:b/>
          <w:lang w:val="uk-UA"/>
        </w:rPr>
        <w:t xml:space="preserve"> з підготовки та </w:t>
      </w:r>
      <w:r w:rsidRPr="00AA4363">
        <w:rPr>
          <w:b/>
          <w:lang w:val="uk-UA"/>
        </w:rPr>
        <w:t xml:space="preserve">організації </w:t>
      </w:r>
      <w:r w:rsidR="00303DE6" w:rsidRPr="00AA4363">
        <w:rPr>
          <w:b/>
          <w:lang w:val="uk-UA"/>
        </w:rPr>
        <w:t>святкування</w:t>
      </w:r>
    </w:p>
    <w:p w:rsidR="001319D5" w:rsidRPr="00AA4363" w:rsidRDefault="00B711B4" w:rsidP="0019139D">
      <w:pPr>
        <w:ind w:firstLine="708"/>
        <w:jc w:val="center"/>
        <w:rPr>
          <w:b/>
          <w:spacing w:val="-2"/>
          <w:lang w:val="uk-UA"/>
        </w:rPr>
      </w:pPr>
      <w:r w:rsidRPr="00AA4363">
        <w:rPr>
          <w:b/>
          <w:spacing w:val="-2"/>
          <w:lang w:val="uk-UA"/>
        </w:rPr>
        <w:t>11</w:t>
      </w:r>
      <w:r w:rsidR="0019139D" w:rsidRPr="00AA4363">
        <w:rPr>
          <w:b/>
          <w:spacing w:val="-2"/>
          <w:lang w:val="uk-UA"/>
        </w:rPr>
        <w:t>7</w:t>
      </w:r>
      <w:r w:rsidRPr="00AA4363">
        <w:rPr>
          <w:b/>
          <w:spacing w:val="-2"/>
          <w:lang w:val="uk-UA"/>
        </w:rPr>
        <w:t>-ї річниці заснування міста Буча</w:t>
      </w:r>
    </w:p>
    <w:p w:rsidR="0019139D" w:rsidRPr="00AA4363" w:rsidRDefault="0019139D" w:rsidP="0019139D">
      <w:pPr>
        <w:ind w:firstLine="708"/>
        <w:jc w:val="center"/>
        <w:rPr>
          <w:b/>
          <w:spacing w:val="-2"/>
          <w:lang w:val="uk-UA"/>
        </w:rPr>
      </w:pPr>
    </w:p>
    <w:tbl>
      <w:tblPr>
        <w:tblW w:w="9968"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754"/>
        <w:gridCol w:w="4723"/>
        <w:gridCol w:w="4491"/>
      </w:tblGrid>
      <w:tr w:rsidR="00062F2E" w:rsidRPr="00B42688" w:rsidTr="00065D61">
        <w:trPr>
          <w:trHeight w:val="300"/>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bCs/>
                <w:color w:val="000000"/>
                <w:lang w:val="uk-UA" w:eastAsia="uk-UA"/>
              </w:rPr>
            </w:pPr>
            <w:r w:rsidRPr="00B42688">
              <w:rPr>
                <w:bCs/>
                <w:color w:val="000000"/>
                <w:lang w:val="uk-UA" w:eastAsia="uk-UA"/>
              </w:rPr>
              <w:t xml:space="preserve">Міський голова, </w:t>
            </w:r>
            <w:r w:rsidRPr="00B42688">
              <w:rPr>
                <w:lang w:val="uk-UA"/>
              </w:rPr>
              <w:t>голова оргкомітету</w:t>
            </w:r>
          </w:p>
        </w:tc>
        <w:tc>
          <w:tcPr>
            <w:tcW w:w="4491"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color w:val="000000"/>
                <w:lang w:val="uk-UA" w:eastAsia="uk-UA"/>
              </w:rPr>
            </w:pPr>
            <w:r w:rsidRPr="00B42688">
              <w:rPr>
                <w:color w:val="000000"/>
                <w:lang w:val="uk-UA" w:eastAsia="uk-UA"/>
              </w:rPr>
              <w:t>Федорук Анатолій Петрович</w:t>
            </w:r>
          </w:p>
        </w:tc>
      </w:tr>
      <w:tr w:rsidR="00062F2E" w:rsidRPr="00B42688" w:rsidTr="00065D61">
        <w:trPr>
          <w:trHeight w:val="300"/>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bCs/>
                <w:color w:val="000000"/>
                <w:lang w:val="uk-UA" w:eastAsia="uk-UA"/>
              </w:rPr>
            </w:pPr>
            <w:r w:rsidRPr="00B42688">
              <w:rPr>
                <w:bCs/>
                <w:color w:val="000000"/>
                <w:lang w:val="uk-UA" w:eastAsia="uk-UA"/>
              </w:rPr>
              <w:t>Секретар ради</w:t>
            </w:r>
          </w:p>
        </w:tc>
        <w:tc>
          <w:tcPr>
            <w:tcW w:w="4491"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color w:val="000000"/>
                <w:lang w:val="uk-UA" w:eastAsia="uk-UA"/>
              </w:rPr>
            </w:pPr>
            <w:r w:rsidRPr="00B42688">
              <w:rPr>
                <w:color w:val="000000"/>
                <w:lang w:val="uk-UA" w:eastAsia="uk-UA"/>
              </w:rPr>
              <w:t>Олексюк Василь Павлович</w:t>
            </w:r>
          </w:p>
        </w:tc>
      </w:tr>
      <w:tr w:rsidR="00062F2E" w:rsidRPr="00B42688" w:rsidTr="00065D61">
        <w:trPr>
          <w:trHeight w:val="473"/>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bCs/>
                <w:color w:val="000000"/>
                <w:lang w:val="uk-UA" w:eastAsia="uk-UA"/>
              </w:rPr>
            </w:pPr>
            <w:r w:rsidRPr="00B42688">
              <w:rPr>
                <w:bCs/>
                <w:color w:val="000000"/>
                <w:lang w:val="uk-UA" w:eastAsia="uk-UA"/>
              </w:rPr>
              <w:t>Перший заступник міського голови</w:t>
            </w:r>
          </w:p>
        </w:tc>
        <w:tc>
          <w:tcPr>
            <w:tcW w:w="4491"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color w:val="000000"/>
                <w:lang w:val="uk-UA" w:eastAsia="uk-UA"/>
              </w:rPr>
            </w:pPr>
            <w:r w:rsidRPr="00B42688">
              <w:rPr>
                <w:color w:val="000000"/>
                <w:lang w:val="uk-UA" w:eastAsia="uk-UA"/>
              </w:rPr>
              <w:t>Шаправський Тарас Олександрович</w:t>
            </w:r>
          </w:p>
        </w:tc>
      </w:tr>
      <w:tr w:rsidR="00062F2E" w:rsidRPr="00B42688" w:rsidTr="00065D61">
        <w:trPr>
          <w:trHeight w:val="27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bCs/>
                <w:color w:val="000000"/>
                <w:lang w:val="uk-UA" w:eastAsia="uk-UA"/>
              </w:rPr>
            </w:pPr>
            <w:r w:rsidRPr="00B42688">
              <w:rPr>
                <w:bCs/>
                <w:color w:val="000000"/>
                <w:lang w:val="uk-UA" w:eastAsia="uk-UA"/>
              </w:rPr>
              <w:t>Заступник міського голови</w:t>
            </w:r>
          </w:p>
        </w:tc>
        <w:tc>
          <w:tcPr>
            <w:tcW w:w="4491"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color w:val="000000"/>
                <w:lang w:val="uk-UA" w:eastAsia="uk-UA"/>
              </w:rPr>
            </w:pPr>
            <w:r w:rsidRPr="00B42688">
              <w:rPr>
                <w:color w:val="000000"/>
                <w:lang w:val="uk-UA" w:eastAsia="uk-UA"/>
              </w:rPr>
              <w:t>Холодило Петро Васильович</w:t>
            </w:r>
          </w:p>
        </w:tc>
      </w:tr>
      <w:tr w:rsidR="00062F2E" w:rsidRPr="00B42688" w:rsidTr="00065D61">
        <w:trPr>
          <w:trHeight w:val="541"/>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bCs/>
                <w:color w:val="000000"/>
                <w:lang w:val="uk-UA" w:eastAsia="uk-UA"/>
              </w:rPr>
            </w:pPr>
            <w:r w:rsidRPr="00B42688">
              <w:rPr>
                <w:bCs/>
                <w:color w:val="000000"/>
                <w:lang w:val="uk-UA" w:eastAsia="uk-UA"/>
              </w:rPr>
              <w:t>Заступник міського голови з соціально-гуманітарних питань</w:t>
            </w:r>
          </w:p>
        </w:tc>
        <w:tc>
          <w:tcPr>
            <w:tcW w:w="4491"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color w:val="000000"/>
                <w:lang w:val="uk-UA" w:eastAsia="uk-UA"/>
              </w:rPr>
            </w:pPr>
            <w:r w:rsidRPr="00B42688">
              <w:rPr>
                <w:color w:val="000000"/>
                <w:lang w:val="uk-UA" w:eastAsia="uk-UA"/>
              </w:rPr>
              <w:t>Шепетько Сергій Анатолійович</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bCs/>
                <w:color w:val="000000"/>
                <w:lang w:val="uk-UA" w:eastAsia="uk-UA"/>
              </w:rPr>
            </w:pPr>
            <w:r w:rsidRPr="00B42688">
              <w:rPr>
                <w:bCs/>
                <w:color w:val="000000"/>
                <w:lang w:val="uk-UA" w:eastAsia="uk-UA"/>
              </w:rPr>
              <w:t>В.</w:t>
            </w:r>
            <w:r w:rsidR="00374574" w:rsidRPr="00B42688">
              <w:rPr>
                <w:bCs/>
                <w:color w:val="000000"/>
                <w:lang w:val="uk-UA" w:eastAsia="uk-UA"/>
              </w:rPr>
              <w:t xml:space="preserve"> </w:t>
            </w:r>
            <w:r w:rsidRPr="00B42688">
              <w:rPr>
                <w:bCs/>
                <w:color w:val="000000"/>
                <w:lang w:val="uk-UA" w:eastAsia="uk-UA"/>
              </w:rPr>
              <w:t xml:space="preserve">о. керуючого справами </w:t>
            </w:r>
          </w:p>
        </w:tc>
        <w:tc>
          <w:tcPr>
            <w:tcW w:w="4491"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color w:val="000000"/>
                <w:lang w:val="uk-UA" w:eastAsia="uk-UA"/>
              </w:rPr>
            </w:pPr>
            <w:r w:rsidRPr="00B42688">
              <w:rPr>
                <w:color w:val="000000"/>
                <w:lang w:val="uk-UA" w:eastAsia="uk-UA"/>
              </w:rPr>
              <w:t>Гапченко Дмитро Олександрович</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19139D">
            <w:pPr>
              <w:rPr>
                <w:bCs/>
                <w:color w:val="000000"/>
                <w:lang w:val="uk-UA" w:eastAsia="uk-UA"/>
              </w:rPr>
            </w:pPr>
            <w:r w:rsidRPr="00B42688">
              <w:rPr>
                <w:bCs/>
                <w:color w:val="000000"/>
                <w:lang w:val="uk-UA" w:eastAsia="uk-UA"/>
              </w:rPr>
              <w:t>Начальник фінансового управління</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19139D">
            <w:pPr>
              <w:rPr>
                <w:color w:val="000000"/>
                <w:lang w:val="uk-UA" w:eastAsia="uk-UA"/>
              </w:rPr>
            </w:pPr>
            <w:r w:rsidRPr="00B42688">
              <w:rPr>
                <w:color w:val="000000"/>
                <w:lang w:val="uk-UA" w:eastAsia="uk-UA"/>
              </w:rPr>
              <w:t>Сімон Тетяна Анатоліївна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bCs/>
                <w:color w:val="000000"/>
                <w:lang w:val="uk-UA" w:eastAsia="uk-UA"/>
              </w:rPr>
            </w:pPr>
            <w:r w:rsidRPr="00B42688">
              <w:rPr>
                <w:bCs/>
                <w:color w:val="000000"/>
                <w:lang w:val="uk-UA" w:eastAsia="uk-UA"/>
              </w:rPr>
              <w:t>Завідувач відділом Прес-служби</w:t>
            </w:r>
          </w:p>
        </w:tc>
        <w:tc>
          <w:tcPr>
            <w:tcW w:w="4491" w:type="dxa"/>
            <w:shd w:val="clear" w:color="auto" w:fill="FFFFFF" w:themeFill="background1"/>
            <w:tcMar>
              <w:top w:w="0" w:type="dxa"/>
              <w:left w:w="45" w:type="dxa"/>
              <w:bottom w:w="0" w:type="dxa"/>
              <w:right w:w="45" w:type="dxa"/>
            </w:tcMar>
            <w:vAlign w:val="center"/>
            <w:hideMark/>
          </w:tcPr>
          <w:p w:rsidR="00062F2E" w:rsidRPr="00B42688" w:rsidRDefault="00062F2E" w:rsidP="0019139D">
            <w:pPr>
              <w:rPr>
                <w:color w:val="000000"/>
                <w:lang w:val="uk-UA" w:eastAsia="uk-UA"/>
              </w:rPr>
            </w:pPr>
            <w:r w:rsidRPr="00B42688">
              <w:rPr>
                <w:color w:val="000000"/>
                <w:lang w:val="uk-UA" w:eastAsia="uk-UA"/>
              </w:rPr>
              <w:t>Ляховець Вікторія Вікторівна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19139D">
            <w:pPr>
              <w:rPr>
                <w:bCs/>
                <w:color w:val="000000"/>
                <w:lang w:val="uk-UA" w:eastAsia="uk-UA"/>
              </w:rPr>
            </w:pPr>
            <w:r w:rsidRPr="00B42688">
              <w:rPr>
                <w:bCs/>
                <w:color w:val="000000"/>
                <w:lang w:val="uk-UA" w:eastAsia="uk-UA"/>
              </w:rPr>
              <w:t>Завідувач відділом ЖКГ</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19139D">
            <w:pPr>
              <w:rPr>
                <w:color w:val="000000"/>
                <w:lang w:val="uk-UA" w:eastAsia="uk-UA"/>
              </w:rPr>
            </w:pPr>
            <w:r w:rsidRPr="00B42688">
              <w:rPr>
                <w:color w:val="000000"/>
                <w:lang w:val="uk-UA" w:eastAsia="uk-UA"/>
              </w:rPr>
              <w:t>Докай Олена Андріївна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374574" w:rsidP="00374574">
            <w:pPr>
              <w:rPr>
                <w:bCs/>
                <w:color w:val="000000"/>
                <w:lang w:val="uk-UA" w:eastAsia="uk-UA"/>
              </w:rPr>
            </w:pPr>
            <w:r w:rsidRPr="00B42688">
              <w:rPr>
                <w:bCs/>
                <w:color w:val="000000"/>
                <w:lang w:val="uk-UA" w:eastAsia="uk-UA"/>
              </w:rPr>
              <w:t>В. о. з</w:t>
            </w:r>
            <w:r w:rsidR="00062F2E" w:rsidRPr="00B42688">
              <w:rPr>
                <w:bCs/>
                <w:color w:val="000000"/>
                <w:lang w:val="uk-UA" w:eastAsia="uk-UA"/>
              </w:rPr>
              <w:t>авідувач</w:t>
            </w:r>
            <w:r w:rsidRPr="00B42688">
              <w:rPr>
                <w:bCs/>
                <w:color w:val="000000"/>
                <w:lang w:val="uk-UA" w:eastAsia="uk-UA"/>
              </w:rPr>
              <w:t>а</w:t>
            </w:r>
            <w:r w:rsidR="00062F2E" w:rsidRPr="00B42688">
              <w:rPr>
                <w:bCs/>
                <w:color w:val="000000"/>
                <w:lang w:val="uk-UA" w:eastAsia="uk-UA"/>
              </w:rPr>
              <w:t xml:space="preserve"> організаційно-контрольн</w:t>
            </w:r>
            <w:r w:rsidRPr="00B42688">
              <w:rPr>
                <w:bCs/>
                <w:color w:val="000000"/>
                <w:lang w:val="uk-UA" w:eastAsia="uk-UA"/>
              </w:rPr>
              <w:t>им</w:t>
            </w:r>
            <w:r w:rsidR="00062F2E" w:rsidRPr="00B42688">
              <w:rPr>
                <w:bCs/>
                <w:color w:val="000000"/>
                <w:lang w:val="uk-UA" w:eastAsia="uk-UA"/>
              </w:rPr>
              <w:t xml:space="preserve"> відділ</w:t>
            </w:r>
            <w:r w:rsidRPr="00B42688">
              <w:rPr>
                <w:bCs/>
                <w:color w:val="000000"/>
                <w:lang w:val="uk-UA" w:eastAsia="uk-UA"/>
              </w:rPr>
              <w:t>ом</w:t>
            </w:r>
          </w:p>
        </w:tc>
        <w:tc>
          <w:tcPr>
            <w:tcW w:w="4491" w:type="dxa"/>
            <w:shd w:val="clear" w:color="auto" w:fill="FFFFFF" w:themeFill="background1"/>
            <w:tcMar>
              <w:top w:w="0" w:type="dxa"/>
              <w:left w:w="45" w:type="dxa"/>
              <w:bottom w:w="0" w:type="dxa"/>
              <w:right w:w="45" w:type="dxa"/>
            </w:tcMar>
            <w:vAlign w:val="center"/>
          </w:tcPr>
          <w:p w:rsidR="00062F2E" w:rsidRPr="00B42688" w:rsidRDefault="00374574" w:rsidP="00D32722">
            <w:pPr>
              <w:rPr>
                <w:color w:val="000000"/>
                <w:lang w:val="uk-UA" w:eastAsia="uk-UA"/>
              </w:rPr>
            </w:pPr>
            <w:r w:rsidRPr="00B42688">
              <w:rPr>
                <w:color w:val="000000"/>
                <w:lang w:val="uk-UA" w:eastAsia="uk-UA"/>
              </w:rPr>
              <w:t>Левкіська Інна Олексіївна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D32722">
            <w:pPr>
              <w:rPr>
                <w:bCs/>
                <w:color w:val="000000"/>
                <w:lang w:val="uk-UA" w:eastAsia="uk-UA"/>
              </w:rPr>
            </w:pPr>
            <w:r w:rsidRPr="00B42688">
              <w:rPr>
                <w:bCs/>
                <w:color w:val="000000"/>
                <w:lang w:val="uk-UA" w:eastAsia="uk-UA"/>
              </w:rPr>
              <w:t>Начальник  інспекції з благоустрою</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D32722">
            <w:pPr>
              <w:rPr>
                <w:color w:val="000000"/>
                <w:lang w:val="uk-UA" w:eastAsia="uk-UA"/>
              </w:rPr>
            </w:pPr>
            <w:r w:rsidRPr="00B42688">
              <w:rPr>
                <w:color w:val="000000"/>
                <w:lang w:val="uk-UA" w:eastAsia="uk-UA"/>
              </w:rPr>
              <w:t>Дученко Ярослав Миколайович</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13E83">
            <w:pPr>
              <w:rPr>
                <w:bCs/>
                <w:color w:val="000000"/>
                <w:lang w:val="uk-UA" w:eastAsia="uk-UA"/>
              </w:rPr>
            </w:pPr>
            <w:r w:rsidRPr="00B42688">
              <w:rPr>
                <w:bCs/>
                <w:color w:val="000000"/>
                <w:lang w:val="uk-UA" w:eastAsia="uk-UA"/>
              </w:rPr>
              <w:t>Начальник відділу з питань надзвичайних ситуацій, цивільного захисту населення та оборонно–мобілізаційної роботи</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color w:val="000000"/>
                <w:lang w:val="uk-UA" w:eastAsia="uk-UA"/>
              </w:rPr>
            </w:pPr>
            <w:r w:rsidRPr="00B42688">
              <w:rPr>
                <w:color w:val="000000"/>
                <w:lang w:val="uk-UA" w:eastAsia="uk-UA"/>
              </w:rPr>
              <w:t>Коваленко Сергій Миколайович</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65D61">
            <w:pPr>
              <w:rPr>
                <w:bCs/>
                <w:color w:val="000000"/>
                <w:lang w:val="uk-UA" w:eastAsia="uk-UA"/>
              </w:rPr>
            </w:pPr>
            <w:r w:rsidRPr="00B42688">
              <w:rPr>
                <w:bCs/>
                <w:color w:val="000000"/>
                <w:lang w:val="uk-UA" w:eastAsia="uk-UA"/>
              </w:rPr>
              <w:t xml:space="preserve">Начальник </w:t>
            </w:r>
            <w:r w:rsidR="00065D61" w:rsidRPr="00B42688">
              <w:rPr>
                <w:bCs/>
                <w:color w:val="000000"/>
                <w:lang w:val="uk-UA" w:eastAsia="uk-UA"/>
              </w:rPr>
              <w:t>а</w:t>
            </w:r>
            <w:r w:rsidRPr="00B42688">
              <w:rPr>
                <w:bCs/>
                <w:color w:val="000000"/>
                <w:lang w:val="uk-UA" w:eastAsia="uk-UA"/>
              </w:rPr>
              <w:t>рхівного відділу</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color w:val="000000"/>
                <w:lang w:val="uk-UA" w:eastAsia="uk-UA"/>
              </w:rPr>
            </w:pPr>
            <w:r w:rsidRPr="00B42688">
              <w:rPr>
                <w:color w:val="000000"/>
                <w:lang w:val="uk-UA" w:eastAsia="uk-UA"/>
              </w:rPr>
              <w:t>Бартків Ігор Степанович</w:t>
            </w:r>
          </w:p>
        </w:tc>
      </w:tr>
      <w:tr w:rsidR="00B42688" w:rsidRPr="00B42688" w:rsidTr="00065D61">
        <w:trPr>
          <w:trHeight w:val="409"/>
        </w:trPr>
        <w:tc>
          <w:tcPr>
            <w:tcW w:w="754" w:type="dxa"/>
            <w:shd w:val="clear" w:color="auto" w:fill="FFFFFF" w:themeFill="background1"/>
          </w:tcPr>
          <w:p w:rsidR="00B42688" w:rsidRPr="00B42688" w:rsidRDefault="00B42688"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B42688" w:rsidRPr="00B42688" w:rsidRDefault="00B42688" w:rsidP="00065D61">
            <w:pPr>
              <w:rPr>
                <w:bCs/>
                <w:color w:val="000000"/>
                <w:lang w:val="uk-UA" w:eastAsia="uk-UA"/>
              </w:rPr>
            </w:pPr>
            <w:r w:rsidRPr="00B42688">
              <w:rPr>
                <w:bCs/>
                <w:color w:val="000000"/>
                <w:lang w:val="uk-UA" w:eastAsia="uk-UA"/>
              </w:rPr>
              <w:t>Начальник служби у справах дітей та сім’ї</w:t>
            </w:r>
          </w:p>
        </w:tc>
        <w:tc>
          <w:tcPr>
            <w:tcW w:w="4491" w:type="dxa"/>
            <w:shd w:val="clear" w:color="auto" w:fill="FFFFFF" w:themeFill="background1"/>
            <w:tcMar>
              <w:top w:w="0" w:type="dxa"/>
              <w:left w:w="45" w:type="dxa"/>
              <w:bottom w:w="0" w:type="dxa"/>
              <w:right w:w="45" w:type="dxa"/>
            </w:tcMar>
            <w:vAlign w:val="center"/>
          </w:tcPr>
          <w:p w:rsidR="00B42688" w:rsidRPr="00B42688" w:rsidRDefault="00B42688" w:rsidP="00B42688">
            <w:pPr>
              <w:rPr>
                <w:color w:val="000000"/>
                <w:lang w:val="uk-UA" w:eastAsia="uk-UA"/>
              </w:rPr>
            </w:pPr>
            <w:r w:rsidRPr="00B42688">
              <w:rPr>
                <w:color w:val="000000"/>
                <w:lang w:val="uk-UA" w:eastAsia="uk-UA"/>
              </w:rPr>
              <w:t>Яремчук В’ячеслав Артурович</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13E83">
            <w:pPr>
              <w:rPr>
                <w:bCs/>
                <w:color w:val="000000"/>
                <w:lang w:val="uk-UA" w:eastAsia="uk-UA"/>
              </w:rPr>
            </w:pPr>
            <w:r w:rsidRPr="00B42688">
              <w:rPr>
                <w:bCs/>
                <w:color w:val="000000"/>
                <w:lang w:val="uk-UA" w:eastAsia="uk-UA"/>
              </w:rPr>
              <w:t>В. о. завідувача відділом економіки</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color w:val="000000"/>
                <w:lang w:val="uk-UA" w:eastAsia="uk-UA"/>
              </w:rPr>
            </w:pPr>
            <w:r w:rsidRPr="00B42688">
              <w:rPr>
                <w:color w:val="000000"/>
                <w:lang w:val="uk-UA" w:eastAsia="uk-UA"/>
              </w:rPr>
              <w:t>Шкарупа Ольга Михайлівна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13E83">
            <w:pPr>
              <w:rPr>
                <w:bCs/>
                <w:color w:val="000000"/>
                <w:lang w:val="uk-UA" w:eastAsia="uk-UA"/>
              </w:rPr>
            </w:pPr>
            <w:r w:rsidRPr="00B42688">
              <w:rPr>
                <w:bCs/>
                <w:color w:val="000000"/>
                <w:lang w:val="uk-UA" w:eastAsia="uk-UA"/>
              </w:rPr>
              <w:t>Начальник відділу освіти</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color w:val="000000"/>
                <w:lang w:val="uk-UA" w:eastAsia="uk-UA"/>
              </w:rPr>
            </w:pPr>
            <w:r w:rsidRPr="00B42688">
              <w:rPr>
                <w:color w:val="000000"/>
                <w:lang w:val="uk-UA" w:eastAsia="uk-UA"/>
              </w:rPr>
              <w:t>Цимбал Олег Іванович</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13E83">
            <w:pPr>
              <w:rPr>
                <w:bCs/>
                <w:color w:val="000000"/>
                <w:lang w:val="uk-UA" w:eastAsia="uk-UA"/>
              </w:rPr>
            </w:pPr>
            <w:r w:rsidRPr="00B42688">
              <w:rPr>
                <w:bCs/>
                <w:color w:val="000000"/>
                <w:lang w:val="uk-UA" w:eastAsia="uk-UA"/>
              </w:rPr>
              <w:t xml:space="preserve">В. о. начальника </w:t>
            </w:r>
            <w:r w:rsidRPr="00B42688">
              <w:rPr>
                <w:lang w:val="uk-UA" w:eastAsia="uk-UA"/>
              </w:rPr>
              <w:t>управління</w:t>
            </w:r>
            <w:r w:rsidRPr="00B42688">
              <w:rPr>
                <w:lang w:val="uk-UA"/>
              </w:rPr>
              <w:t xml:space="preserve"> праці та соціального захисту населення</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color w:val="000000"/>
                <w:lang w:val="uk-UA" w:eastAsia="uk-UA"/>
              </w:rPr>
            </w:pPr>
            <w:r w:rsidRPr="00B42688">
              <w:rPr>
                <w:color w:val="000000"/>
                <w:lang w:val="uk-UA" w:eastAsia="uk-UA"/>
              </w:rPr>
              <w:t>Назаренко Ганна Василівна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13E83">
            <w:pPr>
              <w:rPr>
                <w:bCs/>
                <w:color w:val="000000"/>
                <w:lang w:val="uk-UA" w:eastAsia="uk-UA"/>
              </w:rPr>
            </w:pPr>
            <w:r w:rsidRPr="00B42688">
              <w:rPr>
                <w:bCs/>
                <w:color w:val="000000"/>
                <w:lang w:val="uk-UA" w:eastAsia="uk-UA"/>
              </w:rPr>
              <w:t>В. о. завідувача відділом культури та спорту</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color w:val="000000"/>
                <w:lang w:val="uk-UA" w:eastAsia="uk-UA"/>
              </w:rPr>
            </w:pPr>
            <w:r w:rsidRPr="00B42688">
              <w:rPr>
                <w:color w:val="000000"/>
                <w:lang w:val="uk-UA" w:eastAsia="uk-UA"/>
              </w:rPr>
              <w:t>Півчук Наталія Володимирівна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bCs/>
                <w:color w:val="000000"/>
                <w:lang w:val="uk-UA" w:eastAsia="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13E83">
            <w:pPr>
              <w:rPr>
                <w:bCs/>
                <w:color w:val="000000"/>
                <w:lang w:val="uk-UA" w:eastAsia="uk-UA"/>
              </w:rPr>
            </w:pPr>
            <w:r w:rsidRPr="00B42688">
              <w:rPr>
                <w:bCs/>
                <w:color w:val="000000"/>
                <w:lang w:val="uk-UA" w:eastAsia="uk-UA"/>
              </w:rPr>
              <w:t>Директор КП «Бучазеленбуд»</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color w:val="000000"/>
                <w:lang w:val="uk-UA" w:eastAsia="uk-UA"/>
              </w:rPr>
            </w:pPr>
            <w:r w:rsidRPr="00B42688">
              <w:rPr>
                <w:color w:val="000000"/>
                <w:lang w:val="uk-UA" w:eastAsia="uk-UA"/>
              </w:rPr>
              <w:t>Галущак Віктор Михайлович</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lang w:val="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13E83">
            <w:pPr>
              <w:rPr>
                <w:lang w:val="uk-UA"/>
              </w:rPr>
            </w:pPr>
            <w:r w:rsidRPr="00B42688">
              <w:rPr>
                <w:lang w:val="uk-UA"/>
              </w:rPr>
              <w:t>Директор КП «БУЖКГ»</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13E83">
            <w:pPr>
              <w:rPr>
                <w:lang w:val="uk-UA"/>
              </w:rPr>
            </w:pPr>
            <w:r w:rsidRPr="00B42688">
              <w:rPr>
                <w:lang w:val="uk-UA"/>
              </w:rPr>
              <w:t xml:space="preserve">Кравчук Володимир Денисович </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lang w:val="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62F2E">
            <w:pPr>
              <w:rPr>
                <w:lang w:val="uk-UA"/>
              </w:rPr>
            </w:pPr>
            <w:r w:rsidRPr="00B42688">
              <w:rPr>
                <w:lang w:val="uk-UA"/>
              </w:rPr>
              <w:t>Директор КПГХ «Продсервіс»</w:t>
            </w: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62F2E">
            <w:pPr>
              <w:rPr>
                <w:lang w:val="uk-UA"/>
              </w:rPr>
            </w:pPr>
            <w:r w:rsidRPr="00B42688">
              <w:rPr>
                <w:lang w:val="uk-UA"/>
              </w:rPr>
              <w:t xml:space="preserve">Рибчун Віталій Володимирович </w:t>
            </w:r>
          </w:p>
        </w:tc>
      </w:tr>
      <w:tr w:rsidR="00002D52" w:rsidRPr="00B42688" w:rsidTr="00065D61">
        <w:trPr>
          <w:trHeight w:val="409"/>
        </w:trPr>
        <w:tc>
          <w:tcPr>
            <w:tcW w:w="754" w:type="dxa"/>
            <w:shd w:val="clear" w:color="auto" w:fill="FFFFFF" w:themeFill="background1"/>
          </w:tcPr>
          <w:p w:rsidR="00002D52" w:rsidRPr="00B42688" w:rsidRDefault="00002D52" w:rsidP="00062F2E">
            <w:pPr>
              <w:pStyle w:val="aa"/>
              <w:numPr>
                <w:ilvl w:val="0"/>
                <w:numId w:val="37"/>
              </w:numPr>
              <w:tabs>
                <w:tab w:val="left" w:pos="564"/>
              </w:tabs>
              <w:ind w:left="48" w:firstLine="0"/>
              <w:jc w:val="center"/>
              <w:rPr>
                <w:lang w:val="uk-UA"/>
              </w:rPr>
            </w:pPr>
          </w:p>
        </w:tc>
        <w:tc>
          <w:tcPr>
            <w:tcW w:w="4723" w:type="dxa"/>
            <w:shd w:val="clear" w:color="auto" w:fill="FFFFFF" w:themeFill="background1"/>
            <w:tcMar>
              <w:top w:w="0" w:type="dxa"/>
              <w:left w:w="45" w:type="dxa"/>
              <w:bottom w:w="0" w:type="dxa"/>
              <w:right w:w="45" w:type="dxa"/>
            </w:tcMar>
            <w:vAlign w:val="center"/>
          </w:tcPr>
          <w:p w:rsidR="00002D52" w:rsidRPr="00B42688" w:rsidRDefault="00002D52" w:rsidP="00062F2E">
            <w:pPr>
              <w:rPr>
                <w:lang w:val="uk-UA"/>
              </w:rPr>
            </w:pPr>
            <w:r w:rsidRPr="00B42688">
              <w:rPr>
                <w:lang w:val="uk-UA"/>
              </w:rPr>
              <w:t>В. о. директора КП «Бучабудзамовник»</w:t>
            </w:r>
          </w:p>
        </w:tc>
        <w:tc>
          <w:tcPr>
            <w:tcW w:w="4491" w:type="dxa"/>
            <w:shd w:val="clear" w:color="auto" w:fill="FFFFFF" w:themeFill="background1"/>
            <w:tcMar>
              <w:top w:w="0" w:type="dxa"/>
              <w:left w:w="45" w:type="dxa"/>
              <w:bottom w:w="0" w:type="dxa"/>
              <w:right w:w="45" w:type="dxa"/>
            </w:tcMar>
            <w:vAlign w:val="center"/>
          </w:tcPr>
          <w:p w:rsidR="00002D52" w:rsidRPr="00B42688" w:rsidRDefault="00002D52" w:rsidP="00062F2E">
            <w:pPr>
              <w:rPr>
                <w:lang w:val="uk-UA"/>
              </w:rPr>
            </w:pPr>
            <w:r w:rsidRPr="00B42688">
              <w:rPr>
                <w:lang w:val="uk-UA"/>
              </w:rPr>
              <w:t>Косякевич Анна Миколаївна</w:t>
            </w:r>
          </w:p>
        </w:tc>
      </w:tr>
      <w:tr w:rsidR="00B42688" w:rsidRPr="00B42688" w:rsidTr="00065D61">
        <w:trPr>
          <w:trHeight w:val="409"/>
        </w:trPr>
        <w:tc>
          <w:tcPr>
            <w:tcW w:w="754" w:type="dxa"/>
            <w:shd w:val="clear" w:color="auto" w:fill="FFFFFF" w:themeFill="background1"/>
          </w:tcPr>
          <w:p w:rsidR="00B42688" w:rsidRPr="00B42688" w:rsidRDefault="00B42688" w:rsidP="00062F2E">
            <w:pPr>
              <w:pStyle w:val="aa"/>
              <w:numPr>
                <w:ilvl w:val="0"/>
                <w:numId w:val="37"/>
              </w:numPr>
              <w:tabs>
                <w:tab w:val="left" w:pos="564"/>
              </w:tabs>
              <w:ind w:left="48" w:firstLine="0"/>
              <w:jc w:val="center"/>
              <w:rPr>
                <w:lang w:val="uk-UA"/>
              </w:rPr>
            </w:pPr>
          </w:p>
        </w:tc>
        <w:tc>
          <w:tcPr>
            <w:tcW w:w="4723" w:type="dxa"/>
            <w:shd w:val="clear" w:color="auto" w:fill="FFFFFF" w:themeFill="background1"/>
            <w:tcMar>
              <w:top w:w="0" w:type="dxa"/>
              <w:left w:w="45" w:type="dxa"/>
              <w:bottom w:w="0" w:type="dxa"/>
              <w:right w:w="45" w:type="dxa"/>
            </w:tcMar>
            <w:vAlign w:val="center"/>
          </w:tcPr>
          <w:p w:rsidR="00B42688" w:rsidRPr="00B42688" w:rsidRDefault="00B42688" w:rsidP="00062F2E">
            <w:pPr>
              <w:rPr>
                <w:lang w:val="uk-UA"/>
              </w:rPr>
            </w:pPr>
            <w:r w:rsidRPr="00B42688">
              <w:rPr>
                <w:lang w:val="uk-UA"/>
              </w:rPr>
              <w:t>В. о. головного лікаря Комунального некомерційного підприємства «Бучанський центр первинної медико-санітарної допомоги»</w:t>
            </w:r>
          </w:p>
        </w:tc>
        <w:tc>
          <w:tcPr>
            <w:tcW w:w="4491" w:type="dxa"/>
            <w:shd w:val="clear" w:color="auto" w:fill="FFFFFF" w:themeFill="background1"/>
            <w:tcMar>
              <w:top w:w="0" w:type="dxa"/>
              <w:left w:w="45" w:type="dxa"/>
              <w:bottom w:w="0" w:type="dxa"/>
              <w:right w:w="45" w:type="dxa"/>
            </w:tcMar>
            <w:vAlign w:val="center"/>
          </w:tcPr>
          <w:p w:rsidR="00B42688" w:rsidRPr="00B42688" w:rsidRDefault="00B42688" w:rsidP="00062F2E">
            <w:pPr>
              <w:rPr>
                <w:lang w:val="uk-UA"/>
              </w:rPr>
            </w:pPr>
            <w:r w:rsidRPr="00B42688">
              <w:rPr>
                <w:lang w:val="uk-UA"/>
              </w:rPr>
              <w:t>Джам Оксана Іванівна</w:t>
            </w:r>
          </w:p>
        </w:tc>
      </w:tr>
      <w:tr w:rsidR="00062F2E" w:rsidRPr="00B42688" w:rsidTr="00065D61">
        <w:trPr>
          <w:trHeight w:val="409"/>
        </w:trPr>
        <w:tc>
          <w:tcPr>
            <w:tcW w:w="754" w:type="dxa"/>
            <w:shd w:val="clear" w:color="auto" w:fill="FFFFFF" w:themeFill="background1"/>
          </w:tcPr>
          <w:p w:rsidR="00062F2E" w:rsidRPr="00B42688" w:rsidRDefault="00062F2E" w:rsidP="00062F2E">
            <w:pPr>
              <w:pStyle w:val="aa"/>
              <w:numPr>
                <w:ilvl w:val="0"/>
                <w:numId w:val="37"/>
              </w:numPr>
              <w:tabs>
                <w:tab w:val="left" w:pos="564"/>
              </w:tabs>
              <w:ind w:left="48" w:firstLine="0"/>
              <w:jc w:val="center"/>
              <w:rPr>
                <w:lang w:val="uk-UA"/>
              </w:rPr>
            </w:pPr>
          </w:p>
        </w:tc>
        <w:tc>
          <w:tcPr>
            <w:tcW w:w="4723" w:type="dxa"/>
            <w:shd w:val="clear" w:color="auto" w:fill="FFFFFF" w:themeFill="background1"/>
            <w:tcMar>
              <w:top w:w="0" w:type="dxa"/>
              <w:left w:w="45" w:type="dxa"/>
              <w:bottom w:w="0" w:type="dxa"/>
              <w:right w:w="45" w:type="dxa"/>
            </w:tcMar>
            <w:vAlign w:val="center"/>
          </w:tcPr>
          <w:p w:rsidR="00062F2E" w:rsidRPr="00B42688" w:rsidRDefault="00062F2E" w:rsidP="00062F2E">
            <w:pPr>
              <w:rPr>
                <w:lang w:val="uk-UA"/>
              </w:rPr>
            </w:pPr>
          </w:p>
        </w:tc>
        <w:tc>
          <w:tcPr>
            <w:tcW w:w="4491" w:type="dxa"/>
            <w:shd w:val="clear" w:color="auto" w:fill="FFFFFF" w:themeFill="background1"/>
            <w:tcMar>
              <w:top w:w="0" w:type="dxa"/>
              <w:left w:w="45" w:type="dxa"/>
              <w:bottom w:w="0" w:type="dxa"/>
              <w:right w:w="45" w:type="dxa"/>
            </w:tcMar>
            <w:vAlign w:val="center"/>
          </w:tcPr>
          <w:p w:rsidR="00062F2E" w:rsidRPr="00B42688" w:rsidRDefault="00062F2E" w:rsidP="00062F2E">
            <w:pPr>
              <w:rPr>
                <w:lang w:val="uk-UA"/>
              </w:rPr>
            </w:pPr>
            <w:r w:rsidRPr="00B42688">
              <w:rPr>
                <w:lang w:val="uk-UA"/>
              </w:rPr>
              <w:t>Матюшенко Лариса Анатоліївна</w:t>
            </w:r>
          </w:p>
        </w:tc>
      </w:tr>
    </w:tbl>
    <w:p w:rsidR="0019139D" w:rsidRPr="00AA4363" w:rsidRDefault="0019139D" w:rsidP="009911E8">
      <w:pPr>
        <w:ind w:firstLine="708"/>
        <w:jc w:val="center"/>
        <w:rPr>
          <w:b/>
          <w:spacing w:val="-2"/>
          <w:lang w:val="uk-UA"/>
        </w:rPr>
      </w:pPr>
    </w:p>
    <w:sectPr w:rsidR="0019139D" w:rsidRPr="00AA4363" w:rsidSect="003B5030">
      <w:pgSz w:w="11906" w:h="16838"/>
      <w:pgMar w:top="709" w:right="851"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561" w:rsidRDefault="00B90561" w:rsidP="001F73E7">
      <w:r>
        <w:separator/>
      </w:r>
    </w:p>
  </w:endnote>
  <w:endnote w:type="continuationSeparator" w:id="1">
    <w:p w:rsidR="00B90561" w:rsidRDefault="00B90561" w:rsidP="001F7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561" w:rsidRDefault="00B90561" w:rsidP="001F73E7">
      <w:r>
        <w:separator/>
      </w:r>
    </w:p>
  </w:footnote>
  <w:footnote w:type="continuationSeparator" w:id="1">
    <w:p w:rsidR="00B90561" w:rsidRDefault="00B90561" w:rsidP="001F7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F8A"/>
    <w:multiLevelType w:val="multilevel"/>
    <w:tmpl w:val="FA1CC1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E130F3"/>
    <w:multiLevelType w:val="hybridMultilevel"/>
    <w:tmpl w:val="485EBE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F40006"/>
    <w:multiLevelType w:val="hybridMultilevel"/>
    <w:tmpl w:val="9CC82004"/>
    <w:lvl w:ilvl="0" w:tplc="DBE6BB4A">
      <w:start w:val="1"/>
      <w:numFmt w:val="bullet"/>
      <w:lvlText w:val="–"/>
      <w:lvlJc w:val="left"/>
      <w:pPr>
        <w:tabs>
          <w:tab w:val="num" w:pos="1395"/>
        </w:tabs>
        <w:ind w:left="1395"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1A47E4"/>
    <w:multiLevelType w:val="hybridMultilevel"/>
    <w:tmpl w:val="991AE236"/>
    <w:lvl w:ilvl="0" w:tplc="8B828DE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F22F0"/>
    <w:multiLevelType w:val="hybridMultilevel"/>
    <w:tmpl w:val="307E9DB0"/>
    <w:lvl w:ilvl="0" w:tplc="BAB07A60">
      <w:start w:val="8"/>
      <w:numFmt w:val="decimal"/>
      <w:lvlText w:val="%1."/>
      <w:lvlJc w:val="left"/>
      <w:pPr>
        <w:ind w:left="1506" w:hanging="360"/>
      </w:pPr>
      <w:rPr>
        <w:rFonts w:hint="default"/>
        <w:sz w:val="24"/>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0C892225"/>
    <w:multiLevelType w:val="hybridMultilevel"/>
    <w:tmpl w:val="EAD480F0"/>
    <w:lvl w:ilvl="0" w:tplc="6B946E0A">
      <w:start w:val="22"/>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6">
    <w:nsid w:val="1A7C2E11"/>
    <w:multiLevelType w:val="hybridMultilevel"/>
    <w:tmpl w:val="61F8F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845351"/>
    <w:multiLevelType w:val="multilevel"/>
    <w:tmpl w:val="CE6210F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86"/>
        </w:tabs>
        <w:ind w:left="486"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78E334E"/>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5287A69"/>
    <w:multiLevelType w:val="multilevel"/>
    <w:tmpl w:val="08C4A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7446DED"/>
    <w:multiLevelType w:val="hybridMultilevel"/>
    <w:tmpl w:val="505E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4142A0"/>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F7D5A5A"/>
    <w:multiLevelType w:val="multilevel"/>
    <w:tmpl w:val="8A58FD4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18E2761"/>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2265F3B"/>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3E15F23"/>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44302173"/>
    <w:multiLevelType w:val="hybridMultilevel"/>
    <w:tmpl w:val="B7329456"/>
    <w:lvl w:ilvl="0" w:tplc="8084C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BE6B02"/>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B7478A4"/>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C964FFE"/>
    <w:multiLevelType w:val="hybridMultilevel"/>
    <w:tmpl w:val="6A4EA4D0"/>
    <w:lvl w:ilvl="0" w:tplc="E7287198">
      <w:start w:val="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CD137A7"/>
    <w:multiLevelType w:val="hybridMultilevel"/>
    <w:tmpl w:val="7520B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834E38"/>
    <w:multiLevelType w:val="multilevel"/>
    <w:tmpl w:val="EC4E34D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B329CE"/>
    <w:multiLevelType w:val="multilevel"/>
    <w:tmpl w:val="FAA097F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53D60C51"/>
    <w:multiLevelType w:val="hybridMultilevel"/>
    <w:tmpl w:val="3D5EB4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80C0CE4"/>
    <w:multiLevelType w:val="hybridMultilevel"/>
    <w:tmpl w:val="FC0A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C56B10"/>
    <w:multiLevelType w:val="multilevel"/>
    <w:tmpl w:val="8E90B68E"/>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26">
    <w:nsid w:val="5F3D7955"/>
    <w:multiLevelType w:val="hybridMultilevel"/>
    <w:tmpl w:val="6C7A0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49338F"/>
    <w:multiLevelType w:val="hybridMultilevel"/>
    <w:tmpl w:val="3D5EB4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F7D7C7C"/>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4D67EA"/>
    <w:multiLevelType w:val="hybridMultilevel"/>
    <w:tmpl w:val="E7DED29A"/>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E219D7"/>
    <w:multiLevelType w:val="multilevel"/>
    <w:tmpl w:val="94DE9918"/>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9936862"/>
    <w:multiLevelType w:val="hybridMultilevel"/>
    <w:tmpl w:val="65E09D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C14785F"/>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8E1B79"/>
    <w:multiLevelType w:val="hybridMultilevel"/>
    <w:tmpl w:val="A3BE4BD0"/>
    <w:lvl w:ilvl="0" w:tplc="846C9A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72A62249"/>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6296548"/>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68529F5"/>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91145A3"/>
    <w:multiLevelType w:val="hybridMultilevel"/>
    <w:tmpl w:val="83165E16"/>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990F5C"/>
    <w:multiLevelType w:val="hybridMultilevel"/>
    <w:tmpl w:val="12C8E9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5"/>
  </w:num>
  <w:num w:numId="2">
    <w:abstractNumId w:val="9"/>
  </w:num>
  <w:num w:numId="3">
    <w:abstractNumId w:val="17"/>
  </w:num>
  <w:num w:numId="4">
    <w:abstractNumId w:val="14"/>
  </w:num>
  <w:num w:numId="5">
    <w:abstractNumId w:val="4"/>
  </w:num>
  <w:num w:numId="6">
    <w:abstractNumId w:val="16"/>
  </w:num>
  <w:num w:numId="7">
    <w:abstractNumId w:val="28"/>
  </w:num>
  <w:num w:numId="8">
    <w:abstractNumId w:val="18"/>
  </w:num>
  <w:num w:numId="9">
    <w:abstractNumId w:val="26"/>
  </w:num>
  <w:num w:numId="10">
    <w:abstractNumId w:val="36"/>
  </w:num>
  <w:num w:numId="11">
    <w:abstractNumId w:val="11"/>
  </w:num>
  <w:num w:numId="12">
    <w:abstractNumId w:val="10"/>
  </w:num>
  <w:num w:numId="13">
    <w:abstractNumId w:val="3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3"/>
  </w:num>
  <w:num w:numId="20">
    <w:abstractNumId w:val="2"/>
  </w:num>
  <w:num w:numId="21">
    <w:abstractNumId w:val="29"/>
  </w:num>
  <w:num w:numId="22">
    <w:abstractNumId w:val="20"/>
  </w:num>
  <w:num w:numId="23">
    <w:abstractNumId w:val="32"/>
  </w:num>
  <w:num w:numId="24">
    <w:abstractNumId w:val="21"/>
  </w:num>
  <w:num w:numId="25">
    <w:abstractNumId w:val="37"/>
  </w:num>
  <w:num w:numId="26">
    <w:abstractNumId w:val="5"/>
  </w:num>
  <w:num w:numId="27">
    <w:abstractNumId w:val="22"/>
  </w:num>
  <w:num w:numId="28">
    <w:abstractNumId w:val="7"/>
  </w:num>
  <w:num w:numId="29">
    <w:abstractNumId w:val="8"/>
  </w:num>
  <w:num w:numId="30">
    <w:abstractNumId w:val="15"/>
  </w:num>
  <w:num w:numId="31">
    <w:abstractNumId w:val="35"/>
  </w:num>
  <w:num w:numId="32">
    <w:abstractNumId w:val="12"/>
  </w:num>
  <w:num w:numId="33">
    <w:abstractNumId w:val="30"/>
  </w:num>
  <w:num w:numId="34">
    <w:abstractNumId w:val="13"/>
  </w:num>
  <w:num w:numId="35">
    <w:abstractNumId w:val="34"/>
  </w:num>
  <w:num w:numId="36">
    <w:abstractNumId w:val="1"/>
  </w:num>
  <w:num w:numId="37">
    <w:abstractNumId w:val="27"/>
  </w:num>
  <w:num w:numId="38">
    <w:abstractNumId w:val="38"/>
  </w:num>
  <w:num w:numId="39">
    <w:abstractNumId w:val="2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041B"/>
    <w:rsid w:val="00000901"/>
    <w:rsid w:val="00002D52"/>
    <w:rsid w:val="00003306"/>
    <w:rsid w:val="00004B89"/>
    <w:rsid w:val="000051C8"/>
    <w:rsid w:val="00006150"/>
    <w:rsid w:val="00013D33"/>
    <w:rsid w:val="00013E83"/>
    <w:rsid w:val="0002499D"/>
    <w:rsid w:val="00024CEF"/>
    <w:rsid w:val="00046747"/>
    <w:rsid w:val="00053913"/>
    <w:rsid w:val="00056690"/>
    <w:rsid w:val="0005798E"/>
    <w:rsid w:val="00060118"/>
    <w:rsid w:val="00062F2E"/>
    <w:rsid w:val="00065D61"/>
    <w:rsid w:val="00067324"/>
    <w:rsid w:val="00070ABF"/>
    <w:rsid w:val="00072E3C"/>
    <w:rsid w:val="00074BB7"/>
    <w:rsid w:val="00094E79"/>
    <w:rsid w:val="00095491"/>
    <w:rsid w:val="000C144B"/>
    <w:rsid w:val="000D154B"/>
    <w:rsid w:val="000D2105"/>
    <w:rsid w:val="000D6097"/>
    <w:rsid w:val="000E4C5C"/>
    <w:rsid w:val="000F41A7"/>
    <w:rsid w:val="0011257E"/>
    <w:rsid w:val="0011678D"/>
    <w:rsid w:val="0012615D"/>
    <w:rsid w:val="001302AB"/>
    <w:rsid w:val="001319D5"/>
    <w:rsid w:val="001354DD"/>
    <w:rsid w:val="001377BE"/>
    <w:rsid w:val="00150949"/>
    <w:rsid w:val="001864EE"/>
    <w:rsid w:val="0019139D"/>
    <w:rsid w:val="00196CB1"/>
    <w:rsid w:val="001A11C3"/>
    <w:rsid w:val="001E346F"/>
    <w:rsid w:val="001E3C4D"/>
    <w:rsid w:val="001E5BDB"/>
    <w:rsid w:val="001E5E5B"/>
    <w:rsid w:val="001F5893"/>
    <w:rsid w:val="001F73E7"/>
    <w:rsid w:val="00200920"/>
    <w:rsid w:val="0020419D"/>
    <w:rsid w:val="00213D4D"/>
    <w:rsid w:val="0021503D"/>
    <w:rsid w:val="002261C2"/>
    <w:rsid w:val="002271B6"/>
    <w:rsid w:val="002313D5"/>
    <w:rsid w:val="002555F5"/>
    <w:rsid w:val="00275D09"/>
    <w:rsid w:val="002810B5"/>
    <w:rsid w:val="00281D80"/>
    <w:rsid w:val="00284B3C"/>
    <w:rsid w:val="00291505"/>
    <w:rsid w:val="002A0424"/>
    <w:rsid w:val="002A34D3"/>
    <w:rsid w:val="002A7F19"/>
    <w:rsid w:val="002B2859"/>
    <w:rsid w:val="002B6A8F"/>
    <w:rsid w:val="002B6D8F"/>
    <w:rsid w:val="002C2ACD"/>
    <w:rsid w:val="002C729C"/>
    <w:rsid w:val="002D783A"/>
    <w:rsid w:val="002E5490"/>
    <w:rsid w:val="00303DE6"/>
    <w:rsid w:val="00305EF1"/>
    <w:rsid w:val="00307A0C"/>
    <w:rsid w:val="00322F12"/>
    <w:rsid w:val="00337F43"/>
    <w:rsid w:val="00345DD7"/>
    <w:rsid w:val="003550EF"/>
    <w:rsid w:val="00366B71"/>
    <w:rsid w:val="00374574"/>
    <w:rsid w:val="00376FCF"/>
    <w:rsid w:val="00382F87"/>
    <w:rsid w:val="0039138B"/>
    <w:rsid w:val="003A10DE"/>
    <w:rsid w:val="003A7A8C"/>
    <w:rsid w:val="003B3005"/>
    <w:rsid w:val="003B5030"/>
    <w:rsid w:val="003C35B3"/>
    <w:rsid w:val="003C4415"/>
    <w:rsid w:val="003E7862"/>
    <w:rsid w:val="003F19CF"/>
    <w:rsid w:val="003F3FA5"/>
    <w:rsid w:val="0040042F"/>
    <w:rsid w:val="004042AB"/>
    <w:rsid w:val="0040559E"/>
    <w:rsid w:val="00411A08"/>
    <w:rsid w:val="00437DC0"/>
    <w:rsid w:val="00441F5C"/>
    <w:rsid w:val="00444894"/>
    <w:rsid w:val="00445766"/>
    <w:rsid w:val="0044610C"/>
    <w:rsid w:val="00457763"/>
    <w:rsid w:val="00465A4C"/>
    <w:rsid w:val="00482A9C"/>
    <w:rsid w:val="004949AE"/>
    <w:rsid w:val="00494F57"/>
    <w:rsid w:val="004A600F"/>
    <w:rsid w:val="004B5996"/>
    <w:rsid w:val="004C1217"/>
    <w:rsid w:val="004C58A0"/>
    <w:rsid w:val="004D260D"/>
    <w:rsid w:val="004D31BF"/>
    <w:rsid w:val="004E142A"/>
    <w:rsid w:val="004E4DAC"/>
    <w:rsid w:val="004E7145"/>
    <w:rsid w:val="00501452"/>
    <w:rsid w:val="005106EA"/>
    <w:rsid w:val="005164C4"/>
    <w:rsid w:val="00517AAA"/>
    <w:rsid w:val="00531461"/>
    <w:rsid w:val="00536AE0"/>
    <w:rsid w:val="00554FA2"/>
    <w:rsid w:val="00561905"/>
    <w:rsid w:val="005629C9"/>
    <w:rsid w:val="0056363C"/>
    <w:rsid w:val="00570F0A"/>
    <w:rsid w:val="00576F8C"/>
    <w:rsid w:val="00583840"/>
    <w:rsid w:val="00585D83"/>
    <w:rsid w:val="0059044F"/>
    <w:rsid w:val="005906C1"/>
    <w:rsid w:val="00592F10"/>
    <w:rsid w:val="005B0FA2"/>
    <w:rsid w:val="005B21F9"/>
    <w:rsid w:val="005C7D44"/>
    <w:rsid w:val="005D0EB7"/>
    <w:rsid w:val="005D2AB8"/>
    <w:rsid w:val="005D3C5F"/>
    <w:rsid w:val="005D6F00"/>
    <w:rsid w:val="005E37D3"/>
    <w:rsid w:val="005E7307"/>
    <w:rsid w:val="005F2344"/>
    <w:rsid w:val="005F30DA"/>
    <w:rsid w:val="00604099"/>
    <w:rsid w:val="00605778"/>
    <w:rsid w:val="006178FE"/>
    <w:rsid w:val="00627CDC"/>
    <w:rsid w:val="00640D27"/>
    <w:rsid w:val="00662270"/>
    <w:rsid w:val="006835DA"/>
    <w:rsid w:val="006873D2"/>
    <w:rsid w:val="006A4B0D"/>
    <w:rsid w:val="006B3069"/>
    <w:rsid w:val="006B338F"/>
    <w:rsid w:val="006B6929"/>
    <w:rsid w:val="006D0E61"/>
    <w:rsid w:val="006D5218"/>
    <w:rsid w:val="006E467A"/>
    <w:rsid w:val="006F0F85"/>
    <w:rsid w:val="006F5022"/>
    <w:rsid w:val="00703646"/>
    <w:rsid w:val="00712FF7"/>
    <w:rsid w:val="00715C82"/>
    <w:rsid w:val="00720467"/>
    <w:rsid w:val="007343A9"/>
    <w:rsid w:val="007357E9"/>
    <w:rsid w:val="00742DBB"/>
    <w:rsid w:val="007446A5"/>
    <w:rsid w:val="00794F4C"/>
    <w:rsid w:val="007A5490"/>
    <w:rsid w:val="007B4D8B"/>
    <w:rsid w:val="007C440C"/>
    <w:rsid w:val="007F4374"/>
    <w:rsid w:val="007F509B"/>
    <w:rsid w:val="007F53B2"/>
    <w:rsid w:val="007F5857"/>
    <w:rsid w:val="00801AFF"/>
    <w:rsid w:val="00817BD4"/>
    <w:rsid w:val="00823090"/>
    <w:rsid w:val="008246B3"/>
    <w:rsid w:val="00825321"/>
    <w:rsid w:val="00825509"/>
    <w:rsid w:val="0082599E"/>
    <w:rsid w:val="00827C1D"/>
    <w:rsid w:val="00832C9F"/>
    <w:rsid w:val="0083357C"/>
    <w:rsid w:val="0083530A"/>
    <w:rsid w:val="008369D4"/>
    <w:rsid w:val="008553DA"/>
    <w:rsid w:val="00861C4F"/>
    <w:rsid w:val="0087079F"/>
    <w:rsid w:val="00884508"/>
    <w:rsid w:val="00893D16"/>
    <w:rsid w:val="00893DE9"/>
    <w:rsid w:val="0089648F"/>
    <w:rsid w:val="008B4DDC"/>
    <w:rsid w:val="008B7482"/>
    <w:rsid w:val="008C0D00"/>
    <w:rsid w:val="008C5AE6"/>
    <w:rsid w:val="008D11CA"/>
    <w:rsid w:val="008D478F"/>
    <w:rsid w:val="008D7E89"/>
    <w:rsid w:val="008F3251"/>
    <w:rsid w:val="008F45B5"/>
    <w:rsid w:val="00901D60"/>
    <w:rsid w:val="00902144"/>
    <w:rsid w:val="0090260B"/>
    <w:rsid w:val="00910F8D"/>
    <w:rsid w:val="0091401C"/>
    <w:rsid w:val="00920AC5"/>
    <w:rsid w:val="00920B04"/>
    <w:rsid w:val="00930366"/>
    <w:rsid w:val="00934236"/>
    <w:rsid w:val="00941587"/>
    <w:rsid w:val="00945DD3"/>
    <w:rsid w:val="009460EA"/>
    <w:rsid w:val="00951276"/>
    <w:rsid w:val="00961E80"/>
    <w:rsid w:val="009703AE"/>
    <w:rsid w:val="009849AA"/>
    <w:rsid w:val="00987D3C"/>
    <w:rsid w:val="009911E8"/>
    <w:rsid w:val="009A73F5"/>
    <w:rsid w:val="009B1956"/>
    <w:rsid w:val="009C4025"/>
    <w:rsid w:val="009C43D2"/>
    <w:rsid w:val="009D0B7D"/>
    <w:rsid w:val="009F1339"/>
    <w:rsid w:val="009F7FD9"/>
    <w:rsid w:val="00A00DCB"/>
    <w:rsid w:val="00A13D14"/>
    <w:rsid w:val="00A32E7B"/>
    <w:rsid w:val="00A36DE8"/>
    <w:rsid w:val="00A603D9"/>
    <w:rsid w:val="00A649E7"/>
    <w:rsid w:val="00A65E71"/>
    <w:rsid w:val="00A76ADE"/>
    <w:rsid w:val="00A93783"/>
    <w:rsid w:val="00AA4363"/>
    <w:rsid w:val="00AB3601"/>
    <w:rsid w:val="00AB40F1"/>
    <w:rsid w:val="00AB53E0"/>
    <w:rsid w:val="00AB5AB4"/>
    <w:rsid w:val="00AC03CB"/>
    <w:rsid w:val="00AC1637"/>
    <w:rsid w:val="00AC6318"/>
    <w:rsid w:val="00AD4AD9"/>
    <w:rsid w:val="00AE208E"/>
    <w:rsid w:val="00AF2FD7"/>
    <w:rsid w:val="00B00CE4"/>
    <w:rsid w:val="00B04677"/>
    <w:rsid w:val="00B14683"/>
    <w:rsid w:val="00B3505F"/>
    <w:rsid w:val="00B42688"/>
    <w:rsid w:val="00B5234D"/>
    <w:rsid w:val="00B5251C"/>
    <w:rsid w:val="00B6041B"/>
    <w:rsid w:val="00B711B4"/>
    <w:rsid w:val="00B858A8"/>
    <w:rsid w:val="00B90561"/>
    <w:rsid w:val="00B9358D"/>
    <w:rsid w:val="00B965E0"/>
    <w:rsid w:val="00B96C88"/>
    <w:rsid w:val="00BA6D3F"/>
    <w:rsid w:val="00BA7F45"/>
    <w:rsid w:val="00BB79B7"/>
    <w:rsid w:val="00BC2F00"/>
    <w:rsid w:val="00BC6641"/>
    <w:rsid w:val="00BD0782"/>
    <w:rsid w:val="00BD2546"/>
    <w:rsid w:val="00BF1579"/>
    <w:rsid w:val="00BF2F07"/>
    <w:rsid w:val="00BF4248"/>
    <w:rsid w:val="00BF6C9E"/>
    <w:rsid w:val="00C014A5"/>
    <w:rsid w:val="00C01F0D"/>
    <w:rsid w:val="00C04E71"/>
    <w:rsid w:val="00C06CB6"/>
    <w:rsid w:val="00C124F6"/>
    <w:rsid w:val="00C12D72"/>
    <w:rsid w:val="00C13E76"/>
    <w:rsid w:val="00C16DDF"/>
    <w:rsid w:val="00C200DF"/>
    <w:rsid w:val="00C21B4E"/>
    <w:rsid w:val="00C23B47"/>
    <w:rsid w:val="00C24143"/>
    <w:rsid w:val="00C35364"/>
    <w:rsid w:val="00C36A38"/>
    <w:rsid w:val="00C67849"/>
    <w:rsid w:val="00C711FD"/>
    <w:rsid w:val="00C71672"/>
    <w:rsid w:val="00C71810"/>
    <w:rsid w:val="00C76303"/>
    <w:rsid w:val="00C80F44"/>
    <w:rsid w:val="00C81FF9"/>
    <w:rsid w:val="00C82E81"/>
    <w:rsid w:val="00C910B9"/>
    <w:rsid w:val="00C93E9F"/>
    <w:rsid w:val="00C95815"/>
    <w:rsid w:val="00CA1F03"/>
    <w:rsid w:val="00CA473D"/>
    <w:rsid w:val="00CA557A"/>
    <w:rsid w:val="00CA77F9"/>
    <w:rsid w:val="00CB0078"/>
    <w:rsid w:val="00CB1F05"/>
    <w:rsid w:val="00CB3AF3"/>
    <w:rsid w:val="00CC17E7"/>
    <w:rsid w:val="00CC7B77"/>
    <w:rsid w:val="00CE0535"/>
    <w:rsid w:val="00CF0BD1"/>
    <w:rsid w:val="00D010B1"/>
    <w:rsid w:val="00D14841"/>
    <w:rsid w:val="00D2513D"/>
    <w:rsid w:val="00D26329"/>
    <w:rsid w:val="00D32FA7"/>
    <w:rsid w:val="00D4321F"/>
    <w:rsid w:val="00D55A50"/>
    <w:rsid w:val="00D649B2"/>
    <w:rsid w:val="00D70C42"/>
    <w:rsid w:val="00D71012"/>
    <w:rsid w:val="00D7259D"/>
    <w:rsid w:val="00D74EC1"/>
    <w:rsid w:val="00D7770B"/>
    <w:rsid w:val="00DA415F"/>
    <w:rsid w:val="00DA56E6"/>
    <w:rsid w:val="00DB0329"/>
    <w:rsid w:val="00DB6A77"/>
    <w:rsid w:val="00DC395C"/>
    <w:rsid w:val="00DD06A4"/>
    <w:rsid w:val="00DD69B3"/>
    <w:rsid w:val="00DE3700"/>
    <w:rsid w:val="00DE40A0"/>
    <w:rsid w:val="00DF28F9"/>
    <w:rsid w:val="00E0478D"/>
    <w:rsid w:val="00E05AC6"/>
    <w:rsid w:val="00E0650D"/>
    <w:rsid w:val="00E14498"/>
    <w:rsid w:val="00E2099B"/>
    <w:rsid w:val="00E25CB3"/>
    <w:rsid w:val="00E27F69"/>
    <w:rsid w:val="00E31012"/>
    <w:rsid w:val="00E32EF5"/>
    <w:rsid w:val="00E45E1B"/>
    <w:rsid w:val="00E63D18"/>
    <w:rsid w:val="00E64564"/>
    <w:rsid w:val="00E64D13"/>
    <w:rsid w:val="00E70F26"/>
    <w:rsid w:val="00E81AF4"/>
    <w:rsid w:val="00E86283"/>
    <w:rsid w:val="00EC1345"/>
    <w:rsid w:val="00EC7F2B"/>
    <w:rsid w:val="00ED480B"/>
    <w:rsid w:val="00ED7086"/>
    <w:rsid w:val="00EE6960"/>
    <w:rsid w:val="00EF6762"/>
    <w:rsid w:val="00F01DC7"/>
    <w:rsid w:val="00F02EA9"/>
    <w:rsid w:val="00F03D86"/>
    <w:rsid w:val="00F07E61"/>
    <w:rsid w:val="00F123CB"/>
    <w:rsid w:val="00F12A9C"/>
    <w:rsid w:val="00F16BFD"/>
    <w:rsid w:val="00F213E1"/>
    <w:rsid w:val="00F24F94"/>
    <w:rsid w:val="00F33BAA"/>
    <w:rsid w:val="00F33C58"/>
    <w:rsid w:val="00F36E2A"/>
    <w:rsid w:val="00F6241F"/>
    <w:rsid w:val="00F70B64"/>
    <w:rsid w:val="00F8073D"/>
    <w:rsid w:val="00F8084C"/>
    <w:rsid w:val="00F81097"/>
    <w:rsid w:val="00F85924"/>
    <w:rsid w:val="00F94E9B"/>
    <w:rsid w:val="00F96EB7"/>
    <w:rsid w:val="00F97FC7"/>
    <w:rsid w:val="00FB5274"/>
    <w:rsid w:val="00FB5E56"/>
    <w:rsid w:val="00FB6F1C"/>
    <w:rsid w:val="00FB729F"/>
    <w:rsid w:val="00FD1140"/>
    <w:rsid w:val="00FD6198"/>
    <w:rsid w:val="00FF0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41B"/>
    <w:pPr>
      <w:keepNext/>
      <w:jc w:val="center"/>
      <w:outlineLvl w:val="0"/>
    </w:pPr>
    <w:rPr>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41B"/>
    <w:rPr>
      <w:rFonts w:ascii="Times New Roman" w:eastAsia="Times New Roman" w:hAnsi="Times New Roman" w:cs="Times New Roman"/>
      <w:sz w:val="32"/>
      <w:szCs w:val="20"/>
      <w:lang w:val="uk-UA" w:eastAsia="ru-RU"/>
    </w:rPr>
  </w:style>
  <w:style w:type="paragraph" w:styleId="a3">
    <w:name w:val="Title"/>
    <w:basedOn w:val="a"/>
    <w:link w:val="a4"/>
    <w:qFormat/>
    <w:rsid w:val="00B6041B"/>
    <w:pPr>
      <w:jc w:val="center"/>
    </w:pPr>
    <w:rPr>
      <w:sz w:val="32"/>
      <w:szCs w:val="20"/>
      <w:lang w:val="uk-UA"/>
    </w:rPr>
  </w:style>
  <w:style w:type="character" w:customStyle="1" w:styleId="a4">
    <w:name w:val="Название Знак"/>
    <w:basedOn w:val="a0"/>
    <w:link w:val="a3"/>
    <w:rsid w:val="00B6041B"/>
    <w:rPr>
      <w:rFonts w:ascii="Times New Roman" w:eastAsia="Times New Roman" w:hAnsi="Times New Roman" w:cs="Times New Roman"/>
      <w:sz w:val="32"/>
      <w:szCs w:val="20"/>
      <w:lang w:val="uk-UA" w:eastAsia="ru-RU"/>
    </w:rPr>
  </w:style>
  <w:style w:type="paragraph" w:styleId="a5">
    <w:name w:val="Subtitle"/>
    <w:basedOn w:val="a"/>
    <w:link w:val="a6"/>
    <w:qFormat/>
    <w:rsid w:val="00B6041B"/>
    <w:pPr>
      <w:jc w:val="center"/>
    </w:pPr>
    <w:rPr>
      <w:szCs w:val="20"/>
      <w:lang w:val="uk-UA"/>
    </w:rPr>
  </w:style>
  <w:style w:type="character" w:customStyle="1" w:styleId="a6">
    <w:name w:val="Подзаголовок Знак"/>
    <w:basedOn w:val="a0"/>
    <w:link w:val="a5"/>
    <w:rsid w:val="00B6041B"/>
    <w:rPr>
      <w:rFonts w:ascii="Times New Roman" w:eastAsia="Times New Roman" w:hAnsi="Times New Roman" w:cs="Times New Roman"/>
      <w:sz w:val="24"/>
      <w:szCs w:val="20"/>
      <w:lang w:val="uk-UA" w:eastAsia="ru-RU"/>
    </w:rPr>
  </w:style>
  <w:style w:type="paragraph" w:styleId="a7">
    <w:name w:val="No Spacing"/>
    <w:qFormat/>
    <w:rsid w:val="00B6041B"/>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B6041B"/>
    <w:rPr>
      <w:rFonts w:ascii="Tahoma" w:hAnsi="Tahoma" w:cs="Tahoma"/>
      <w:sz w:val="16"/>
      <w:szCs w:val="16"/>
    </w:rPr>
  </w:style>
  <w:style w:type="character" w:customStyle="1" w:styleId="a9">
    <w:name w:val="Текст выноски Знак"/>
    <w:basedOn w:val="a0"/>
    <w:link w:val="a8"/>
    <w:uiPriority w:val="99"/>
    <w:semiHidden/>
    <w:rsid w:val="00B6041B"/>
    <w:rPr>
      <w:rFonts w:ascii="Tahoma" w:eastAsia="Times New Roman" w:hAnsi="Tahoma" w:cs="Tahoma"/>
      <w:sz w:val="16"/>
      <w:szCs w:val="16"/>
      <w:lang w:eastAsia="ru-RU"/>
    </w:rPr>
  </w:style>
  <w:style w:type="paragraph" w:styleId="aa">
    <w:name w:val="List Paragraph"/>
    <w:basedOn w:val="a"/>
    <w:uiPriority w:val="34"/>
    <w:qFormat/>
    <w:rsid w:val="00B6041B"/>
    <w:pPr>
      <w:ind w:left="720"/>
      <w:contextualSpacing/>
    </w:pPr>
  </w:style>
  <w:style w:type="paragraph" w:styleId="ab">
    <w:name w:val="header"/>
    <w:basedOn w:val="a"/>
    <w:link w:val="ac"/>
    <w:uiPriority w:val="99"/>
    <w:semiHidden/>
    <w:unhideWhenUsed/>
    <w:rsid w:val="001F73E7"/>
    <w:pPr>
      <w:tabs>
        <w:tab w:val="center" w:pos="4677"/>
        <w:tab w:val="right" w:pos="9355"/>
      </w:tabs>
    </w:pPr>
  </w:style>
  <w:style w:type="character" w:customStyle="1" w:styleId="ac">
    <w:name w:val="Верхний колонтитул Знак"/>
    <w:basedOn w:val="a0"/>
    <w:link w:val="ab"/>
    <w:uiPriority w:val="99"/>
    <w:semiHidden/>
    <w:rsid w:val="001F73E7"/>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F73E7"/>
    <w:pPr>
      <w:tabs>
        <w:tab w:val="center" w:pos="4677"/>
        <w:tab w:val="right" w:pos="9355"/>
      </w:tabs>
    </w:pPr>
  </w:style>
  <w:style w:type="character" w:customStyle="1" w:styleId="ae">
    <w:name w:val="Нижний колонтитул Знак"/>
    <w:basedOn w:val="a0"/>
    <w:link w:val="ad"/>
    <w:uiPriority w:val="99"/>
    <w:semiHidden/>
    <w:rsid w:val="001F73E7"/>
    <w:rPr>
      <w:rFonts w:ascii="Times New Roman" w:eastAsia="Times New Roman" w:hAnsi="Times New Roman" w:cs="Times New Roman"/>
      <w:sz w:val="24"/>
      <w:szCs w:val="24"/>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E14498"/>
    <w:rPr>
      <w:rFonts w:ascii="Verdana" w:hAnsi="Verdana"/>
      <w:sz w:val="20"/>
      <w:szCs w:val="20"/>
      <w:lang w:val="en-US" w:eastAsia="en-US"/>
    </w:rPr>
  </w:style>
  <w:style w:type="table" w:styleId="af">
    <w:name w:val="Table Grid"/>
    <w:basedOn w:val="a1"/>
    <w:rsid w:val="00ED4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rsid w:val="00BF2F07"/>
    <w:pPr>
      <w:widowControl w:val="0"/>
      <w:autoSpaceDE w:val="0"/>
      <w:autoSpaceDN w:val="0"/>
      <w:adjustRightInd w:val="0"/>
      <w:spacing w:line="374" w:lineRule="exact"/>
      <w:jc w:val="center"/>
    </w:pPr>
    <w:rPr>
      <w:lang w:val="uk-UA"/>
    </w:rPr>
  </w:style>
  <w:style w:type="paragraph" w:styleId="HTML">
    <w:name w:val="HTML Preformatted"/>
    <w:basedOn w:val="a"/>
    <w:link w:val="HTML0"/>
    <w:semiHidden/>
    <w:unhideWhenUsed/>
    <w:rsid w:val="00E81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81AF4"/>
    <w:rPr>
      <w:rFonts w:ascii="Courier New" w:eastAsia="Times New Roman" w:hAnsi="Courier New" w:cs="Courier New"/>
      <w:sz w:val="20"/>
      <w:szCs w:val="20"/>
      <w:lang w:eastAsia="ru-RU"/>
    </w:rPr>
  </w:style>
  <w:style w:type="character" w:styleId="af0">
    <w:name w:val="Hyperlink"/>
    <w:basedOn w:val="a0"/>
    <w:uiPriority w:val="99"/>
    <w:unhideWhenUsed/>
    <w:rsid w:val="00C80F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808746">
      <w:bodyDiv w:val="1"/>
      <w:marLeft w:val="0"/>
      <w:marRight w:val="0"/>
      <w:marTop w:val="0"/>
      <w:marBottom w:val="0"/>
      <w:divBdr>
        <w:top w:val="none" w:sz="0" w:space="0" w:color="auto"/>
        <w:left w:val="none" w:sz="0" w:space="0" w:color="auto"/>
        <w:bottom w:val="none" w:sz="0" w:space="0" w:color="auto"/>
        <w:right w:val="none" w:sz="0" w:space="0" w:color="auto"/>
      </w:divBdr>
    </w:div>
    <w:div w:id="381945014">
      <w:bodyDiv w:val="1"/>
      <w:marLeft w:val="0"/>
      <w:marRight w:val="0"/>
      <w:marTop w:val="0"/>
      <w:marBottom w:val="0"/>
      <w:divBdr>
        <w:top w:val="none" w:sz="0" w:space="0" w:color="auto"/>
        <w:left w:val="none" w:sz="0" w:space="0" w:color="auto"/>
        <w:bottom w:val="none" w:sz="0" w:space="0" w:color="auto"/>
        <w:right w:val="none" w:sz="0" w:space="0" w:color="auto"/>
      </w:divBdr>
    </w:div>
    <w:div w:id="423502413">
      <w:bodyDiv w:val="1"/>
      <w:marLeft w:val="0"/>
      <w:marRight w:val="0"/>
      <w:marTop w:val="0"/>
      <w:marBottom w:val="0"/>
      <w:divBdr>
        <w:top w:val="none" w:sz="0" w:space="0" w:color="auto"/>
        <w:left w:val="none" w:sz="0" w:space="0" w:color="auto"/>
        <w:bottom w:val="none" w:sz="0" w:space="0" w:color="auto"/>
        <w:right w:val="none" w:sz="0" w:space="0" w:color="auto"/>
      </w:divBdr>
    </w:div>
    <w:div w:id="426536638">
      <w:bodyDiv w:val="1"/>
      <w:marLeft w:val="0"/>
      <w:marRight w:val="0"/>
      <w:marTop w:val="0"/>
      <w:marBottom w:val="0"/>
      <w:divBdr>
        <w:top w:val="none" w:sz="0" w:space="0" w:color="auto"/>
        <w:left w:val="none" w:sz="0" w:space="0" w:color="auto"/>
        <w:bottom w:val="none" w:sz="0" w:space="0" w:color="auto"/>
        <w:right w:val="none" w:sz="0" w:space="0" w:color="auto"/>
      </w:divBdr>
    </w:div>
    <w:div w:id="657223501">
      <w:bodyDiv w:val="1"/>
      <w:marLeft w:val="0"/>
      <w:marRight w:val="0"/>
      <w:marTop w:val="0"/>
      <w:marBottom w:val="0"/>
      <w:divBdr>
        <w:top w:val="none" w:sz="0" w:space="0" w:color="auto"/>
        <w:left w:val="none" w:sz="0" w:space="0" w:color="auto"/>
        <w:bottom w:val="none" w:sz="0" w:space="0" w:color="auto"/>
        <w:right w:val="none" w:sz="0" w:space="0" w:color="auto"/>
      </w:divBdr>
    </w:div>
    <w:div w:id="1049643442">
      <w:bodyDiv w:val="1"/>
      <w:marLeft w:val="0"/>
      <w:marRight w:val="0"/>
      <w:marTop w:val="0"/>
      <w:marBottom w:val="0"/>
      <w:divBdr>
        <w:top w:val="none" w:sz="0" w:space="0" w:color="auto"/>
        <w:left w:val="none" w:sz="0" w:space="0" w:color="auto"/>
        <w:bottom w:val="none" w:sz="0" w:space="0" w:color="auto"/>
        <w:right w:val="none" w:sz="0" w:space="0" w:color="auto"/>
      </w:divBdr>
    </w:div>
    <w:div w:id="1053846919">
      <w:bodyDiv w:val="1"/>
      <w:marLeft w:val="0"/>
      <w:marRight w:val="0"/>
      <w:marTop w:val="0"/>
      <w:marBottom w:val="0"/>
      <w:divBdr>
        <w:top w:val="none" w:sz="0" w:space="0" w:color="auto"/>
        <w:left w:val="none" w:sz="0" w:space="0" w:color="auto"/>
        <w:bottom w:val="none" w:sz="0" w:space="0" w:color="auto"/>
        <w:right w:val="none" w:sz="0" w:space="0" w:color="auto"/>
      </w:divBdr>
    </w:div>
    <w:div w:id="1066414554">
      <w:bodyDiv w:val="1"/>
      <w:marLeft w:val="0"/>
      <w:marRight w:val="0"/>
      <w:marTop w:val="0"/>
      <w:marBottom w:val="0"/>
      <w:divBdr>
        <w:top w:val="none" w:sz="0" w:space="0" w:color="auto"/>
        <w:left w:val="none" w:sz="0" w:space="0" w:color="auto"/>
        <w:bottom w:val="none" w:sz="0" w:space="0" w:color="auto"/>
        <w:right w:val="none" w:sz="0" w:space="0" w:color="auto"/>
      </w:divBdr>
    </w:div>
    <w:div w:id="1154639866">
      <w:bodyDiv w:val="1"/>
      <w:marLeft w:val="0"/>
      <w:marRight w:val="0"/>
      <w:marTop w:val="0"/>
      <w:marBottom w:val="0"/>
      <w:divBdr>
        <w:top w:val="none" w:sz="0" w:space="0" w:color="auto"/>
        <w:left w:val="none" w:sz="0" w:space="0" w:color="auto"/>
        <w:bottom w:val="none" w:sz="0" w:space="0" w:color="auto"/>
        <w:right w:val="none" w:sz="0" w:space="0" w:color="auto"/>
      </w:divBdr>
    </w:div>
    <w:div w:id="1168521532">
      <w:bodyDiv w:val="1"/>
      <w:marLeft w:val="0"/>
      <w:marRight w:val="0"/>
      <w:marTop w:val="0"/>
      <w:marBottom w:val="0"/>
      <w:divBdr>
        <w:top w:val="none" w:sz="0" w:space="0" w:color="auto"/>
        <w:left w:val="none" w:sz="0" w:space="0" w:color="auto"/>
        <w:bottom w:val="none" w:sz="0" w:space="0" w:color="auto"/>
        <w:right w:val="none" w:sz="0" w:space="0" w:color="auto"/>
      </w:divBdr>
    </w:div>
    <w:div w:id="1377847899">
      <w:bodyDiv w:val="1"/>
      <w:marLeft w:val="0"/>
      <w:marRight w:val="0"/>
      <w:marTop w:val="0"/>
      <w:marBottom w:val="0"/>
      <w:divBdr>
        <w:top w:val="none" w:sz="0" w:space="0" w:color="auto"/>
        <w:left w:val="none" w:sz="0" w:space="0" w:color="auto"/>
        <w:bottom w:val="none" w:sz="0" w:space="0" w:color="auto"/>
        <w:right w:val="none" w:sz="0" w:space="0" w:color="auto"/>
      </w:divBdr>
    </w:div>
    <w:div w:id="1426346939">
      <w:bodyDiv w:val="1"/>
      <w:marLeft w:val="0"/>
      <w:marRight w:val="0"/>
      <w:marTop w:val="0"/>
      <w:marBottom w:val="0"/>
      <w:divBdr>
        <w:top w:val="none" w:sz="0" w:space="0" w:color="auto"/>
        <w:left w:val="none" w:sz="0" w:space="0" w:color="auto"/>
        <w:bottom w:val="none" w:sz="0" w:space="0" w:color="auto"/>
        <w:right w:val="none" w:sz="0" w:space="0" w:color="auto"/>
      </w:divBdr>
    </w:div>
    <w:div w:id="1436442399">
      <w:bodyDiv w:val="1"/>
      <w:marLeft w:val="0"/>
      <w:marRight w:val="0"/>
      <w:marTop w:val="0"/>
      <w:marBottom w:val="0"/>
      <w:divBdr>
        <w:top w:val="none" w:sz="0" w:space="0" w:color="auto"/>
        <w:left w:val="none" w:sz="0" w:space="0" w:color="auto"/>
        <w:bottom w:val="none" w:sz="0" w:space="0" w:color="auto"/>
        <w:right w:val="none" w:sz="0" w:space="0" w:color="auto"/>
      </w:divBdr>
    </w:div>
    <w:div w:id="1477604961">
      <w:bodyDiv w:val="1"/>
      <w:marLeft w:val="0"/>
      <w:marRight w:val="0"/>
      <w:marTop w:val="0"/>
      <w:marBottom w:val="0"/>
      <w:divBdr>
        <w:top w:val="none" w:sz="0" w:space="0" w:color="auto"/>
        <w:left w:val="none" w:sz="0" w:space="0" w:color="auto"/>
        <w:bottom w:val="none" w:sz="0" w:space="0" w:color="auto"/>
        <w:right w:val="none" w:sz="0" w:space="0" w:color="auto"/>
      </w:divBdr>
    </w:div>
    <w:div w:id="1549535860">
      <w:bodyDiv w:val="1"/>
      <w:marLeft w:val="0"/>
      <w:marRight w:val="0"/>
      <w:marTop w:val="0"/>
      <w:marBottom w:val="0"/>
      <w:divBdr>
        <w:top w:val="none" w:sz="0" w:space="0" w:color="auto"/>
        <w:left w:val="none" w:sz="0" w:space="0" w:color="auto"/>
        <w:bottom w:val="none" w:sz="0" w:space="0" w:color="auto"/>
        <w:right w:val="none" w:sz="0" w:space="0" w:color="auto"/>
      </w:divBdr>
    </w:div>
    <w:div w:id="1561286929">
      <w:bodyDiv w:val="1"/>
      <w:marLeft w:val="0"/>
      <w:marRight w:val="0"/>
      <w:marTop w:val="0"/>
      <w:marBottom w:val="0"/>
      <w:divBdr>
        <w:top w:val="none" w:sz="0" w:space="0" w:color="auto"/>
        <w:left w:val="none" w:sz="0" w:space="0" w:color="auto"/>
        <w:bottom w:val="none" w:sz="0" w:space="0" w:color="auto"/>
        <w:right w:val="none" w:sz="0" w:space="0" w:color="auto"/>
      </w:divBdr>
    </w:div>
    <w:div w:id="1565137021">
      <w:bodyDiv w:val="1"/>
      <w:marLeft w:val="0"/>
      <w:marRight w:val="0"/>
      <w:marTop w:val="0"/>
      <w:marBottom w:val="0"/>
      <w:divBdr>
        <w:top w:val="none" w:sz="0" w:space="0" w:color="auto"/>
        <w:left w:val="none" w:sz="0" w:space="0" w:color="auto"/>
        <w:bottom w:val="none" w:sz="0" w:space="0" w:color="auto"/>
        <w:right w:val="none" w:sz="0" w:space="0" w:color="auto"/>
      </w:divBdr>
    </w:div>
    <w:div w:id="1612587297">
      <w:bodyDiv w:val="1"/>
      <w:marLeft w:val="0"/>
      <w:marRight w:val="0"/>
      <w:marTop w:val="0"/>
      <w:marBottom w:val="0"/>
      <w:divBdr>
        <w:top w:val="none" w:sz="0" w:space="0" w:color="auto"/>
        <w:left w:val="none" w:sz="0" w:space="0" w:color="auto"/>
        <w:bottom w:val="none" w:sz="0" w:space="0" w:color="auto"/>
        <w:right w:val="none" w:sz="0" w:space="0" w:color="auto"/>
      </w:divBdr>
    </w:div>
    <w:div w:id="1635718749">
      <w:bodyDiv w:val="1"/>
      <w:marLeft w:val="0"/>
      <w:marRight w:val="0"/>
      <w:marTop w:val="0"/>
      <w:marBottom w:val="0"/>
      <w:divBdr>
        <w:top w:val="none" w:sz="0" w:space="0" w:color="auto"/>
        <w:left w:val="none" w:sz="0" w:space="0" w:color="auto"/>
        <w:bottom w:val="none" w:sz="0" w:space="0" w:color="auto"/>
        <w:right w:val="none" w:sz="0" w:space="0" w:color="auto"/>
      </w:divBdr>
    </w:div>
    <w:div w:id="1671788206">
      <w:bodyDiv w:val="1"/>
      <w:marLeft w:val="0"/>
      <w:marRight w:val="0"/>
      <w:marTop w:val="0"/>
      <w:marBottom w:val="0"/>
      <w:divBdr>
        <w:top w:val="none" w:sz="0" w:space="0" w:color="auto"/>
        <w:left w:val="none" w:sz="0" w:space="0" w:color="auto"/>
        <w:bottom w:val="none" w:sz="0" w:space="0" w:color="auto"/>
        <w:right w:val="none" w:sz="0" w:space="0" w:color="auto"/>
      </w:divBdr>
    </w:div>
    <w:div w:id="1681161143">
      <w:bodyDiv w:val="1"/>
      <w:marLeft w:val="0"/>
      <w:marRight w:val="0"/>
      <w:marTop w:val="0"/>
      <w:marBottom w:val="0"/>
      <w:divBdr>
        <w:top w:val="none" w:sz="0" w:space="0" w:color="auto"/>
        <w:left w:val="none" w:sz="0" w:space="0" w:color="auto"/>
        <w:bottom w:val="none" w:sz="0" w:space="0" w:color="auto"/>
        <w:right w:val="none" w:sz="0" w:space="0" w:color="auto"/>
      </w:divBdr>
    </w:div>
    <w:div w:id="1979332679">
      <w:bodyDiv w:val="1"/>
      <w:marLeft w:val="0"/>
      <w:marRight w:val="0"/>
      <w:marTop w:val="0"/>
      <w:marBottom w:val="0"/>
      <w:divBdr>
        <w:top w:val="none" w:sz="0" w:space="0" w:color="auto"/>
        <w:left w:val="none" w:sz="0" w:space="0" w:color="auto"/>
        <w:bottom w:val="none" w:sz="0" w:space="0" w:color="auto"/>
        <w:right w:val="none" w:sz="0" w:space="0" w:color="auto"/>
      </w:divBdr>
    </w:div>
    <w:div w:id="2004117413">
      <w:bodyDiv w:val="1"/>
      <w:marLeft w:val="0"/>
      <w:marRight w:val="0"/>
      <w:marTop w:val="0"/>
      <w:marBottom w:val="0"/>
      <w:divBdr>
        <w:top w:val="none" w:sz="0" w:space="0" w:color="auto"/>
        <w:left w:val="none" w:sz="0" w:space="0" w:color="auto"/>
        <w:bottom w:val="none" w:sz="0" w:space="0" w:color="auto"/>
        <w:right w:val="none" w:sz="0" w:space="0" w:color="auto"/>
      </w:divBdr>
    </w:div>
    <w:div w:id="20885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5786-EFF1-43AA-B280-D83C5EFB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2018-09-03T10:00:00Z</cp:lastPrinted>
  <dcterms:created xsi:type="dcterms:W3CDTF">2018-09-04T10:05:00Z</dcterms:created>
  <dcterms:modified xsi:type="dcterms:W3CDTF">2018-09-04T10:05:00Z</dcterms:modified>
</cp:coreProperties>
</file>