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162" w:rsidRPr="00A65547" w:rsidRDefault="00F75162" w:rsidP="00F75162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15" name="Рисунок 15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162" w:rsidRPr="000D1DA1" w:rsidRDefault="00F75162" w:rsidP="00F75162">
      <w:pPr>
        <w:jc w:val="center"/>
        <w:rPr>
          <w:b/>
          <w:bCs/>
          <w:sz w:val="20"/>
          <w:szCs w:val="20"/>
        </w:rPr>
      </w:pPr>
    </w:p>
    <w:p w:rsidR="00F75162" w:rsidRPr="00A65547" w:rsidRDefault="00F75162" w:rsidP="00F75162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F75162" w:rsidRPr="00A65547" w:rsidRDefault="00F75162" w:rsidP="00F75162">
      <w:pPr>
        <w:pStyle w:val="2"/>
        <w:pBdr>
          <w:bottom w:val="single" w:sz="12" w:space="1" w:color="auto"/>
        </w:pBdr>
        <w:jc w:val="center"/>
      </w:pPr>
      <w:r w:rsidRPr="00A65547">
        <w:t>КИЇВСЬКОЇ ОБЛАСТІ</w:t>
      </w:r>
    </w:p>
    <w:p w:rsidR="00F75162" w:rsidRPr="00A65547" w:rsidRDefault="00F75162" w:rsidP="00F75162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F75162" w:rsidRPr="00A65547" w:rsidRDefault="00F75162" w:rsidP="00F75162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F75162" w:rsidRDefault="00F75162" w:rsidP="00F75162"/>
    <w:p w:rsidR="00F75162" w:rsidRPr="0079285D" w:rsidRDefault="00F75162" w:rsidP="00F75162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 xml:space="preserve">18 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квітня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>
        <w:rPr>
          <w:b/>
        </w:rPr>
        <w:t xml:space="preserve"> 203</w:t>
      </w:r>
    </w:p>
    <w:p w:rsidR="00F75162" w:rsidRPr="0079285D" w:rsidRDefault="00F75162" w:rsidP="00F75162">
      <w:pPr>
        <w:ind w:left="1440"/>
        <w:rPr>
          <w:b/>
        </w:rPr>
      </w:pPr>
      <w:r w:rsidRPr="0079285D">
        <w:rPr>
          <w:b/>
        </w:rPr>
        <w:t>місто Буча</w:t>
      </w:r>
    </w:p>
    <w:p w:rsidR="00F75162" w:rsidRDefault="00F75162" w:rsidP="00F75162">
      <w:pPr>
        <w:tabs>
          <w:tab w:val="left" w:pos="4111"/>
          <w:tab w:val="left" w:pos="4820"/>
        </w:tabs>
        <w:ind w:right="4110"/>
        <w:jc w:val="both"/>
        <w:rPr>
          <w:b/>
        </w:rPr>
      </w:pPr>
      <w:r w:rsidRPr="0079285D">
        <w:rPr>
          <w:b/>
        </w:rPr>
        <w:t xml:space="preserve">Про затвердження </w:t>
      </w:r>
      <w:r>
        <w:rPr>
          <w:b/>
        </w:rPr>
        <w:t xml:space="preserve">відкоригованої </w:t>
      </w:r>
      <w:r w:rsidRPr="0079285D">
        <w:rPr>
          <w:b/>
        </w:rPr>
        <w:t>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 «Капітальний ремонт тротуарів по </w:t>
      </w:r>
      <w:proofErr w:type="spellStart"/>
      <w:r>
        <w:rPr>
          <w:b/>
        </w:rPr>
        <w:t>вул.Островського</w:t>
      </w:r>
      <w:proofErr w:type="spellEnd"/>
      <w:r>
        <w:rPr>
          <w:b/>
        </w:rPr>
        <w:t xml:space="preserve"> (від бульвару Б.Хмельницького до </w:t>
      </w:r>
      <w:proofErr w:type="spellStart"/>
      <w:r>
        <w:rPr>
          <w:b/>
        </w:rPr>
        <w:t>вул.Польова</w:t>
      </w:r>
      <w:proofErr w:type="spellEnd"/>
      <w:r>
        <w:rPr>
          <w:b/>
        </w:rPr>
        <w:t xml:space="preserve">) в </w:t>
      </w:r>
      <w:r w:rsidRPr="0079285D">
        <w:rPr>
          <w:b/>
        </w:rPr>
        <w:t xml:space="preserve">м. Буча Київської області» </w:t>
      </w:r>
    </w:p>
    <w:p w:rsidR="00F75162" w:rsidRPr="00517E91" w:rsidRDefault="00F75162" w:rsidP="00F75162">
      <w:pPr>
        <w:tabs>
          <w:tab w:val="left" w:pos="4111"/>
          <w:tab w:val="left" w:pos="4536"/>
          <w:tab w:val="left" w:pos="4678"/>
        </w:tabs>
        <w:ind w:right="4819"/>
        <w:jc w:val="both"/>
        <w:rPr>
          <w:b/>
          <w:sz w:val="18"/>
          <w:szCs w:val="18"/>
        </w:rPr>
      </w:pPr>
    </w:p>
    <w:p w:rsidR="00F75162" w:rsidRPr="0032398D" w:rsidRDefault="00F75162" w:rsidP="00F75162">
      <w:pPr>
        <w:ind w:firstLine="540"/>
        <w:jc w:val="both"/>
      </w:pPr>
      <w:r w:rsidRPr="0079285D">
        <w:t xml:space="preserve">Розглянувши </w:t>
      </w:r>
      <w:r>
        <w:t xml:space="preserve">відкориговану </w:t>
      </w:r>
      <w:r w:rsidRPr="0079285D">
        <w:t>кошторисну частину проектної документації</w:t>
      </w:r>
      <w:r>
        <w:t xml:space="preserve"> по робочому проекту</w:t>
      </w:r>
      <w:r w:rsidRPr="0079285D">
        <w:t xml:space="preserve"> «</w:t>
      </w:r>
      <w:r>
        <w:t xml:space="preserve">Капітальний ремонт тротуарів по </w:t>
      </w:r>
      <w:proofErr w:type="spellStart"/>
      <w:r>
        <w:t>вул.Островського</w:t>
      </w:r>
      <w:proofErr w:type="spellEnd"/>
      <w:r>
        <w:t xml:space="preserve"> (від бульвару Б.Хмельницького до </w:t>
      </w:r>
      <w:proofErr w:type="spellStart"/>
      <w:r>
        <w:t>вул.Польова</w:t>
      </w:r>
      <w:proofErr w:type="spellEnd"/>
      <w:r>
        <w:t xml:space="preserve">) в </w:t>
      </w:r>
      <w:r w:rsidRPr="0079285D">
        <w:t xml:space="preserve">м. Буча Київської області», </w:t>
      </w:r>
      <w:r w:rsidRPr="00E70527">
        <w:t xml:space="preserve">розроблену </w:t>
      </w:r>
      <w:r>
        <w:t>ПП «НВФ «МОСТОПРОЕКТ»</w:t>
      </w:r>
      <w:r w:rsidRPr="00E70527">
        <w:t>,</w:t>
      </w:r>
      <w:r>
        <w:t xml:space="preserve"> </w:t>
      </w:r>
      <w:r w:rsidRPr="00E70527">
        <w:t>позитивний експертний звіт №</w:t>
      </w:r>
      <w:r>
        <w:t>0216-4298-17/УЕБ від 30.03.2017р., виданий ТОВ «УКРЕКСПЕРТИЗА В БУДІВНИЦТВІ»</w:t>
      </w:r>
      <w:r w:rsidRPr="00E70527">
        <w:t xml:space="preserve">, </w:t>
      </w:r>
      <w:r>
        <w:t>з метою покращення транспортно-експлуатаційних якостей вулично-дорожньої мережі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</w:p>
    <w:p w:rsidR="00F75162" w:rsidRDefault="00F75162" w:rsidP="00F75162">
      <w:pPr>
        <w:jc w:val="both"/>
        <w:rPr>
          <w:b/>
        </w:rPr>
      </w:pPr>
      <w:r w:rsidRPr="0079285D">
        <w:rPr>
          <w:b/>
        </w:rPr>
        <w:t>ВИРІШИВ:</w:t>
      </w:r>
    </w:p>
    <w:p w:rsidR="00F75162" w:rsidRPr="00517E91" w:rsidRDefault="00F75162" w:rsidP="00F75162">
      <w:pPr>
        <w:jc w:val="both"/>
        <w:rPr>
          <w:b/>
        </w:rPr>
      </w:pPr>
    </w:p>
    <w:p w:rsidR="00F75162" w:rsidRPr="0079285D" w:rsidRDefault="00F75162" w:rsidP="00F75162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відкориговану</w:t>
      </w:r>
      <w:bookmarkStart w:id="0" w:name="_GoBack"/>
      <w:bookmarkEnd w:id="0"/>
      <w:r>
        <w:t xml:space="preserve"> </w:t>
      </w:r>
      <w:r w:rsidRPr="0079285D">
        <w:t xml:space="preserve">кошторисну </w:t>
      </w:r>
      <w:r>
        <w:t>частину проектної документації по робочому проекту</w:t>
      </w:r>
      <w:r w:rsidRPr="0079285D">
        <w:t xml:space="preserve"> «</w:t>
      </w:r>
      <w:r>
        <w:t xml:space="preserve">Капітальний ремонт тротуарів по </w:t>
      </w:r>
      <w:proofErr w:type="spellStart"/>
      <w:r>
        <w:t>вул.Островського</w:t>
      </w:r>
      <w:proofErr w:type="spellEnd"/>
      <w:r>
        <w:t xml:space="preserve"> (від бульвару Б.Хмельницького до </w:t>
      </w:r>
      <w:proofErr w:type="spellStart"/>
      <w:r>
        <w:t>вул.Польова</w:t>
      </w:r>
      <w:proofErr w:type="spellEnd"/>
      <w:r>
        <w:t xml:space="preserve">) 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F75162" w:rsidRPr="0079285D" w:rsidTr="001B0F9A">
        <w:tc>
          <w:tcPr>
            <w:tcW w:w="5529" w:type="dxa"/>
            <w:shd w:val="clear" w:color="auto" w:fill="auto"/>
          </w:tcPr>
          <w:p w:rsidR="00F75162" w:rsidRPr="0079285D" w:rsidRDefault="00F75162" w:rsidP="001B0F9A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F75162" w:rsidRPr="0079285D" w:rsidRDefault="00F75162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F75162" w:rsidRPr="0079285D" w:rsidRDefault="00F75162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F75162" w:rsidRPr="0079285D" w:rsidTr="001B0F9A">
        <w:tc>
          <w:tcPr>
            <w:tcW w:w="5529" w:type="dxa"/>
            <w:shd w:val="clear" w:color="auto" w:fill="auto"/>
          </w:tcPr>
          <w:p w:rsidR="00F75162" w:rsidRPr="0079285D" w:rsidRDefault="00F75162" w:rsidP="001B0F9A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F75162" w:rsidRPr="0079285D" w:rsidRDefault="00F75162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F75162" w:rsidRPr="0079285D" w:rsidRDefault="00F75162" w:rsidP="001B0F9A">
            <w:pPr>
              <w:tabs>
                <w:tab w:val="num" w:pos="567"/>
              </w:tabs>
              <w:ind w:left="567" w:hanging="534"/>
              <w:jc w:val="both"/>
            </w:pPr>
            <w:r>
              <w:t>875,098</w:t>
            </w:r>
          </w:p>
        </w:tc>
      </w:tr>
      <w:tr w:rsidR="00F75162" w:rsidRPr="0079285D" w:rsidTr="001B0F9A">
        <w:tc>
          <w:tcPr>
            <w:tcW w:w="5529" w:type="dxa"/>
            <w:shd w:val="clear" w:color="auto" w:fill="auto"/>
          </w:tcPr>
          <w:p w:rsidR="00F75162" w:rsidRPr="0079285D" w:rsidRDefault="00F75162" w:rsidP="001B0F9A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F75162" w:rsidRPr="0079285D" w:rsidRDefault="00F75162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F75162" w:rsidRPr="0079285D" w:rsidRDefault="00F75162" w:rsidP="001B0F9A">
            <w:pPr>
              <w:tabs>
                <w:tab w:val="num" w:pos="567"/>
              </w:tabs>
              <w:jc w:val="both"/>
            </w:pPr>
            <w:r>
              <w:t>693,403</w:t>
            </w:r>
          </w:p>
        </w:tc>
      </w:tr>
      <w:tr w:rsidR="00F75162" w:rsidRPr="0079285D" w:rsidTr="001B0F9A">
        <w:tc>
          <w:tcPr>
            <w:tcW w:w="5529" w:type="dxa"/>
            <w:shd w:val="clear" w:color="auto" w:fill="auto"/>
          </w:tcPr>
          <w:p w:rsidR="00F75162" w:rsidRPr="0079285D" w:rsidRDefault="00F75162" w:rsidP="001B0F9A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F75162" w:rsidRPr="0079285D" w:rsidRDefault="00F75162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F75162" w:rsidRPr="0079285D" w:rsidRDefault="00F75162" w:rsidP="001B0F9A">
            <w:pPr>
              <w:tabs>
                <w:tab w:val="num" w:pos="567"/>
              </w:tabs>
              <w:ind w:left="567" w:hanging="534"/>
              <w:jc w:val="both"/>
            </w:pPr>
            <w:r>
              <w:t>35,845</w:t>
            </w:r>
          </w:p>
        </w:tc>
      </w:tr>
      <w:tr w:rsidR="00F75162" w:rsidRPr="0079285D" w:rsidTr="001B0F9A">
        <w:tc>
          <w:tcPr>
            <w:tcW w:w="5529" w:type="dxa"/>
            <w:shd w:val="clear" w:color="auto" w:fill="auto"/>
          </w:tcPr>
          <w:p w:rsidR="00F75162" w:rsidRDefault="00F75162" w:rsidP="001B0F9A">
            <w:pPr>
              <w:tabs>
                <w:tab w:val="num" w:pos="567"/>
              </w:tabs>
              <w:ind w:left="567" w:hanging="391"/>
              <w:jc w:val="both"/>
            </w:pPr>
            <w:r>
              <w:t>ПДВ 20%</w:t>
            </w:r>
          </w:p>
        </w:tc>
        <w:tc>
          <w:tcPr>
            <w:tcW w:w="1701" w:type="dxa"/>
            <w:shd w:val="clear" w:color="auto" w:fill="auto"/>
          </w:tcPr>
          <w:p w:rsidR="00F75162" w:rsidRPr="0079285D" w:rsidRDefault="00F75162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F75162" w:rsidRDefault="00F75162" w:rsidP="001B0F9A">
            <w:pPr>
              <w:tabs>
                <w:tab w:val="num" w:pos="567"/>
              </w:tabs>
              <w:ind w:left="567" w:hanging="534"/>
              <w:jc w:val="both"/>
            </w:pPr>
            <w:r>
              <w:t>145,850</w:t>
            </w:r>
          </w:p>
        </w:tc>
      </w:tr>
    </w:tbl>
    <w:p w:rsidR="00F75162" w:rsidRPr="0079285D" w:rsidRDefault="00F75162" w:rsidP="00F75162">
      <w:pPr>
        <w:ind w:left="360" w:hanging="360"/>
        <w:jc w:val="both"/>
      </w:pPr>
      <w:r>
        <w:t>2.</w:t>
      </w:r>
      <w:r w:rsidRPr="0079285D">
        <w:t xml:space="preserve">Виконання робіт </w:t>
      </w:r>
      <w:r>
        <w:t xml:space="preserve">по капітальному ремонту тротуарів по </w:t>
      </w:r>
      <w:proofErr w:type="spellStart"/>
      <w:r>
        <w:t>вул.Островського</w:t>
      </w:r>
      <w:proofErr w:type="spellEnd"/>
      <w:r>
        <w:t xml:space="preserve"> (від бульвару Б.Хмельницького до </w:t>
      </w:r>
      <w:proofErr w:type="spellStart"/>
      <w:r>
        <w:t>вул.Польова</w:t>
      </w:r>
      <w:proofErr w:type="spellEnd"/>
      <w:r>
        <w:t xml:space="preserve">) в </w:t>
      </w:r>
      <w:r w:rsidRPr="0079285D">
        <w:t>м. Буча Київської області доручити ліцензованій організації.</w:t>
      </w:r>
    </w:p>
    <w:p w:rsidR="00F75162" w:rsidRPr="0079285D" w:rsidRDefault="00F75162" w:rsidP="00F75162">
      <w:pPr>
        <w:ind w:left="360" w:hanging="360"/>
        <w:jc w:val="both"/>
      </w:pPr>
      <w:r>
        <w:t>3.</w:t>
      </w: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F75162" w:rsidRPr="0079285D" w:rsidRDefault="00F75162" w:rsidP="00F75162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F75162" w:rsidRPr="0079285D" w:rsidTr="001B0F9A">
        <w:tc>
          <w:tcPr>
            <w:tcW w:w="7244" w:type="dxa"/>
            <w:shd w:val="clear" w:color="auto" w:fill="auto"/>
          </w:tcPr>
          <w:p w:rsidR="00F75162" w:rsidRPr="0079285D" w:rsidRDefault="00F75162" w:rsidP="001B0F9A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F75162" w:rsidRPr="0079285D" w:rsidRDefault="00F75162" w:rsidP="001B0F9A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F75162" w:rsidRPr="0079285D" w:rsidRDefault="00F75162" w:rsidP="001B0F9A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F75162" w:rsidRPr="0079285D" w:rsidTr="001B0F9A">
        <w:tc>
          <w:tcPr>
            <w:tcW w:w="7244" w:type="dxa"/>
            <w:shd w:val="clear" w:color="auto" w:fill="auto"/>
          </w:tcPr>
          <w:p w:rsidR="00F75162" w:rsidRPr="0079285D" w:rsidRDefault="00F75162" w:rsidP="001B0F9A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F75162" w:rsidRPr="0079285D" w:rsidRDefault="00F75162" w:rsidP="001B0F9A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F75162" w:rsidRPr="0079285D" w:rsidTr="001B0F9A">
        <w:tc>
          <w:tcPr>
            <w:tcW w:w="7244" w:type="dxa"/>
            <w:shd w:val="clear" w:color="auto" w:fill="auto"/>
          </w:tcPr>
          <w:p w:rsidR="00F75162" w:rsidRPr="0079285D" w:rsidRDefault="00F75162" w:rsidP="001B0F9A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F75162" w:rsidRPr="0079285D" w:rsidRDefault="00F75162" w:rsidP="001B0F9A">
            <w:pPr>
              <w:rPr>
                <w:b/>
              </w:rPr>
            </w:pPr>
          </w:p>
        </w:tc>
      </w:tr>
      <w:tr w:rsidR="00F75162" w:rsidRPr="0079285D" w:rsidTr="001B0F9A">
        <w:tc>
          <w:tcPr>
            <w:tcW w:w="7244" w:type="dxa"/>
            <w:shd w:val="clear" w:color="auto" w:fill="auto"/>
          </w:tcPr>
          <w:p w:rsidR="00F75162" w:rsidRPr="0079285D" w:rsidRDefault="00F75162" w:rsidP="001B0F9A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F75162" w:rsidRPr="0079285D" w:rsidRDefault="00F75162" w:rsidP="001B0F9A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F75162" w:rsidRPr="0079285D" w:rsidTr="001B0F9A">
        <w:tc>
          <w:tcPr>
            <w:tcW w:w="7244" w:type="dxa"/>
            <w:shd w:val="clear" w:color="auto" w:fill="auto"/>
          </w:tcPr>
          <w:p w:rsidR="00F75162" w:rsidRPr="0079285D" w:rsidRDefault="00F75162" w:rsidP="001B0F9A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F75162" w:rsidRPr="0079285D" w:rsidRDefault="00F75162" w:rsidP="001B0F9A">
            <w:pPr>
              <w:rPr>
                <w:b/>
              </w:rPr>
            </w:pPr>
          </w:p>
        </w:tc>
      </w:tr>
      <w:tr w:rsidR="00F75162" w:rsidRPr="0079285D" w:rsidTr="001B0F9A">
        <w:tc>
          <w:tcPr>
            <w:tcW w:w="7244" w:type="dxa"/>
            <w:shd w:val="clear" w:color="auto" w:fill="auto"/>
          </w:tcPr>
          <w:p w:rsidR="00F75162" w:rsidRPr="0079285D" w:rsidRDefault="00F75162" w:rsidP="001B0F9A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F75162" w:rsidRPr="0079285D" w:rsidRDefault="00F75162" w:rsidP="001B0F9A">
            <w:r>
              <w:t>С.А. Демченко</w:t>
            </w:r>
          </w:p>
        </w:tc>
      </w:tr>
    </w:tbl>
    <w:p w:rsidR="008B055C" w:rsidRDefault="008B055C"/>
    <w:sectPr w:rsidR="008B055C" w:rsidSect="008B0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162"/>
    <w:rsid w:val="008B055C"/>
    <w:rsid w:val="00F75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1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1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75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516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styleId="a3">
    <w:name w:val="caption"/>
    <w:basedOn w:val="a"/>
    <w:next w:val="a"/>
    <w:qFormat/>
    <w:rsid w:val="00F75162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751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162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2017-05-03T10:34:00Z</dcterms:created>
  <dcterms:modified xsi:type="dcterms:W3CDTF">2017-05-03T10:34:00Z</dcterms:modified>
</cp:coreProperties>
</file>