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11" w:rsidRPr="0021235E" w:rsidRDefault="00B60BA1" w:rsidP="0021235E">
      <w:pPr>
        <w:keepNext/>
        <w:jc w:val="center"/>
        <w:outlineLvl w:val="0"/>
        <w:rPr>
          <w:b/>
          <w:szCs w:val="20"/>
          <w:lang w:val="uk-UA"/>
        </w:rPr>
      </w:pPr>
      <w:r>
        <w:rPr>
          <w:b/>
          <w:noProof/>
          <w:szCs w:val="20"/>
          <w:lang w:val="uk-UA" w:eastAsia="uk-UA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5E" w:rsidRPr="0021235E" w:rsidRDefault="0021235E" w:rsidP="0021235E">
      <w:pPr>
        <w:jc w:val="center"/>
        <w:rPr>
          <w:b/>
          <w:sz w:val="28"/>
          <w:szCs w:val="28"/>
          <w:lang w:eastAsia="en-US"/>
        </w:rPr>
      </w:pPr>
      <w:r w:rsidRPr="0021235E">
        <w:rPr>
          <w:b/>
          <w:sz w:val="28"/>
          <w:szCs w:val="28"/>
          <w:lang w:eastAsia="en-US"/>
        </w:rPr>
        <w:t>БУЧАНСЬКА     МІСЬКА      РАДА</w:t>
      </w:r>
    </w:p>
    <w:p w:rsidR="0021235E" w:rsidRPr="0021235E" w:rsidRDefault="0021235E" w:rsidP="0021235E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21235E">
        <w:rPr>
          <w:b/>
          <w:sz w:val="28"/>
          <w:szCs w:val="28"/>
          <w:lang w:val="uk-UA"/>
        </w:rPr>
        <w:t>КИЇВСЬКОЇ ОБЛАСТІ</w:t>
      </w:r>
    </w:p>
    <w:p w:rsidR="0021235E" w:rsidRPr="0021235E" w:rsidRDefault="00F65A63" w:rsidP="0021235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СОРОК  </w:t>
      </w:r>
      <w:r w:rsidR="00501E91">
        <w:rPr>
          <w:b/>
          <w:bCs/>
          <w:sz w:val="28"/>
          <w:szCs w:val="28"/>
          <w:lang w:val="uk-UA"/>
        </w:rPr>
        <w:t>ШОСТА</w:t>
      </w:r>
      <w:r w:rsidR="0021235E" w:rsidRPr="0021235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21235E" w:rsidRPr="0021235E">
        <w:rPr>
          <w:b/>
          <w:sz w:val="28"/>
          <w:szCs w:val="28"/>
          <w:lang w:val="uk-UA"/>
        </w:rPr>
        <w:t xml:space="preserve">СЕСІЯ </w:t>
      </w:r>
      <w:r>
        <w:rPr>
          <w:b/>
          <w:sz w:val="28"/>
          <w:szCs w:val="28"/>
          <w:lang w:val="uk-UA"/>
        </w:rPr>
        <w:t xml:space="preserve"> ШОСТОГО  </w:t>
      </w:r>
      <w:r w:rsidR="0021235E" w:rsidRPr="0021235E">
        <w:rPr>
          <w:b/>
          <w:sz w:val="28"/>
          <w:szCs w:val="28"/>
          <w:lang w:val="uk-UA"/>
        </w:rPr>
        <w:t>СКЛИКАННЯ</w:t>
      </w:r>
    </w:p>
    <w:p w:rsidR="0021235E" w:rsidRPr="0021235E" w:rsidRDefault="0021235E" w:rsidP="0021235E">
      <w:pPr>
        <w:jc w:val="both"/>
        <w:rPr>
          <w:b/>
          <w:bCs/>
          <w:lang w:val="uk-UA"/>
        </w:rPr>
      </w:pPr>
    </w:p>
    <w:p w:rsidR="0021235E" w:rsidRPr="0021235E" w:rsidRDefault="0021235E" w:rsidP="0021235E">
      <w:pPr>
        <w:keepNext/>
        <w:outlineLvl w:val="0"/>
        <w:rPr>
          <w:b/>
          <w:szCs w:val="20"/>
          <w:lang w:val="uk-UA"/>
        </w:rPr>
      </w:pPr>
    </w:p>
    <w:p w:rsidR="0021235E" w:rsidRDefault="0021235E" w:rsidP="0021235E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21235E">
        <w:rPr>
          <w:b/>
          <w:sz w:val="28"/>
          <w:szCs w:val="28"/>
          <w:lang w:val="uk-UA"/>
        </w:rPr>
        <w:t>Р  І   Ш   Е   Н   Н   Я</w:t>
      </w:r>
    </w:p>
    <w:p w:rsidR="004B181E" w:rsidRPr="0021235E" w:rsidRDefault="004B181E" w:rsidP="0021235E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21235E" w:rsidRPr="0021235E" w:rsidRDefault="0021235E" w:rsidP="0021235E">
      <w:pPr>
        <w:keepNext/>
        <w:outlineLvl w:val="0"/>
        <w:rPr>
          <w:b/>
          <w:szCs w:val="20"/>
        </w:rPr>
      </w:pPr>
      <w:r w:rsidRPr="0021235E">
        <w:rPr>
          <w:b/>
          <w:szCs w:val="20"/>
          <w:lang w:val="uk-UA"/>
        </w:rPr>
        <w:t xml:space="preserve">« </w:t>
      </w:r>
      <w:r w:rsidR="00B60BA1">
        <w:rPr>
          <w:b/>
          <w:szCs w:val="20"/>
          <w:lang w:val="uk-UA"/>
        </w:rPr>
        <w:t xml:space="preserve">28 </w:t>
      </w:r>
      <w:r w:rsidRPr="0021235E">
        <w:rPr>
          <w:b/>
          <w:szCs w:val="20"/>
          <w:lang w:val="uk-UA"/>
        </w:rPr>
        <w:t>»</w:t>
      </w:r>
      <w:r w:rsidR="00B60BA1">
        <w:rPr>
          <w:b/>
          <w:szCs w:val="20"/>
          <w:lang w:val="uk-UA"/>
        </w:rPr>
        <w:t xml:space="preserve"> листопада </w:t>
      </w:r>
      <w:r w:rsidRPr="0021235E">
        <w:rPr>
          <w:b/>
          <w:szCs w:val="20"/>
          <w:lang w:val="uk-UA"/>
        </w:rPr>
        <w:t xml:space="preserve"> 2013 р. </w:t>
      </w:r>
      <w:r w:rsidRPr="0021235E">
        <w:rPr>
          <w:b/>
          <w:szCs w:val="20"/>
          <w:lang w:val="uk-UA"/>
        </w:rPr>
        <w:tab/>
      </w:r>
      <w:r w:rsidRPr="0021235E">
        <w:rPr>
          <w:b/>
          <w:szCs w:val="20"/>
          <w:lang w:val="uk-UA"/>
        </w:rPr>
        <w:tab/>
      </w:r>
      <w:r w:rsidRPr="0021235E">
        <w:rPr>
          <w:b/>
          <w:szCs w:val="20"/>
          <w:lang w:val="uk-UA"/>
        </w:rPr>
        <w:tab/>
      </w:r>
      <w:r w:rsidRPr="0021235E">
        <w:rPr>
          <w:b/>
          <w:szCs w:val="20"/>
          <w:lang w:val="uk-UA"/>
        </w:rPr>
        <w:tab/>
      </w:r>
      <w:r w:rsidRPr="0021235E">
        <w:rPr>
          <w:b/>
          <w:szCs w:val="20"/>
          <w:lang w:val="uk-UA"/>
        </w:rPr>
        <w:tab/>
      </w:r>
      <w:r w:rsidRPr="0021235E">
        <w:rPr>
          <w:b/>
          <w:szCs w:val="20"/>
          <w:lang w:val="uk-UA"/>
        </w:rPr>
        <w:tab/>
        <w:t>№</w:t>
      </w:r>
      <w:r w:rsidR="00B60BA1">
        <w:rPr>
          <w:b/>
          <w:szCs w:val="20"/>
          <w:lang w:val="uk-UA"/>
        </w:rPr>
        <w:t xml:space="preserve"> 1490 </w:t>
      </w:r>
      <w:r w:rsidRPr="0021235E">
        <w:rPr>
          <w:b/>
          <w:szCs w:val="20"/>
        </w:rPr>
        <w:t xml:space="preserve"> </w:t>
      </w:r>
      <w:r w:rsidRPr="0021235E">
        <w:rPr>
          <w:b/>
          <w:szCs w:val="20"/>
          <w:lang w:val="uk-UA"/>
        </w:rPr>
        <w:t xml:space="preserve">- </w:t>
      </w:r>
      <w:r w:rsidR="00F65A63">
        <w:rPr>
          <w:b/>
          <w:szCs w:val="20"/>
          <w:lang w:val="uk-UA"/>
        </w:rPr>
        <w:t>4</w:t>
      </w:r>
      <w:r w:rsidR="00501E91">
        <w:rPr>
          <w:b/>
          <w:szCs w:val="20"/>
          <w:lang w:val="uk-UA"/>
        </w:rPr>
        <w:t>6</w:t>
      </w:r>
      <w:r w:rsidRPr="0021235E">
        <w:rPr>
          <w:b/>
          <w:szCs w:val="20"/>
          <w:lang w:val="uk-UA"/>
        </w:rPr>
        <w:t xml:space="preserve"> -</w:t>
      </w:r>
      <w:r w:rsidRPr="0021235E">
        <w:rPr>
          <w:b/>
          <w:szCs w:val="20"/>
          <w:lang w:val="en-US"/>
        </w:rPr>
        <w:t>V</w:t>
      </w:r>
      <w:r w:rsidRPr="0021235E">
        <w:rPr>
          <w:b/>
          <w:szCs w:val="20"/>
          <w:lang w:val="uk-UA"/>
        </w:rPr>
        <w:t>І</w:t>
      </w:r>
    </w:p>
    <w:p w:rsidR="00FC0514" w:rsidRDefault="00FC0514" w:rsidP="00FC0514">
      <w:pPr>
        <w:keepNext/>
        <w:jc w:val="center"/>
        <w:outlineLvl w:val="0"/>
        <w:rPr>
          <w:snapToGrid w:val="0"/>
          <w:lang w:val="uk-UA"/>
        </w:rPr>
      </w:pPr>
    </w:p>
    <w:p w:rsidR="00613C0B" w:rsidRDefault="00613C0B" w:rsidP="00FC0514">
      <w:pPr>
        <w:keepNext/>
        <w:jc w:val="center"/>
        <w:outlineLvl w:val="0"/>
        <w:rPr>
          <w:snapToGrid w:val="0"/>
          <w:lang w:val="uk-UA"/>
        </w:rPr>
      </w:pPr>
    </w:p>
    <w:p w:rsidR="002D0F18" w:rsidRDefault="002D0F18" w:rsidP="00FC0514">
      <w:pPr>
        <w:rPr>
          <w:b/>
          <w:lang w:val="uk-UA"/>
        </w:rPr>
      </w:pPr>
      <w:r>
        <w:rPr>
          <w:b/>
          <w:lang w:val="uk-UA"/>
        </w:rPr>
        <w:t xml:space="preserve">Про внесення змін до рішення </w:t>
      </w:r>
    </w:p>
    <w:p w:rsidR="002D2A66" w:rsidRDefault="002D0F18" w:rsidP="00FC0514">
      <w:pPr>
        <w:rPr>
          <w:b/>
          <w:lang w:val="uk-UA"/>
        </w:rPr>
      </w:pPr>
      <w:r>
        <w:rPr>
          <w:b/>
          <w:lang w:val="uk-UA"/>
        </w:rPr>
        <w:t>Бучанської міської ради</w:t>
      </w:r>
      <w:r w:rsidR="002D2A66">
        <w:rPr>
          <w:b/>
          <w:lang w:val="uk-UA"/>
        </w:rPr>
        <w:t xml:space="preserve"> від 29.03.2012р. </w:t>
      </w:r>
    </w:p>
    <w:p w:rsidR="002D2A66" w:rsidRDefault="002D2A66" w:rsidP="00FC0514">
      <w:pPr>
        <w:rPr>
          <w:b/>
          <w:lang w:val="uk-UA"/>
        </w:rPr>
      </w:pPr>
      <w:r>
        <w:rPr>
          <w:b/>
          <w:lang w:val="uk-UA"/>
        </w:rPr>
        <w:t xml:space="preserve">№ </w:t>
      </w:r>
      <w:r w:rsidRPr="002D0F18">
        <w:rPr>
          <w:b/>
        </w:rPr>
        <w:t>609</w:t>
      </w:r>
      <w:r>
        <w:rPr>
          <w:b/>
          <w:lang w:val="uk-UA"/>
        </w:rPr>
        <w:t xml:space="preserve"> -</w:t>
      </w:r>
      <w:r w:rsidRPr="002D0F18">
        <w:rPr>
          <w:b/>
        </w:rPr>
        <w:t xml:space="preserve">23 </w:t>
      </w:r>
      <w:r>
        <w:rPr>
          <w:b/>
          <w:lang w:val="uk-UA"/>
        </w:rPr>
        <w:t>–</w:t>
      </w:r>
      <w:r w:rsidRPr="002D0F18">
        <w:rPr>
          <w:b/>
        </w:rPr>
        <w:t xml:space="preserve"> </w:t>
      </w:r>
      <w:r>
        <w:rPr>
          <w:b/>
          <w:lang w:val="en-US"/>
        </w:rPr>
        <w:t>VI</w:t>
      </w:r>
      <w:r>
        <w:rPr>
          <w:b/>
          <w:lang w:val="uk-UA"/>
        </w:rPr>
        <w:t xml:space="preserve"> </w:t>
      </w:r>
      <w:r w:rsidR="002D0F18">
        <w:rPr>
          <w:b/>
          <w:lang w:val="uk-UA"/>
        </w:rPr>
        <w:t>«</w:t>
      </w:r>
      <w:r w:rsidR="00FC0514" w:rsidRPr="00374EC9">
        <w:rPr>
          <w:b/>
          <w:lang w:val="uk-UA"/>
        </w:rPr>
        <w:t xml:space="preserve">Про затвердження Порядку </w:t>
      </w:r>
    </w:p>
    <w:p w:rsidR="002D2A66" w:rsidRDefault="00FC0514" w:rsidP="00FC0514">
      <w:pPr>
        <w:rPr>
          <w:b/>
          <w:lang w:val="uk-UA"/>
        </w:rPr>
      </w:pPr>
      <w:r w:rsidRPr="00374EC9">
        <w:rPr>
          <w:b/>
          <w:lang w:val="uk-UA"/>
        </w:rPr>
        <w:t>сплати</w:t>
      </w:r>
      <w:r w:rsidR="002D2A66">
        <w:rPr>
          <w:b/>
          <w:lang w:val="uk-UA"/>
        </w:rPr>
        <w:t xml:space="preserve"> </w:t>
      </w:r>
      <w:r w:rsidRPr="00374EC9">
        <w:rPr>
          <w:b/>
          <w:lang w:val="uk-UA"/>
        </w:rPr>
        <w:t>пайової участі замовника у розвитку</w:t>
      </w:r>
      <w:r w:rsidR="002D2A66">
        <w:rPr>
          <w:b/>
          <w:lang w:val="uk-UA"/>
        </w:rPr>
        <w:t xml:space="preserve"> </w:t>
      </w:r>
    </w:p>
    <w:p w:rsidR="00FC0514" w:rsidRDefault="00FC0514" w:rsidP="00FC0514">
      <w:pPr>
        <w:rPr>
          <w:b/>
          <w:lang w:val="uk-UA"/>
        </w:rPr>
      </w:pPr>
      <w:r w:rsidRPr="00374EC9">
        <w:rPr>
          <w:b/>
          <w:lang w:val="uk-UA"/>
        </w:rPr>
        <w:t>інфраструктури міста Буча</w:t>
      </w:r>
      <w:r w:rsidR="002D0F18">
        <w:rPr>
          <w:b/>
          <w:lang w:val="uk-UA"/>
        </w:rPr>
        <w:t xml:space="preserve">» </w:t>
      </w:r>
    </w:p>
    <w:p w:rsidR="00613C0B" w:rsidRPr="007D5ECD" w:rsidRDefault="00613C0B" w:rsidP="00FC0514">
      <w:pPr>
        <w:rPr>
          <w:b/>
          <w:lang w:val="uk-UA"/>
        </w:rPr>
      </w:pPr>
    </w:p>
    <w:p w:rsidR="00FC0514" w:rsidRDefault="00FC0514" w:rsidP="00373A64">
      <w:pPr>
        <w:spacing w:before="100" w:beforeAutospacing="1" w:after="100" w:afterAutospacing="1"/>
        <w:ind w:firstLine="720"/>
        <w:jc w:val="both"/>
        <w:rPr>
          <w:lang w:val="uk-UA"/>
        </w:rPr>
      </w:pPr>
      <w:r w:rsidRPr="00374EC9">
        <w:rPr>
          <w:lang w:val="uk-UA"/>
        </w:rPr>
        <w:t>З мето</w:t>
      </w:r>
      <w:r w:rsidR="00CC16CC">
        <w:rPr>
          <w:lang w:val="uk-UA"/>
        </w:rPr>
        <w:t>ю</w:t>
      </w:r>
      <w:r w:rsidRPr="00374EC9">
        <w:rPr>
          <w:lang w:val="uk-UA"/>
        </w:rPr>
        <w:t xml:space="preserve"> забезпечення розвитку інфраструктури міста Буча, </w:t>
      </w:r>
      <w:r w:rsidR="00F65A63">
        <w:rPr>
          <w:lang w:val="uk-UA"/>
        </w:rPr>
        <w:t>відповідно до</w:t>
      </w:r>
      <w:r w:rsidR="00B35B06" w:rsidRPr="00374EC9">
        <w:rPr>
          <w:lang w:val="uk-UA"/>
        </w:rPr>
        <w:t xml:space="preserve"> ст.40 Закону України «Про регулювання містобудівної діяльності»</w:t>
      </w:r>
      <w:r w:rsidR="00373A64">
        <w:rPr>
          <w:lang w:val="uk-UA"/>
        </w:rPr>
        <w:t>,</w:t>
      </w:r>
      <w:r w:rsidR="00373A64" w:rsidRPr="00373A64">
        <w:rPr>
          <w:lang w:val="uk-UA"/>
        </w:rPr>
        <w:t xml:space="preserve"> </w:t>
      </w:r>
      <w:r w:rsidRPr="00374EC9">
        <w:rPr>
          <w:lang w:val="uk-UA"/>
        </w:rPr>
        <w:t>керуючись Закон</w:t>
      </w:r>
      <w:r w:rsidR="00F65A63">
        <w:rPr>
          <w:lang w:val="uk-UA"/>
        </w:rPr>
        <w:t>ом</w:t>
      </w:r>
      <w:r w:rsidRPr="00374EC9">
        <w:rPr>
          <w:lang w:val="uk-UA"/>
        </w:rPr>
        <w:t xml:space="preserve"> України «Про місцеве самоврядування в України», міська рада</w:t>
      </w:r>
    </w:p>
    <w:p w:rsidR="00CC16CC" w:rsidRDefault="00FC0514" w:rsidP="00CC16CC">
      <w:pPr>
        <w:spacing w:before="100" w:beforeAutospacing="1" w:after="100" w:afterAutospacing="1"/>
        <w:ind w:firstLine="720"/>
        <w:jc w:val="both"/>
        <w:rPr>
          <w:b/>
          <w:lang w:val="uk-UA"/>
        </w:rPr>
      </w:pPr>
      <w:r w:rsidRPr="00374EC9">
        <w:rPr>
          <w:b/>
          <w:lang w:val="uk-UA"/>
        </w:rPr>
        <w:t xml:space="preserve"> ВИРІШИЛА:</w:t>
      </w:r>
    </w:p>
    <w:p w:rsidR="007D5ECD" w:rsidRDefault="002D2A66" w:rsidP="007D5ECD">
      <w:pPr>
        <w:spacing w:before="100" w:beforeAutospacing="1" w:after="100" w:afterAutospacing="1"/>
        <w:ind w:firstLine="426"/>
        <w:jc w:val="both"/>
        <w:rPr>
          <w:lang w:val="uk-UA"/>
        </w:rPr>
      </w:pPr>
      <w:r w:rsidRPr="002D2A66">
        <w:rPr>
          <w:b/>
          <w:lang w:val="uk-UA"/>
        </w:rPr>
        <w:t>1.</w:t>
      </w:r>
      <w:r>
        <w:rPr>
          <w:lang w:val="uk-UA"/>
        </w:rPr>
        <w:t xml:space="preserve"> </w:t>
      </w:r>
      <w:r w:rsidR="007D5ECD">
        <w:rPr>
          <w:lang w:val="uk-UA"/>
        </w:rPr>
        <w:t xml:space="preserve">Внести зміни до рішення Бучанської міської ради </w:t>
      </w:r>
      <w:r w:rsidR="007D5ECD" w:rsidRPr="008018F5">
        <w:rPr>
          <w:lang w:val="uk-UA"/>
        </w:rPr>
        <w:t>від 29.03.2012р.</w:t>
      </w:r>
      <w:r w:rsidR="007D5ECD">
        <w:rPr>
          <w:lang w:val="uk-UA"/>
        </w:rPr>
        <w:t xml:space="preserve"> </w:t>
      </w:r>
      <w:r w:rsidR="007D5ECD" w:rsidRPr="008018F5">
        <w:rPr>
          <w:lang w:val="uk-UA"/>
        </w:rPr>
        <w:t>№ 609 -</w:t>
      </w:r>
      <w:r w:rsidR="007D5ECD">
        <w:rPr>
          <w:lang w:val="uk-UA"/>
        </w:rPr>
        <w:t xml:space="preserve"> </w:t>
      </w:r>
      <w:r w:rsidR="007D5ECD" w:rsidRPr="008018F5">
        <w:rPr>
          <w:lang w:val="uk-UA"/>
        </w:rPr>
        <w:t>23 – VI «Про затвердження Порядку сплати пайової участі замовника у розвитку інфраструктури міста Буча</w:t>
      </w:r>
      <w:r w:rsidR="007D5ECD">
        <w:rPr>
          <w:lang w:val="uk-UA"/>
        </w:rPr>
        <w:t>»</w:t>
      </w:r>
      <w:r w:rsidR="007D5ECD" w:rsidRPr="008018F5">
        <w:rPr>
          <w:lang w:val="uk-UA"/>
        </w:rPr>
        <w:t>, а саме в</w:t>
      </w:r>
      <w:r w:rsidR="007D5ECD">
        <w:rPr>
          <w:lang w:val="uk-UA"/>
        </w:rPr>
        <w:t xml:space="preserve"> пункт </w:t>
      </w:r>
      <w:r w:rsidR="007D5ECD">
        <w:rPr>
          <w:b/>
          <w:lang w:val="uk-UA"/>
        </w:rPr>
        <w:t>3.</w:t>
      </w:r>
      <w:r w:rsidR="007D5ECD">
        <w:rPr>
          <w:lang w:val="uk-UA"/>
        </w:rPr>
        <w:t xml:space="preserve"> і викласти його в новій редакції:</w:t>
      </w:r>
    </w:p>
    <w:p w:rsidR="007D5ECD" w:rsidRPr="00BA2D23" w:rsidRDefault="007D5ECD" w:rsidP="00160701">
      <w:pPr>
        <w:spacing w:before="100" w:beforeAutospacing="1" w:after="100" w:afterAutospacing="1"/>
        <w:ind w:left="993" w:firstLine="426"/>
        <w:jc w:val="both"/>
        <w:rPr>
          <w:b/>
          <w:lang w:val="uk-UA"/>
        </w:rPr>
      </w:pPr>
      <w:r w:rsidRPr="00BA2D23">
        <w:rPr>
          <w:b/>
          <w:lang w:val="uk-UA"/>
        </w:rPr>
        <w:t>«</w:t>
      </w:r>
      <w:r>
        <w:rPr>
          <w:lang w:val="uk-UA"/>
        </w:rPr>
        <w:t xml:space="preserve">  </w:t>
      </w:r>
      <w:r w:rsidRPr="007D5ECD">
        <w:rPr>
          <w:b/>
          <w:lang w:val="uk-UA"/>
        </w:rPr>
        <w:t>3.</w:t>
      </w:r>
      <w:r>
        <w:rPr>
          <w:lang w:val="uk-UA"/>
        </w:rPr>
        <w:t xml:space="preserve">  </w:t>
      </w:r>
      <w:r w:rsidRPr="00BA2D23">
        <w:rPr>
          <w:lang w:val="uk-UA"/>
        </w:rPr>
        <w:t>Надати повноваження заступнику</w:t>
      </w:r>
      <w:r w:rsidR="00BA2D23" w:rsidRPr="00BA2D23">
        <w:rPr>
          <w:lang w:val="uk-UA"/>
        </w:rPr>
        <w:t xml:space="preserve"> міського голови з економічних питань</w:t>
      </w:r>
      <w:r w:rsidR="00BA2D23">
        <w:rPr>
          <w:b/>
          <w:lang w:val="uk-UA"/>
        </w:rPr>
        <w:t xml:space="preserve"> </w:t>
      </w:r>
      <w:r w:rsidR="00BA2D23" w:rsidRPr="00BA2D23">
        <w:rPr>
          <w:lang w:val="uk-UA"/>
        </w:rPr>
        <w:t xml:space="preserve">(за посадою) </w:t>
      </w:r>
      <w:r w:rsidR="00BA2D23">
        <w:rPr>
          <w:lang w:val="uk-UA"/>
        </w:rPr>
        <w:t xml:space="preserve">на підписання Договору про пайову участь замовника у розвитку інфраструктури міста Буча.  </w:t>
      </w:r>
      <w:r w:rsidR="00BA2D23" w:rsidRPr="00BA2D23">
        <w:rPr>
          <w:b/>
          <w:lang w:val="uk-UA"/>
        </w:rPr>
        <w:t>»</w:t>
      </w:r>
    </w:p>
    <w:p w:rsidR="00BA2D23" w:rsidRDefault="00BA2D23" w:rsidP="002D2A66">
      <w:pPr>
        <w:spacing w:before="100" w:beforeAutospacing="1" w:after="100" w:afterAutospacing="1"/>
        <w:ind w:firstLine="426"/>
        <w:jc w:val="both"/>
        <w:rPr>
          <w:lang w:val="uk-UA"/>
        </w:rPr>
      </w:pPr>
      <w:r w:rsidRPr="00BA2D23">
        <w:rPr>
          <w:b/>
          <w:lang w:val="uk-UA"/>
        </w:rPr>
        <w:t>2.</w:t>
      </w:r>
      <w:r>
        <w:rPr>
          <w:lang w:val="uk-UA"/>
        </w:rPr>
        <w:t xml:space="preserve"> </w:t>
      </w:r>
      <w:r w:rsidR="00373A64">
        <w:rPr>
          <w:lang w:val="uk-UA"/>
        </w:rPr>
        <w:t xml:space="preserve">Внести зміни </w:t>
      </w:r>
      <w:r w:rsidR="00373A64" w:rsidRPr="008018F5">
        <w:rPr>
          <w:lang w:val="uk-UA"/>
        </w:rPr>
        <w:t xml:space="preserve">в додаток № </w:t>
      </w:r>
      <w:r w:rsidR="00373A64">
        <w:rPr>
          <w:lang w:val="uk-UA"/>
        </w:rPr>
        <w:t>1</w:t>
      </w:r>
      <w:r w:rsidR="00373A64" w:rsidRPr="008018F5">
        <w:rPr>
          <w:lang w:val="uk-UA"/>
        </w:rPr>
        <w:t xml:space="preserve"> до </w:t>
      </w:r>
      <w:r w:rsidR="007D5ECD">
        <w:rPr>
          <w:lang w:val="uk-UA"/>
        </w:rPr>
        <w:t>рішення Бучанської міської ради</w:t>
      </w:r>
      <w:r w:rsidR="007D5ECD" w:rsidRPr="008018F5">
        <w:rPr>
          <w:lang w:val="uk-UA"/>
        </w:rPr>
        <w:t xml:space="preserve"> від 29.03.2012р.</w:t>
      </w:r>
      <w:r w:rsidR="007D5ECD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D5ECD" w:rsidRPr="008018F5">
        <w:rPr>
          <w:lang w:val="uk-UA"/>
        </w:rPr>
        <w:t>№ 609 -</w:t>
      </w:r>
      <w:r w:rsidR="007D5ECD">
        <w:rPr>
          <w:lang w:val="uk-UA"/>
        </w:rPr>
        <w:t xml:space="preserve"> </w:t>
      </w:r>
      <w:r w:rsidR="007D5ECD" w:rsidRPr="008018F5">
        <w:rPr>
          <w:lang w:val="uk-UA"/>
        </w:rPr>
        <w:t xml:space="preserve">23 – VI </w:t>
      </w:r>
      <w:r w:rsidR="00373A64" w:rsidRPr="008018F5">
        <w:rPr>
          <w:lang w:val="uk-UA"/>
        </w:rPr>
        <w:t>«Про затвердження Порядку сплати пайової участі замовника у розвитку інфраструктури міста Буча</w:t>
      </w:r>
      <w:r w:rsidR="007D5ECD">
        <w:rPr>
          <w:lang w:val="uk-UA"/>
        </w:rPr>
        <w:t>»</w:t>
      </w:r>
      <w:r>
        <w:rPr>
          <w:lang w:val="uk-UA"/>
        </w:rPr>
        <w:t>, а саме:</w:t>
      </w:r>
    </w:p>
    <w:p w:rsidR="00AA6113" w:rsidRDefault="00BA2D23" w:rsidP="0016211C">
      <w:pPr>
        <w:spacing w:before="100" w:beforeAutospacing="1" w:after="100" w:afterAutospacing="1"/>
        <w:ind w:left="851" w:hanging="425"/>
        <w:jc w:val="both"/>
        <w:rPr>
          <w:lang w:val="uk-UA"/>
        </w:rPr>
      </w:pPr>
      <w:r w:rsidRPr="00BA2D23">
        <w:rPr>
          <w:b/>
          <w:lang w:val="uk-UA"/>
        </w:rPr>
        <w:t>2.1.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Доповнити пункт </w:t>
      </w:r>
      <w:r>
        <w:rPr>
          <w:b/>
          <w:lang w:val="uk-UA"/>
        </w:rPr>
        <w:t>3.3.</w:t>
      </w:r>
      <w:r>
        <w:rPr>
          <w:lang w:val="uk-UA"/>
        </w:rPr>
        <w:t xml:space="preserve"> Порядку сплати </w:t>
      </w:r>
      <w:r w:rsidRPr="008018F5">
        <w:rPr>
          <w:lang w:val="uk-UA"/>
        </w:rPr>
        <w:t>пайов</w:t>
      </w:r>
      <w:r>
        <w:rPr>
          <w:lang w:val="uk-UA"/>
        </w:rPr>
        <w:t>ої</w:t>
      </w:r>
      <w:r w:rsidRPr="008018F5">
        <w:rPr>
          <w:lang w:val="uk-UA"/>
        </w:rPr>
        <w:t xml:space="preserve"> участ</w:t>
      </w:r>
      <w:r>
        <w:rPr>
          <w:lang w:val="uk-UA"/>
        </w:rPr>
        <w:t>і</w:t>
      </w:r>
      <w:r w:rsidRPr="008018F5">
        <w:rPr>
          <w:lang w:val="uk-UA"/>
        </w:rPr>
        <w:t xml:space="preserve"> замовника у розвитку інфраструктури міста Буча </w:t>
      </w:r>
      <w:r>
        <w:rPr>
          <w:lang w:val="uk-UA"/>
        </w:rPr>
        <w:t xml:space="preserve">абзацом </w:t>
      </w:r>
      <w:r w:rsidRPr="00BA2D23">
        <w:rPr>
          <w:b/>
          <w:lang w:val="uk-UA"/>
        </w:rPr>
        <w:t>10</w:t>
      </w:r>
      <w:r>
        <w:rPr>
          <w:lang w:val="uk-UA"/>
        </w:rPr>
        <w:t xml:space="preserve"> такого змісту:</w:t>
      </w:r>
    </w:p>
    <w:p w:rsidR="00BA2D23" w:rsidRPr="00AA6113" w:rsidRDefault="00AA6113" w:rsidP="00613C0B">
      <w:pPr>
        <w:tabs>
          <w:tab w:val="left" w:pos="1276"/>
        </w:tabs>
        <w:spacing w:before="100" w:beforeAutospacing="1" w:after="100" w:afterAutospacing="1"/>
        <w:ind w:left="1276" w:hanging="283"/>
        <w:jc w:val="both"/>
        <w:rPr>
          <w:b/>
          <w:lang w:val="uk-UA"/>
        </w:rPr>
      </w:pPr>
      <w:r w:rsidRPr="00AA6113">
        <w:rPr>
          <w:b/>
          <w:lang w:val="uk-UA"/>
        </w:rPr>
        <w:t xml:space="preserve">« </w:t>
      </w:r>
      <w:r w:rsidR="00BA2D23" w:rsidRPr="00AA6113">
        <w:rPr>
          <w:lang w:val="uk-UA"/>
        </w:rPr>
        <w:t xml:space="preserve">об’єктів інженерної, транспортної інфраструктури, об’єктів енергетики,  зв’язку  та  </w:t>
      </w:r>
      <w:r>
        <w:rPr>
          <w:lang w:val="uk-UA"/>
        </w:rPr>
        <w:t xml:space="preserve">   </w:t>
      </w:r>
      <w:r w:rsidR="00BA2D23" w:rsidRPr="00AA6113">
        <w:rPr>
          <w:lang w:val="uk-UA"/>
        </w:rPr>
        <w:t xml:space="preserve">дорожнього  господарства  (крім об’єктів </w:t>
      </w:r>
      <w:r>
        <w:rPr>
          <w:lang w:val="uk-UA"/>
        </w:rPr>
        <w:t xml:space="preserve">дорожнього сервісу).  </w:t>
      </w:r>
      <w:r w:rsidRPr="00AA6113">
        <w:rPr>
          <w:b/>
          <w:lang w:val="uk-UA"/>
        </w:rPr>
        <w:t>»</w:t>
      </w:r>
    </w:p>
    <w:p w:rsidR="00AA6113" w:rsidRDefault="00AA6113" w:rsidP="0016211C">
      <w:pPr>
        <w:spacing w:before="100" w:beforeAutospacing="1" w:after="100" w:afterAutospacing="1"/>
        <w:ind w:left="851" w:hanging="425"/>
        <w:jc w:val="both"/>
        <w:rPr>
          <w:lang w:val="uk-UA"/>
        </w:rPr>
      </w:pPr>
      <w:r>
        <w:rPr>
          <w:b/>
          <w:lang w:val="uk-UA"/>
        </w:rPr>
        <w:t xml:space="preserve">2.2. </w:t>
      </w:r>
      <w:r>
        <w:rPr>
          <w:lang w:val="uk-UA"/>
        </w:rPr>
        <w:t xml:space="preserve">В пункт </w:t>
      </w:r>
      <w:r>
        <w:rPr>
          <w:b/>
          <w:lang w:val="uk-UA"/>
        </w:rPr>
        <w:t>4</w:t>
      </w:r>
      <w:r w:rsidRPr="00814A5E">
        <w:rPr>
          <w:b/>
          <w:lang w:val="uk-UA"/>
        </w:rPr>
        <w:t>.</w:t>
      </w:r>
      <w:r>
        <w:rPr>
          <w:b/>
          <w:lang w:val="uk-UA"/>
        </w:rPr>
        <w:t>1</w:t>
      </w:r>
      <w:r>
        <w:rPr>
          <w:lang w:val="uk-UA"/>
        </w:rPr>
        <w:t xml:space="preserve">. Порядку сплати </w:t>
      </w:r>
      <w:r w:rsidRPr="008018F5">
        <w:rPr>
          <w:lang w:val="uk-UA"/>
        </w:rPr>
        <w:t>пайов</w:t>
      </w:r>
      <w:r>
        <w:rPr>
          <w:lang w:val="uk-UA"/>
        </w:rPr>
        <w:t>ої</w:t>
      </w:r>
      <w:r w:rsidRPr="008018F5">
        <w:rPr>
          <w:lang w:val="uk-UA"/>
        </w:rPr>
        <w:t xml:space="preserve"> участ</w:t>
      </w:r>
      <w:r>
        <w:rPr>
          <w:lang w:val="uk-UA"/>
        </w:rPr>
        <w:t>і</w:t>
      </w:r>
      <w:r w:rsidRPr="008018F5">
        <w:rPr>
          <w:lang w:val="uk-UA"/>
        </w:rPr>
        <w:t xml:space="preserve"> замовника у розвитку інфраструктури міста Буча </w:t>
      </w:r>
      <w:r>
        <w:rPr>
          <w:lang w:val="uk-UA"/>
        </w:rPr>
        <w:t>і викласти його в новій редакції:</w:t>
      </w:r>
    </w:p>
    <w:p w:rsidR="00AA6113" w:rsidRPr="00AA6113" w:rsidRDefault="00AA6113" w:rsidP="00613C0B">
      <w:pPr>
        <w:tabs>
          <w:tab w:val="left" w:pos="993"/>
        </w:tabs>
        <w:spacing w:before="100" w:beforeAutospacing="1" w:after="100" w:afterAutospacing="1"/>
        <w:ind w:left="993" w:firstLine="426"/>
        <w:jc w:val="both"/>
        <w:rPr>
          <w:lang w:val="uk-UA"/>
        </w:rPr>
      </w:pPr>
      <w:r w:rsidRPr="00AA6113">
        <w:rPr>
          <w:b/>
          <w:lang w:val="uk-UA"/>
        </w:rPr>
        <w:t>« 4.1.</w:t>
      </w:r>
      <w:r>
        <w:rPr>
          <w:lang w:val="uk-UA"/>
        </w:rPr>
        <w:t xml:space="preserve"> </w:t>
      </w:r>
      <w:r w:rsidRPr="00AA6113">
        <w:rPr>
          <w:lang w:val="uk-UA"/>
        </w:rPr>
        <w:t xml:space="preserve">Величина  пайової   участі   у   розвитку   інфраструктури населеного  пункту  </w:t>
      </w:r>
      <w:r>
        <w:rPr>
          <w:lang w:val="uk-UA"/>
        </w:rPr>
        <w:t>в</w:t>
      </w:r>
      <w:r w:rsidRPr="00AA6113">
        <w:rPr>
          <w:lang w:val="uk-UA"/>
        </w:rPr>
        <w:t xml:space="preserve">изначається у </w:t>
      </w:r>
      <w:r w:rsidR="009A54DC">
        <w:rPr>
          <w:lang w:val="uk-UA"/>
        </w:rPr>
        <w:t>Д</w:t>
      </w:r>
      <w:r w:rsidRPr="00AA6113">
        <w:rPr>
          <w:lang w:val="uk-UA"/>
        </w:rPr>
        <w:t xml:space="preserve">оговорі,  укладеному з </w:t>
      </w:r>
      <w:r w:rsidR="009A54DC">
        <w:rPr>
          <w:lang w:val="uk-UA"/>
        </w:rPr>
        <w:t>Бучанською міською радою</w:t>
      </w:r>
      <w:r w:rsidRPr="00AA6113">
        <w:rPr>
          <w:lang w:val="uk-UA"/>
        </w:rPr>
        <w:t xml:space="preserve"> (відповідно  до  встановленого  розміру пайової участі у розвитку інфраструктури), з урахуванням  загальної  кошторисної  вартості будівництва  </w:t>
      </w:r>
      <w:r w:rsidRPr="00AA6113">
        <w:rPr>
          <w:lang w:val="uk-UA"/>
        </w:rPr>
        <w:lastRenderedPageBreak/>
        <w:t xml:space="preserve">об'єкта,  визначеної  згідно  з будівельними нормами, державними  стандартами  і  правилами.  При  цьому не враховуються витрати  на  придбання  та виділення земельної ділянки, </w:t>
      </w:r>
      <w:r>
        <w:rPr>
          <w:lang w:val="uk-UA"/>
        </w:rPr>
        <w:t>з</w:t>
      </w:r>
      <w:r w:rsidRPr="00AA6113">
        <w:rPr>
          <w:lang w:val="uk-UA"/>
        </w:rPr>
        <w:t xml:space="preserve">вільнення будівельного  майданчика від будівель, споруд та інженерних мереж, влаштування внутрішніх і позамайданчикових інженерних мереж і споруд та транспортних комунікацій. </w:t>
      </w:r>
    </w:p>
    <w:p w:rsidR="00BA2D23" w:rsidRPr="00AA6113" w:rsidRDefault="00AA6113" w:rsidP="00613C0B">
      <w:pPr>
        <w:tabs>
          <w:tab w:val="left" w:pos="993"/>
        </w:tabs>
        <w:spacing w:before="100" w:beforeAutospacing="1" w:after="100" w:afterAutospacing="1"/>
        <w:ind w:left="993" w:firstLine="426"/>
        <w:jc w:val="both"/>
        <w:rPr>
          <w:b/>
          <w:lang w:val="uk-UA"/>
        </w:rPr>
      </w:pPr>
      <w:r w:rsidRPr="00AA6113">
        <w:rPr>
          <w:lang w:val="uk-UA"/>
        </w:rPr>
        <w:t xml:space="preserve">     У разі якщо загальна кошторисна вартість будівництва  об'єкта не визначена згідно з будівельними нормами, державними стандартами і правилами,  вона визначається  </w:t>
      </w:r>
      <w:r>
        <w:rPr>
          <w:lang w:val="uk-UA"/>
        </w:rPr>
        <w:t>за показниками опосередкованої вартості спорудження житла по Київській області на підставі наказу Міністерства регіонального розвитку, будівництва та житлово-комунального господарства України на дату укладання Договору</w:t>
      </w:r>
      <w:r w:rsidRPr="00AA6113">
        <w:rPr>
          <w:b/>
          <w:lang w:val="uk-UA"/>
        </w:rPr>
        <w:t>.  »</w:t>
      </w:r>
    </w:p>
    <w:p w:rsidR="00D62DFE" w:rsidRDefault="0016211C" w:rsidP="0016211C">
      <w:pPr>
        <w:spacing w:before="100" w:beforeAutospacing="1" w:after="100" w:afterAutospacing="1"/>
        <w:ind w:left="851" w:hanging="425"/>
        <w:jc w:val="both"/>
        <w:rPr>
          <w:lang w:val="uk-UA"/>
        </w:rPr>
      </w:pPr>
      <w:r w:rsidRPr="0016211C">
        <w:rPr>
          <w:b/>
          <w:lang w:val="uk-UA"/>
        </w:rPr>
        <w:t>2.3.</w:t>
      </w:r>
      <w:r w:rsidR="00BA2D23">
        <w:rPr>
          <w:lang w:val="uk-UA"/>
        </w:rPr>
        <w:t xml:space="preserve"> В</w:t>
      </w:r>
      <w:r w:rsidR="00373A64">
        <w:rPr>
          <w:lang w:val="uk-UA"/>
        </w:rPr>
        <w:t xml:space="preserve"> пункт</w:t>
      </w:r>
      <w:r w:rsidR="00814A5E">
        <w:rPr>
          <w:lang w:val="uk-UA"/>
        </w:rPr>
        <w:t xml:space="preserve"> </w:t>
      </w:r>
      <w:r w:rsidR="00501E91">
        <w:rPr>
          <w:b/>
          <w:lang w:val="uk-UA"/>
        </w:rPr>
        <w:t>4</w:t>
      </w:r>
      <w:r w:rsidR="00814A5E" w:rsidRPr="00814A5E">
        <w:rPr>
          <w:b/>
          <w:lang w:val="uk-UA"/>
        </w:rPr>
        <w:t>.2</w:t>
      </w:r>
      <w:r w:rsidR="00934B4F">
        <w:rPr>
          <w:lang w:val="uk-UA"/>
        </w:rPr>
        <w:t>.</w:t>
      </w:r>
      <w:r w:rsidR="00373A64">
        <w:rPr>
          <w:lang w:val="uk-UA"/>
        </w:rPr>
        <w:t xml:space="preserve"> Порядку сплати </w:t>
      </w:r>
      <w:r w:rsidR="00373A64" w:rsidRPr="008018F5">
        <w:rPr>
          <w:lang w:val="uk-UA"/>
        </w:rPr>
        <w:t>пайов</w:t>
      </w:r>
      <w:r w:rsidR="00373A64">
        <w:rPr>
          <w:lang w:val="uk-UA"/>
        </w:rPr>
        <w:t>ої</w:t>
      </w:r>
      <w:r w:rsidR="00373A64" w:rsidRPr="008018F5">
        <w:rPr>
          <w:lang w:val="uk-UA"/>
        </w:rPr>
        <w:t xml:space="preserve"> участ</w:t>
      </w:r>
      <w:r w:rsidR="00373A64">
        <w:rPr>
          <w:lang w:val="uk-UA"/>
        </w:rPr>
        <w:t>і</w:t>
      </w:r>
      <w:r w:rsidR="00373A64" w:rsidRPr="008018F5">
        <w:rPr>
          <w:lang w:val="uk-UA"/>
        </w:rPr>
        <w:t xml:space="preserve"> замовника у розвитку інфраструктури міста Буча </w:t>
      </w:r>
      <w:r w:rsidR="00373A64">
        <w:rPr>
          <w:lang w:val="uk-UA"/>
        </w:rPr>
        <w:t xml:space="preserve">і викласти </w:t>
      </w:r>
      <w:r w:rsidR="00B30303">
        <w:rPr>
          <w:lang w:val="uk-UA"/>
        </w:rPr>
        <w:t>його</w:t>
      </w:r>
      <w:r w:rsidR="00373A64">
        <w:rPr>
          <w:lang w:val="uk-UA"/>
        </w:rPr>
        <w:t xml:space="preserve"> в новій редакції:</w:t>
      </w:r>
    </w:p>
    <w:p w:rsidR="00235C5A" w:rsidRPr="00374EC9" w:rsidRDefault="00814A5E" w:rsidP="00613C0B">
      <w:pPr>
        <w:spacing w:before="120" w:after="120"/>
        <w:ind w:left="993" w:firstLine="426"/>
        <w:jc w:val="both"/>
        <w:rPr>
          <w:lang w:val="uk-UA"/>
        </w:rPr>
      </w:pPr>
      <w:r w:rsidRPr="00235C5A">
        <w:rPr>
          <w:b/>
          <w:lang w:val="uk-UA"/>
        </w:rPr>
        <w:t>«</w:t>
      </w:r>
      <w:r>
        <w:rPr>
          <w:lang w:val="uk-UA"/>
        </w:rPr>
        <w:t xml:space="preserve"> </w:t>
      </w:r>
      <w:r w:rsidR="00235C5A">
        <w:rPr>
          <w:b/>
          <w:lang w:val="uk-UA"/>
        </w:rPr>
        <w:t>4</w:t>
      </w:r>
      <w:r w:rsidR="00235C5A" w:rsidRPr="00374EC9">
        <w:rPr>
          <w:b/>
          <w:lang w:val="uk-UA"/>
        </w:rPr>
        <w:t>.</w:t>
      </w:r>
      <w:r w:rsidR="00235C5A">
        <w:rPr>
          <w:b/>
          <w:lang w:val="uk-UA"/>
        </w:rPr>
        <w:t>2</w:t>
      </w:r>
      <w:r w:rsidR="00235C5A" w:rsidRPr="00374EC9">
        <w:rPr>
          <w:b/>
          <w:lang w:val="uk-UA"/>
        </w:rPr>
        <w:t>.</w:t>
      </w:r>
      <w:r w:rsidR="00235C5A" w:rsidRPr="00374EC9">
        <w:rPr>
          <w:lang w:val="uk-UA"/>
        </w:rPr>
        <w:t xml:space="preserve"> Розмір пайової участі (внеску) на розвиток інженерно-транспортної</w:t>
      </w:r>
      <w:r w:rsidR="00235C5A">
        <w:rPr>
          <w:lang w:val="uk-UA"/>
        </w:rPr>
        <w:t xml:space="preserve"> та соціальної інфраструктури міста</w:t>
      </w:r>
      <w:r w:rsidR="00235C5A" w:rsidRPr="00374EC9">
        <w:rPr>
          <w:lang w:val="uk-UA"/>
        </w:rPr>
        <w:t xml:space="preserve"> Буча визначається у відповідності до </w:t>
      </w:r>
      <w:r w:rsidR="00235C5A" w:rsidRPr="00160701">
        <w:rPr>
          <w:b/>
          <w:lang w:val="uk-UA"/>
        </w:rPr>
        <w:t>п.4.1.</w:t>
      </w:r>
      <w:r w:rsidR="00235C5A" w:rsidRPr="00374EC9">
        <w:rPr>
          <w:lang w:val="uk-UA"/>
        </w:rPr>
        <w:t xml:space="preserve"> цього </w:t>
      </w:r>
      <w:r w:rsidR="00235C5A">
        <w:rPr>
          <w:lang w:val="uk-UA"/>
        </w:rPr>
        <w:t>Порядку</w:t>
      </w:r>
      <w:r w:rsidR="00235C5A" w:rsidRPr="00374EC9">
        <w:rPr>
          <w:lang w:val="uk-UA"/>
        </w:rPr>
        <w:t xml:space="preserve"> і становить у разі будівництва:</w:t>
      </w:r>
    </w:p>
    <w:p w:rsidR="00235C5A" w:rsidRDefault="00235C5A" w:rsidP="00613C0B">
      <w:pPr>
        <w:numPr>
          <w:ilvl w:val="0"/>
          <w:numId w:val="4"/>
        </w:numPr>
        <w:spacing w:before="120" w:after="120"/>
        <w:ind w:left="993" w:hanging="357"/>
        <w:jc w:val="both"/>
        <w:rPr>
          <w:lang w:val="uk-UA"/>
        </w:rPr>
      </w:pPr>
      <w:r>
        <w:rPr>
          <w:b/>
          <w:i/>
          <w:lang w:val="uk-UA"/>
        </w:rPr>
        <w:t>н</w:t>
      </w:r>
      <w:r w:rsidRPr="00374EC9">
        <w:rPr>
          <w:b/>
          <w:i/>
          <w:lang w:val="uk-UA"/>
        </w:rPr>
        <w:t>ежитлових будівель та споруд</w:t>
      </w:r>
      <w:r w:rsidRPr="00374EC9">
        <w:rPr>
          <w:lang w:val="uk-UA"/>
        </w:rPr>
        <w:t xml:space="preserve"> (за винятком тих, що перелічені у </w:t>
      </w:r>
      <w:r w:rsidRPr="00160701">
        <w:rPr>
          <w:b/>
          <w:lang w:val="uk-UA"/>
        </w:rPr>
        <w:t>п.3.3</w:t>
      </w:r>
      <w:r>
        <w:rPr>
          <w:lang w:val="uk-UA"/>
        </w:rPr>
        <w:t>.</w:t>
      </w:r>
      <w:r w:rsidRPr="00374EC9">
        <w:rPr>
          <w:lang w:val="uk-UA"/>
        </w:rPr>
        <w:t xml:space="preserve">, цього Порядку) </w:t>
      </w:r>
      <w:r>
        <w:rPr>
          <w:lang w:val="uk-UA"/>
        </w:rPr>
        <w:t>–</w:t>
      </w:r>
      <w:r w:rsidRPr="00374EC9">
        <w:rPr>
          <w:lang w:val="uk-UA"/>
        </w:rPr>
        <w:t xml:space="preserve"> </w:t>
      </w:r>
      <w:r w:rsidRPr="00F774FD">
        <w:rPr>
          <w:b/>
          <w:lang w:val="uk-UA"/>
        </w:rPr>
        <w:t>10 %</w:t>
      </w:r>
      <w:r w:rsidRPr="00374EC9">
        <w:rPr>
          <w:lang w:val="uk-UA"/>
        </w:rPr>
        <w:t xml:space="preserve"> загальної  кошторисної ва</w:t>
      </w:r>
      <w:r>
        <w:rPr>
          <w:lang w:val="uk-UA"/>
        </w:rPr>
        <w:t>ртості будівництва об’єкта;</w:t>
      </w:r>
    </w:p>
    <w:p w:rsidR="00235C5A" w:rsidRDefault="00FA684F" w:rsidP="00613C0B">
      <w:pPr>
        <w:numPr>
          <w:ilvl w:val="0"/>
          <w:numId w:val="4"/>
        </w:numPr>
        <w:spacing w:before="120" w:after="120"/>
        <w:ind w:left="993" w:hanging="357"/>
        <w:jc w:val="both"/>
        <w:rPr>
          <w:lang w:val="uk-UA"/>
        </w:rPr>
      </w:pPr>
      <w:r w:rsidRPr="00FA684F">
        <w:rPr>
          <w:b/>
          <w:i/>
          <w:lang w:val="uk-UA"/>
        </w:rPr>
        <w:t xml:space="preserve">індивідуальних (садибних) </w:t>
      </w:r>
      <w:r w:rsidR="00235C5A" w:rsidRPr="00FA684F">
        <w:rPr>
          <w:b/>
          <w:i/>
          <w:lang w:val="uk-UA"/>
        </w:rPr>
        <w:t>житлових</w:t>
      </w:r>
      <w:r w:rsidR="006C26D4" w:rsidRPr="0016211C">
        <w:rPr>
          <w:b/>
          <w:i/>
          <w:lang w:val="uk-UA"/>
        </w:rPr>
        <w:t>, садових, дачних</w:t>
      </w:r>
      <w:r w:rsidR="00235C5A" w:rsidRPr="0016211C">
        <w:rPr>
          <w:b/>
          <w:i/>
          <w:lang w:val="uk-UA"/>
        </w:rPr>
        <w:t xml:space="preserve"> будинків</w:t>
      </w:r>
      <w:r w:rsidR="00235C5A" w:rsidRPr="0016211C">
        <w:rPr>
          <w:lang w:val="uk-UA"/>
        </w:rPr>
        <w:t xml:space="preserve"> (за винятком тих, що перелічені у </w:t>
      </w:r>
      <w:r w:rsidR="00235C5A" w:rsidRPr="00FA684F">
        <w:rPr>
          <w:b/>
          <w:lang w:val="uk-UA"/>
        </w:rPr>
        <w:t>п.3.3.</w:t>
      </w:r>
      <w:r w:rsidR="00235C5A" w:rsidRPr="0016211C">
        <w:rPr>
          <w:lang w:val="uk-UA"/>
        </w:rPr>
        <w:t xml:space="preserve"> цього Порядку)</w:t>
      </w:r>
      <w:r>
        <w:rPr>
          <w:lang w:val="uk-UA"/>
        </w:rPr>
        <w:t>, загально</w:t>
      </w:r>
      <w:r w:rsidR="00160701">
        <w:rPr>
          <w:lang w:val="uk-UA"/>
        </w:rPr>
        <w:t>ю</w:t>
      </w:r>
      <w:r>
        <w:rPr>
          <w:lang w:val="uk-UA"/>
        </w:rPr>
        <w:t xml:space="preserve"> площею </w:t>
      </w:r>
      <w:r w:rsidR="00160701">
        <w:rPr>
          <w:lang w:val="uk-UA"/>
        </w:rPr>
        <w:t>понад</w:t>
      </w:r>
      <w:r>
        <w:rPr>
          <w:lang w:val="uk-UA"/>
        </w:rPr>
        <w:t xml:space="preserve"> 30</w:t>
      </w:r>
      <w:r w:rsidR="00160701">
        <w:rPr>
          <w:lang w:val="uk-UA"/>
        </w:rPr>
        <w:t>0</w:t>
      </w:r>
      <w:r>
        <w:rPr>
          <w:lang w:val="uk-UA"/>
        </w:rPr>
        <w:t xml:space="preserve"> м² </w:t>
      </w:r>
      <w:r w:rsidR="00160701">
        <w:rPr>
          <w:lang w:val="uk-UA"/>
        </w:rPr>
        <w:t xml:space="preserve">і </w:t>
      </w:r>
      <w:r>
        <w:rPr>
          <w:lang w:val="uk-UA"/>
        </w:rPr>
        <w:t xml:space="preserve">до 400 м² </w:t>
      </w:r>
      <w:r w:rsidR="00235C5A" w:rsidRPr="0016211C">
        <w:rPr>
          <w:lang w:val="uk-UA"/>
        </w:rPr>
        <w:t xml:space="preserve"> – </w:t>
      </w:r>
      <w:r>
        <w:rPr>
          <w:b/>
          <w:lang w:val="uk-UA"/>
        </w:rPr>
        <w:t>1</w:t>
      </w:r>
      <w:r w:rsidR="00235C5A" w:rsidRPr="0016211C">
        <w:rPr>
          <w:b/>
          <w:lang w:val="uk-UA"/>
        </w:rPr>
        <w:t>%</w:t>
      </w:r>
      <w:r w:rsidR="00235C5A" w:rsidRPr="0016211C">
        <w:rPr>
          <w:lang w:val="uk-UA"/>
        </w:rPr>
        <w:t xml:space="preserve">  загальної  кошторисної вартості будівництва об’єкта;</w:t>
      </w:r>
    </w:p>
    <w:p w:rsidR="00FA684F" w:rsidRDefault="00FA684F" w:rsidP="00613C0B">
      <w:pPr>
        <w:numPr>
          <w:ilvl w:val="0"/>
          <w:numId w:val="4"/>
        </w:numPr>
        <w:spacing w:before="120" w:after="120"/>
        <w:ind w:left="993" w:hanging="357"/>
        <w:jc w:val="both"/>
        <w:rPr>
          <w:lang w:val="uk-UA"/>
        </w:rPr>
      </w:pPr>
      <w:r w:rsidRPr="00FA684F">
        <w:rPr>
          <w:b/>
          <w:i/>
          <w:lang w:val="uk-UA"/>
        </w:rPr>
        <w:t>індивідуальних (садибних) житлових</w:t>
      </w:r>
      <w:r w:rsidRPr="0016211C">
        <w:rPr>
          <w:b/>
          <w:i/>
          <w:lang w:val="uk-UA"/>
        </w:rPr>
        <w:t>, садових, дачних будинків</w:t>
      </w:r>
      <w:r>
        <w:rPr>
          <w:lang w:val="uk-UA"/>
        </w:rPr>
        <w:t>, загально площею більше 400 м²</w:t>
      </w:r>
      <w:r>
        <w:rPr>
          <w:b/>
          <w:i/>
          <w:lang w:val="uk-UA"/>
        </w:rPr>
        <w:t>, а також багатоквартирних житлових будинків</w:t>
      </w:r>
      <w:r w:rsidRPr="0016211C">
        <w:rPr>
          <w:lang w:val="uk-UA"/>
        </w:rPr>
        <w:t xml:space="preserve"> (за винятком тих, що перелічені у </w:t>
      </w:r>
      <w:r w:rsidRPr="00FA684F">
        <w:rPr>
          <w:b/>
          <w:lang w:val="uk-UA"/>
        </w:rPr>
        <w:t>п.3.3.</w:t>
      </w:r>
      <w:r w:rsidRPr="0016211C">
        <w:rPr>
          <w:lang w:val="uk-UA"/>
        </w:rPr>
        <w:t xml:space="preserve"> цього Порядку)</w:t>
      </w:r>
      <w:r>
        <w:rPr>
          <w:lang w:val="uk-UA"/>
        </w:rPr>
        <w:t xml:space="preserve"> </w:t>
      </w:r>
      <w:r w:rsidRPr="0016211C">
        <w:rPr>
          <w:lang w:val="uk-UA"/>
        </w:rPr>
        <w:t xml:space="preserve">– </w:t>
      </w:r>
      <w:r>
        <w:rPr>
          <w:b/>
          <w:lang w:val="uk-UA"/>
        </w:rPr>
        <w:t>4</w:t>
      </w:r>
      <w:r w:rsidRPr="0016211C">
        <w:rPr>
          <w:b/>
          <w:lang w:val="uk-UA"/>
        </w:rPr>
        <w:t>%</w:t>
      </w:r>
      <w:r w:rsidRPr="0016211C">
        <w:rPr>
          <w:lang w:val="uk-UA"/>
        </w:rPr>
        <w:t xml:space="preserve">  загальної  кошторисної вартості будівництва об’єкта;</w:t>
      </w:r>
    </w:p>
    <w:p w:rsidR="00814A5E" w:rsidRDefault="00235C5A" w:rsidP="00613C0B">
      <w:pPr>
        <w:numPr>
          <w:ilvl w:val="0"/>
          <w:numId w:val="4"/>
        </w:numPr>
        <w:spacing w:before="240" w:after="240"/>
        <w:ind w:left="993" w:hanging="283"/>
        <w:jc w:val="both"/>
        <w:rPr>
          <w:b/>
          <w:lang w:val="uk-UA"/>
        </w:rPr>
      </w:pPr>
      <w:r w:rsidRPr="00235C5A">
        <w:rPr>
          <w:b/>
          <w:i/>
          <w:lang w:val="uk-UA"/>
        </w:rPr>
        <w:t>житлових будинків з вбудовано-прибудованими об’єктами комерційного призначення</w:t>
      </w:r>
      <w:r w:rsidRPr="00235C5A">
        <w:rPr>
          <w:lang w:val="uk-UA"/>
        </w:rPr>
        <w:t>, розмір коштів пайової участі визначається диференційовано, з урахуванням загальної кошторисної вартості об’єкта будівництва (для об’єкта комерційного призначення – пайова участь визначається, як для нежитлових будівель та споруд (</w:t>
      </w:r>
      <w:r w:rsidRPr="00235C5A">
        <w:rPr>
          <w:b/>
          <w:lang w:val="uk-UA"/>
        </w:rPr>
        <w:t>10 %</w:t>
      </w:r>
      <w:r w:rsidRPr="00235C5A">
        <w:rPr>
          <w:lang w:val="uk-UA"/>
        </w:rPr>
        <w:t>), а для об’єкта житлового  фонду  – відповідно, як для житлових будинків (</w:t>
      </w:r>
      <w:r w:rsidRPr="00235C5A">
        <w:rPr>
          <w:b/>
          <w:lang w:val="uk-UA"/>
        </w:rPr>
        <w:t>4 %</w:t>
      </w:r>
      <w:r w:rsidRPr="00235C5A">
        <w:rPr>
          <w:lang w:val="uk-UA"/>
        </w:rPr>
        <w:t xml:space="preserve">)). </w:t>
      </w:r>
      <w:r w:rsidR="00814A5E" w:rsidRPr="00235C5A">
        <w:rPr>
          <w:lang w:val="uk-UA"/>
        </w:rPr>
        <w:t xml:space="preserve"> </w:t>
      </w:r>
      <w:r w:rsidR="00814A5E" w:rsidRPr="00AD4D77">
        <w:rPr>
          <w:b/>
          <w:lang w:val="uk-UA"/>
        </w:rPr>
        <w:t>»</w:t>
      </w:r>
    </w:p>
    <w:p w:rsidR="00AD4D77" w:rsidRDefault="00AD4D77" w:rsidP="00AD4D77">
      <w:pPr>
        <w:spacing w:before="100" w:beforeAutospacing="1" w:after="100" w:afterAutospacing="1"/>
        <w:ind w:left="851" w:hanging="425"/>
        <w:jc w:val="both"/>
        <w:rPr>
          <w:lang w:val="uk-UA"/>
        </w:rPr>
      </w:pPr>
      <w:r w:rsidRPr="00AD4D77">
        <w:rPr>
          <w:b/>
          <w:lang w:val="uk-UA"/>
        </w:rPr>
        <w:t xml:space="preserve">2.4. </w:t>
      </w:r>
      <w:r>
        <w:rPr>
          <w:lang w:val="uk-UA"/>
        </w:rPr>
        <w:t>В</w:t>
      </w:r>
      <w:r w:rsidR="003A00D1">
        <w:rPr>
          <w:lang w:val="uk-UA"/>
        </w:rPr>
        <w:t xml:space="preserve">иключити абзац </w:t>
      </w:r>
      <w:r w:rsidR="003A00D1" w:rsidRPr="003A00D1">
        <w:rPr>
          <w:b/>
          <w:lang w:val="uk-UA"/>
        </w:rPr>
        <w:t>2</w:t>
      </w:r>
      <w:r w:rsidR="003A00D1">
        <w:rPr>
          <w:lang w:val="uk-UA"/>
        </w:rPr>
        <w:t xml:space="preserve"> в</w:t>
      </w:r>
      <w:r>
        <w:rPr>
          <w:lang w:val="uk-UA"/>
        </w:rPr>
        <w:t xml:space="preserve"> пункт </w:t>
      </w:r>
      <w:r>
        <w:rPr>
          <w:b/>
          <w:lang w:val="uk-UA"/>
        </w:rPr>
        <w:t>4</w:t>
      </w:r>
      <w:r w:rsidRPr="00814A5E">
        <w:rPr>
          <w:b/>
          <w:lang w:val="uk-UA"/>
        </w:rPr>
        <w:t>.</w:t>
      </w:r>
      <w:r>
        <w:rPr>
          <w:b/>
          <w:lang w:val="uk-UA"/>
        </w:rPr>
        <w:t>3</w:t>
      </w:r>
      <w:r>
        <w:rPr>
          <w:lang w:val="uk-UA"/>
        </w:rPr>
        <w:t xml:space="preserve">. Порядку сплати </w:t>
      </w:r>
      <w:r w:rsidRPr="008018F5">
        <w:rPr>
          <w:lang w:val="uk-UA"/>
        </w:rPr>
        <w:t>пайов</w:t>
      </w:r>
      <w:r>
        <w:rPr>
          <w:lang w:val="uk-UA"/>
        </w:rPr>
        <w:t>ої</w:t>
      </w:r>
      <w:r w:rsidRPr="008018F5">
        <w:rPr>
          <w:lang w:val="uk-UA"/>
        </w:rPr>
        <w:t xml:space="preserve"> участ</w:t>
      </w:r>
      <w:r>
        <w:rPr>
          <w:lang w:val="uk-UA"/>
        </w:rPr>
        <w:t>і</w:t>
      </w:r>
      <w:r w:rsidRPr="008018F5">
        <w:rPr>
          <w:lang w:val="uk-UA"/>
        </w:rPr>
        <w:t xml:space="preserve"> замовника у роз</w:t>
      </w:r>
      <w:r w:rsidR="003A00D1">
        <w:rPr>
          <w:lang w:val="uk-UA"/>
        </w:rPr>
        <w:t>витку інфраструктури міста Буча.</w:t>
      </w:r>
    </w:p>
    <w:p w:rsidR="00765B1E" w:rsidRDefault="00765B1E" w:rsidP="00765B1E">
      <w:pPr>
        <w:spacing w:before="100" w:beforeAutospacing="1" w:after="100" w:afterAutospacing="1"/>
        <w:ind w:left="851" w:hanging="425"/>
        <w:jc w:val="both"/>
        <w:rPr>
          <w:lang w:val="uk-UA"/>
        </w:rPr>
      </w:pPr>
      <w:r>
        <w:rPr>
          <w:b/>
          <w:lang w:val="uk-UA"/>
        </w:rPr>
        <w:t xml:space="preserve">2.5. </w:t>
      </w:r>
      <w:r w:rsidR="00C5431F" w:rsidRPr="00C5431F">
        <w:rPr>
          <w:lang w:val="uk-UA"/>
        </w:rPr>
        <w:t xml:space="preserve">Доповнити </w:t>
      </w:r>
      <w:r w:rsidR="00C5431F">
        <w:rPr>
          <w:lang w:val="uk-UA"/>
        </w:rPr>
        <w:t>р</w:t>
      </w:r>
      <w:r w:rsidR="00C5431F" w:rsidRPr="00C5431F">
        <w:rPr>
          <w:lang w:val="uk-UA"/>
        </w:rPr>
        <w:t xml:space="preserve">озділ </w:t>
      </w:r>
      <w:r w:rsidR="00C5431F">
        <w:rPr>
          <w:b/>
          <w:lang w:val="uk-UA"/>
        </w:rPr>
        <w:t xml:space="preserve">5 </w:t>
      </w:r>
      <w:r>
        <w:rPr>
          <w:lang w:val="uk-UA"/>
        </w:rPr>
        <w:t xml:space="preserve">Порядку сплати </w:t>
      </w:r>
      <w:r w:rsidRPr="008018F5">
        <w:rPr>
          <w:lang w:val="uk-UA"/>
        </w:rPr>
        <w:t>пайов</w:t>
      </w:r>
      <w:r>
        <w:rPr>
          <w:lang w:val="uk-UA"/>
        </w:rPr>
        <w:t>ої</w:t>
      </w:r>
      <w:r w:rsidRPr="008018F5">
        <w:rPr>
          <w:lang w:val="uk-UA"/>
        </w:rPr>
        <w:t xml:space="preserve"> участ</w:t>
      </w:r>
      <w:r>
        <w:rPr>
          <w:lang w:val="uk-UA"/>
        </w:rPr>
        <w:t>і</w:t>
      </w:r>
      <w:r w:rsidRPr="008018F5">
        <w:rPr>
          <w:lang w:val="uk-UA"/>
        </w:rPr>
        <w:t xml:space="preserve"> замовника у роз</w:t>
      </w:r>
      <w:r w:rsidR="00C5431F">
        <w:rPr>
          <w:lang w:val="uk-UA"/>
        </w:rPr>
        <w:t xml:space="preserve">витку інфраструктури міста Буча пунктом </w:t>
      </w:r>
      <w:r w:rsidR="00C5431F" w:rsidRPr="007141B4">
        <w:rPr>
          <w:b/>
          <w:lang w:val="uk-UA"/>
        </w:rPr>
        <w:t>5.5.</w:t>
      </w:r>
      <w:r w:rsidR="00C5431F">
        <w:rPr>
          <w:lang w:val="uk-UA"/>
        </w:rPr>
        <w:t xml:space="preserve"> наступного змісту:</w:t>
      </w:r>
    </w:p>
    <w:p w:rsidR="00C5431F" w:rsidRDefault="00C5431F" w:rsidP="00613C0B">
      <w:pPr>
        <w:spacing w:before="100" w:beforeAutospacing="1" w:after="100" w:afterAutospacing="1"/>
        <w:ind w:left="993" w:firstLine="426"/>
        <w:jc w:val="both"/>
        <w:rPr>
          <w:lang w:val="uk-UA"/>
        </w:rPr>
      </w:pPr>
      <w:r>
        <w:rPr>
          <w:b/>
          <w:lang w:val="uk-UA"/>
        </w:rPr>
        <w:t xml:space="preserve">«  </w:t>
      </w:r>
      <w:r w:rsidRPr="00C5431F">
        <w:rPr>
          <w:b/>
          <w:lang w:val="uk-UA"/>
        </w:rPr>
        <w:t>5.5.</w:t>
      </w:r>
      <w:r>
        <w:rPr>
          <w:lang w:val="uk-UA"/>
        </w:rPr>
        <w:t xml:space="preserve"> </w:t>
      </w:r>
      <w:r w:rsidR="00416B00">
        <w:rPr>
          <w:lang w:val="uk-UA"/>
        </w:rPr>
        <w:t>У</w:t>
      </w:r>
      <w:r>
        <w:rPr>
          <w:lang w:val="uk-UA"/>
        </w:rPr>
        <w:t xml:space="preserve"> випадку проведення робіт (будівництва, реконструкції, ремонту) поза межами земельної ділянки, </w:t>
      </w:r>
      <w:r w:rsidR="00FE6B61">
        <w:rPr>
          <w:lang w:val="uk-UA"/>
        </w:rPr>
        <w:t xml:space="preserve">які необхідні для розвитку інженерно-транспортної та соціальної інфраструктури міста Буча розмір пайової участі може бути зменшений (зарахований) за рішенням Бучанської міської ради, за умови надання актів виконаних </w:t>
      </w:r>
      <w:r w:rsidR="00FC2249">
        <w:rPr>
          <w:lang w:val="uk-UA"/>
        </w:rPr>
        <w:t xml:space="preserve">таких </w:t>
      </w:r>
      <w:r w:rsidR="00FE6B61">
        <w:rPr>
          <w:lang w:val="uk-UA"/>
        </w:rPr>
        <w:t>робіт</w:t>
      </w:r>
      <w:r w:rsidR="00416B00">
        <w:rPr>
          <w:lang w:val="uk-UA"/>
        </w:rPr>
        <w:t>, виконавчої та технічної документації.</w:t>
      </w:r>
    </w:p>
    <w:p w:rsidR="00FE6B61" w:rsidRPr="00FF4B72" w:rsidRDefault="00FE6B61" w:rsidP="00613C0B">
      <w:pPr>
        <w:spacing w:before="100" w:beforeAutospacing="1" w:after="100" w:afterAutospacing="1"/>
        <w:ind w:left="993" w:firstLine="426"/>
        <w:jc w:val="both"/>
        <w:rPr>
          <w:b/>
          <w:lang w:val="uk-UA"/>
        </w:rPr>
      </w:pPr>
      <w:r>
        <w:rPr>
          <w:lang w:val="uk-UA"/>
        </w:rPr>
        <w:t xml:space="preserve">Контроль за </w:t>
      </w:r>
      <w:r w:rsidR="006E476D">
        <w:rPr>
          <w:lang w:val="uk-UA"/>
        </w:rPr>
        <w:t xml:space="preserve">відповідністю обсягів </w:t>
      </w:r>
      <w:r w:rsidR="00416B00">
        <w:rPr>
          <w:lang w:val="uk-UA"/>
        </w:rPr>
        <w:t xml:space="preserve">виконаних робіт </w:t>
      </w:r>
      <w:r w:rsidR="006E476D">
        <w:rPr>
          <w:lang w:val="uk-UA"/>
        </w:rPr>
        <w:t>проектам, технічним умовам та нормативам</w:t>
      </w:r>
      <w:r w:rsidR="00FF4B72">
        <w:rPr>
          <w:lang w:val="uk-UA"/>
        </w:rPr>
        <w:t xml:space="preserve"> покласти на КП «Бучабудзамовник».  </w:t>
      </w:r>
      <w:r w:rsidR="00FF4B72" w:rsidRPr="00FF4B72">
        <w:rPr>
          <w:b/>
          <w:lang w:val="uk-UA"/>
        </w:rPr>
        <w:t>»</w:t>
      </w:r>
    </w:p>
    <w:p w:rsidR="00814A5E" w:rsidRPr="00934B4F" w:rsidRDefault="00FF4B72" w:rsidP="002D2A66">
      <w:pPr>
        <w:spacing w:before="120" w:after="120"/>
        <w:ind w:firstLine="426"/>
        <w:jc w:val="both"/>
        <w:rPr>
          <w:lang w:val="uk-UA"/>
        </w:rPr>
      </w:pPr>
      <w:r>
        <w:rPr>
          <w:b/>
          <w:lang w:val="uk-UA"/>
        </w:rPr>
        <w:lastRenderedPageBreak/>
        <w:t>3</w:t>
      </w:r>
      <w:r w:rsidR="002D2A66" w:rsidRPr="002D2A66">
        <w:rPr>
          <w:b/>
          <w:lang w:val="uk-UA"/>
        </w:rPr>
        <w:t xml:space="preserve">. </w:t>
      </w:r>
      <w:r w:rsidR="00F943A4">
        <w:rPr>
          <w:b/>
          <w:lang w:val="uk-UA"/>
        </w:rPr>
        <w:t xml:space="preserve"> </w:t>
      </w:r>
      <w:r w:rsidR="00870BA1" w:rsidRPr="00934B4F">
        <w:rPr>
          <w:lang w:val="uk-UA"/>
        </w:rPr>
        <w:t>Оприлюднити рішен</w:t>
      </w:r>
      <w:r w:rsidR="00814A5E" w:rsidRPr="00934B4F">
        <w:rPr>
          <w:lang w:val="uk-UA"/>
        </w:rPr>
        <w:t>ня в засобах масової інформації.</w:t>
      </w:r>
    </w:p>
    <w:p w:rsidR="00FC0514" w:rsidRDefault="00FF4B72" w:rsidP="002D2A66">
      <w:pPr>
        <w:spacing w:before="120" w:after="120"/>
        <w:ind w:firstLine="426"/>
        <w:jc w:val="both"/>
        <w:rPr>
          <w:lang w:val="uk-UA"/>
        </w:rPr>
      </w:pPr>
      <w:r>
        <w:rPr>
          <w:b/>
          <w:lang w:val="uk-UA"/>
        </w:rPr>
        <w:t>4</w:t>
      </w:r>
      <w:r w:rsidR="002D2A66" w:rsidRPr="002D2A66">
        <w:rPr>
          <w:b/>
          <w:lang w:val="uk-UA"/>
        </w:rPr>
        <w:t>.</w:t>
      </w:r>
      <w:r w:rsidR="002D2A66">
        <w:rPr>
          <w:lang w:val="uk-UA"/>
        </w:rPr>
        <w:t xml:space="preserve"> </w:t>
      </w:r>
      <w:r w:rsidR="00FC0514" w:rsidRPr="00374EC9">
        <w:rPr>
          <w:lang w:val="uk-UA"/>
        </w:rPr>
        <w:t xml:space="preserve">Контроль за виконанням даного рішення покласти на комісію з питань          </w:t>
      </w:r>
      <w:r w:rsidR="00FC0514" w:rsidRPr="00C96521">
        <w:rPr>
          <w:lang w:val="uk-UA"/>
        </w:rPr>
        <w:t>регламенту, правової політики, депутатської етики та контролю за виконанням рішень ради та її</w:t>
      </w:r>
      <w:r w:rsidR="00FC0514" w:rsidRPr="00374EC9">
        <w:rPr>
          <w:lang w:val="uk-UA"/>
        </w:rPr>
        <w:t xml:space="preserve"> виконавчого комітету.</w:t>
      </w:r>
    </w:p>
    <w:p w:rsidR="002D2A66" w:rsidRDefault="002D2A66" w:rsidP="002D2A66">
      <w:pPr>
        <w:spacing w:before="120" w:after="120"/>
        <w:ind w:left="426"/>
        <w:jc w:val="both"/>
        <w:rPr>
          <w:lang w:val="uk-UA"/>
        </w:rPr>
      </w:pPr>
    </w:p>
    <w:p w:rsidR="00442AB4" w:rsidRDefault="00FD5BD4" w:rsidP="00492F04">
      <w:pPr>
        <w:spacing w:before="100" w:beforeAutospacing="1" w:after="100" w:afterAutospacing="1"/>
        <w:rPr>
          <w:b/>
          <w:lang w:val="uk-UA"/>
        </w:rPr>
      </w:pPr>
      <w:r>
        <w:rPr>
          <w:b/>
          <w:lang w:val="uk-UA"/>
        </w:rPr>
        <w:tab/>
        <w:t xml:space="preserve">Секретар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В.П.Олексюк</w:t>
      </w: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sectPr w:rsidR="00992286" w:rsidSect="004B181E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5BF"/>
    <w:multiLevelType w:val="multilevel"/>
    <w:tmpl w:val="A440C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938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6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34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82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0" w:hanging="123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1">
    <w:nsid w:val="13F43ECC"/>
    <w:multiLevelType w:val="hybridMultilevel"/>
    <w:tmpl w:val="A526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0A61"/>
    <w:multiLevelType w:val="hybridMultilevel"/>
    <w:tmpl w:val="CD76C2C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175EA4"/>
    <w:multiLevelType w:val="singleLevel"/>
    <w:tmpl w:val="F574005A"/>
    <w:lvl w:ilvl="0">
      <w:start w:val="3"/>
      <w:numFmt w:val="decimal"/>
      <w:lvlText w:val="%1."/>
      <w:legacy w:legacy="1" w:legacySpace="0" w:legacyIndent="1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87B4C35"/>
    <w:multiLevelType w:val="hybridMultilevel"/>
    <w:tmpl w:val="A092A4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6325EE"/>
    <w:multiLevelType w:val="hybridMultilevel"/>
    <w:tmpl w:val="B34C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85914"/>
    <w:multiLevelType w:val="hybridMultilevel"/>
    <w:tmpl w:val="338AA76A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56131C"/>
    <w:multiLevelType w:val="hybridMultilevel"/>
    <w:tmpl w:val="A2BA69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B324526"/>
    <w:multiLevelType w:val="hybridMultilevel"/>
    <w:tmpl w:val="184C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6493D"/>
    <w:multiLevelType w:val="hybridMultilevel"/>
    <w:tmpl w:val="CB02A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E77221"/>
    <w:multiLevelType w:val="hybridMultilevel"/>
    <w:tmpl w:val="6390129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1774372"/>
    <w:multiLevelType w:val="hybridMultilevel"/>
    <w:tmpl w:val="733E968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BE48CE"/>
    <w:multiLevelType w:val="hybridMultilevel"/>
    <w:tmpl w:val="76ECA28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E6661CB"/>
    <w:multiLevelType w:val="hybridMultilevel"/>
    <w:tmpl w:val="C074952E"/>
    <w:lvl w:ilvl="0" w:tplc="85824A8E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  <w:lvlOverride w:ilvl="0">
      <w:startOverride w:val="3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B60BA1"/>
    <w:rsid w:val="00053AE0"/>
    <w:rsid w:val="00057C35"/>
    <w:rsid w:val="00086F23"/>
    <w:rsid w:val="000A0994"/>
    <w:rsid w:val="000B4A5C"/>
    <w:rsid w:val="000F6C2A"/>
    <w:rsid w:val="00137482"/>
    <w:rsid w:val="00160701"/>
    <w:rsid w:val="001617A4"/>
    <w:rsid w:val="0016211C"/>
    <w:rsid w:val="00163773"/>
    <w:rsid w:val="00167CAD"/>
    <w:rsid w:val="0019687F"/>
    <w:rsid w:val="001C6BE8"/>
    <w:rsid w:val="001D6C95"/>
    <w:rsid w:val="0021235E"/>
    <w:rsid w:val="0021488F"/>
    <w:rsid w:val="00221C36"/>
    <w:rsid w:val="00223C11"/>
    <w:rsid w:val="00235C5A"/>
    <w:rsid w:val="002767C9"/>
    <w:rsid w:val="002856FD"/>
    <w:rsid w:val="002D0F18"/>
    <w:rsid w:val="002D2A66"/>
    <w:rsid w:val="0036187F"/>
    <w:rsid w:val="00373A64"/>
    <w:rsid w:val="00375902"/>
    <w:rsid w:val="003A00D1"/>
    <w:rsid w:val="003A2649"/>
    <w:rsid w:val="003B0FDC"/>
    <w:rsid w:val="00416B00"/>
    <w:rsid w:val="00421AEE"/>
    <w:rsid w:val="00442AB4"/>
    <w:rsid w:val="004631EA"/>
    <w:rsid w:val="00465837"/>
    <w:rsid w:val="00492F04"/>
    <w:rsid w:val="004A4084"/>
    <w:rsid w:val="004B181E"/>
    <w:rsid w:val="00501E91"/>
    <w:rsid w:val="00511A25"/>
    <w:rsid w:val="0059689F"/>
    <w:rsid w:val="00613C0B"/>
    <w:rsid w:val="0063060E"/>
    <w:rsid w:val="00641404"/>
    <w:rsid w:val="0068125B"/>
    <w:rsid w:val="00694DF1"/>
    <w:rsid w:val="006958C5"/>
    <w:rsid w:val="006C26D4"/>
    <w:rsid w:val="006D630E"/>
    <w:rsid w:val="006E476D"/>
    <w:rsid w:val="007141B4"/>
    <w:rsid w:val="00747B2C"/>
    <w:rsid w:val="00755B20"/>
    <w:rsid w:val="00765B1E"/>
    <w:rsid w:val="00790B89"/>
    <w:rsid w:val="007D5ECD"/>
    <w:rsid w:val="007F47B4"/>
    <w:rsid w:val="008018F5"/>
    <w:rsid w:val="00814A5E"/>
    <w:rsid w:val="008152A5"/>
    <w:rsid w:val="00837E23"/>
    <w:rsid w:val="00870BA1"/>
    <w:rsid w:val="008C10EC"/>
    <w:rsid w:val="008D287F"/>
    <w:rsid w:val="009024F4"/>
    <w:rsid w:val="00934B4F"/>
    <w:rsid w:val="00942FA8"/>
    <w:rsid w:val="00992286"/>
    <w:rsid w:val="009A54DC"/>
    <w:rsid w:val="009F2D4A"/>
    <w:rsid w:val="00A34104"/>
    <w:rsid w:val="00A565F9"/>
    <w:rsid w:val="00AA6113"/>
    <w:rsid w:val="00AD4D77"/>
    <w:rsid w:val="00AE3C74"/>
    <w:rsid w:val="00AE55FA"/>
    <w:rsid w:val="00B234FF"/>
    <w:rsid w:val="00B30303"/>
    <w:rsid w:val="00B35B06"/>
    <w:rsid w:val="00B60BA1"/>
    <w:rsid w:val="00B65F27"/>
    <w:rsid w:val="00B66B1D"/>
    <w:rsid w:val="00B71459"/>
    <w:rsid w:val="00B868BA"/>
    <w:rsid w:val="00B95B9E"/>
    <w:rsid w:val="00BA2D23"/>
    <w:rsid w:val="00BD3824"/>
    <w:rsid w:val="00C17294"/>
    <w:rsid w:val="00C17A1A"/>
    <w:rsid w:val="00C3177D"/>
    <w:rsid w:val="00C5431F"/>
    <w:rsid w:val="00C71616"/>
    <w:rsid w:val="00C769AB"/>
    <w:rsid w:val="00C90225"/>
    <w:rsid w:val="00CC16CC"/>
    <w:rsid w:val="00CE114F"/>
    <w:rsid w:val="00D465B9"/>
    <w:rsid w:val="00D564C7"/>
    <w:rsid w:val="00D62DFE"/>
    <w:rsid w:val="00D81AAF"/>
    <w:rsid w:val="00D87F17"/>
    <w:rsid w:val="00D90D6C"/>
    <w:rsid w:val="00DB12FE"/>
    <w:rsid w:val="00E06B6C"/>
    <w:rsid w:val="00E34D3E"/>
    <w:rsid w:val="00E71444"/>
    <w:rsid w:val="00E81E6D"/>
    <w:rsid w:val="00EB6168"/>
    <w:rsid w:val="00EC6135"/>
    <w:rsid w:val="00ED5A6C"/>
    <w:rsid w:val="00EE1ADE"/>
    <w:rsid w:val="00F04AC2"/>
    <w:rsid w:val="00F44EE5"/>
    <w:rsid w:val="00F65A63"/>
    <w:rsid w:val="00F943A4"/>
    <w:rsid w:val="00FA684F"/>
    <w:rsid w:val="00FC0514"/>
    <w:rsid w:val="00FC2249"/>
    <w:rsid w:val="00FD4654"/>
    <w:rsid w:val="00FD5BD4"/>
    <w:rsid w:val="00FE6478"/>
    <w:rsid w:val="00FE6B61"/>
    <w:rsid w:val="00F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1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442A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051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C0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442A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Just">
    <w:name w:val="Just"/>
    <w:rsid w:val="00442AB4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442A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442AB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442AB4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442AB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AB4"/>
    <w:pPr>
      <w:widowControl w:val="0"/>
      <w:autoSpaceDE w:val="0"/>
      <w:autoSpaceDN w:val="0"/>
      <w:adjustRightInd w:val="0"/>
      <w:spacing w:line="240" w:lineRule="exact"/>
      <w:ind w:firstLine="302"/>
      <w:jc w:val="both"/>
    </w:pPr>
  </w:style>
  <w:style w:type="character" w:customStyle="1" w:styleId="FontStyle12">
    <w:name w:val="Font Style12"/>
    <w:basedOn w:val="a0"/>
    <w:uiPriority w:val="99"/>
    <w:rsid w:val="00442A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42AB4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42AB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AB4"/>
    <w:pPr>
      <w:widowControl w:val="0"/>
      <w:autoSpaceDE w:val="0"/>
      <w:autoSpaceDN w:val="0"/>
      <w:adjustRightInd w:val="0"/>
      <w:spacing w:line="245" w:lineRule="exact"/>
      <w:ind w:firstLine="293"/>
      <w:jc w:val="both"/>
    </w:pPr>
  </w:style>
  <w:style w:type="character" w:customStyle="1" w:styleId="FontStyle13">
    <w:name w:val="Font Style13"/>
    <w:basedOn w:val="a0"/>
    <w:uiPriority w:val="99"/>
    <w:rsid w:val="00442AB4"/>
    <w:rPr>
      <w:rFonts w:ascii="Verdana" w:hAnsi="Verdana" w:cs="Verdana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442AB4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6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8;&#1077;&#1075;&#1091;&#1083;&#1103;&#1090;&#1086;&#1088;&#1085;&#1072;&#1103;%20&#1087;&#1086;&#1083;&#1080;&#1090;&#1080;&#1082;&#1072;\&#1055;&#1072;&#1081;&#1086;&#1074;&#1072;%20&#1091;&#1095;&#1072;&#1089;&#1090;&#1100;\&#1047;&#1084;&#1110;&#1085;&#1080;%20&#1030;&#1030;&#1030;,%20&#1088;&#1110;&#1096;&#1077;&#1085;&#1085;&#1103;%20&#8470;_____-46-%20VI%20&#1074;&#1110;&#1076;%20__.11.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FB040-5D01-4896-89C4-500D5540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Зміни ІІІ, рішення №_____-46- VI від __.11.2013</Template>
  <TotalTime>4</TotalTime>
  <Pages>3</Pages>
  <Words>3210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2013-11-29T07:45:00Z</cp:lastPrinted>
  <dcterms:created xsi:type="dcterms:W3CDTF">2014-02-26T08:31:00Z</dcterms:created>
  <dcterms:modified xsi:type="dcterms:W3CDTF">2014-02-26T08:35:00Z</dcterms:modified>
</cp:coreProperties>
</file>