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E0" w:rsidRPr="004A0F7F" w:rsidRDefault="007930E0" w:rsidP="0079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Звіт про </w:t>
      </w:r>
      <w:r w:rsidR="003130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періодичне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відстеження результативності </w:t>
      </w:r>
    </w:p>
    <w:p w:rsidR="007930E0" w:rsidRPr="000F4107" w:rsidRDefault="007930E0" w:rsidP="00793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ради </w:t>
      </w:r>
      <w:r w:rsidRPr="000F410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F410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</w:rPr>
        <w:t>встановлення плати за користування сезонними (тимчасовими) городами</w:t>
      </w:r>
      <w:r w:rsidRPr="000F4107">
        <w:rPr>
          <w:rFonts w:ascii="Times New Roman" w:hAnsi="Times New Roman" w:cs="Times New Roman"/>
          <w:b/>
          <w:sz w:val="24"/>
          <w:szCs w:val="24"/>
        </w:rPr>
        <w:t>»</w:t>
      </w:r>
    </w:p>
    <w:p w:rsidR="007930E0" w:rsidRPr="000F4107" w:rsidRDefault="007930E0" w:rsidP="007930E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та назва регуляторного акта</w:t>
      </w:r>
      <w:r w:rsidRPr="000F41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930E0" w:rsidRPr="004A0F7F" w:rsidRDefault="007930E0" w:rsidP="0079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Рішення Бучанської міської ради від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-V «</w:t>
      </w:r>
      <w:r w:rsidRPr="007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встановлення плати за користування сезонними (тимчасовими) городами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930E0" w:rsidRPr="00F13824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930E0" w:rsidRPr="004A0F7F" w:rsidRDefault="00DB533C" w:rsidP="0079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управління</w:t>
      </w:r>
      <w:r w:rsidR="007930E0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793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учанської міської ради.</w:t>
      </w:r>
    </w:p>
    <w:p w:rsidR="007930E0" w:rsidRPr="00E713F2" w:rsidRDefault="007930E0" w:rsidP="00E713F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E7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33C">
        <w:rPr>
          <w:rFonts w:ascii="Times New Roman" w:hAnsi="Times New Roman" w:cs="Times New Roman"/>
        </w:rPr>
        <w:t>підтримка вразливих верств населення в частині надання можливості оренди земельних ділянок сільськогосподарського призначення під городництво</w:t>
      </w:r>
      <w:r w:rsidR="00E713F2">
        <w:rPr>
          <w:rFonts w:ascii="Times New Roman" w:hAnsi="Times New Roman" w:cs="Times New Roman"/>
        </w:rPr>
        <w:t>.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Строк виконання заходів з 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2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2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58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158F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672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158F1">
        <w:rPr>
          <w:rFonts w:ascii="Times New Roman" w:eastAsia="Times New Roman" w:hAnsi="Times New Roman" w:cs="Times New Roman"/>
          <w:sz w:val="24"/>
          <w:szCs w:val="24"/>
          <w:lang w:eastAsia="ru-RU"/>
        </w:rPr>
        <w:t>4.2012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0E0" w:rsidRPr="004A0F7F" w:rsidRDefault="00740E5E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Періодичне</w:t>
      </w:r>
      <w:r w:rsidR="007930E0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відстеження</w:t>
      </w:r>
      <w:r w:rsidR="0079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0E0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і: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</w:t>
      </w:r>
      <w:r w:rsidR="00740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Дані та припущення, на основі яких відстежується результативність,  </w:t>
      </w:r>
      <w:r w:rsidR="00975048"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х:</w:t>
      </w:r>
    </w:p>
    <w:p w:rsidR="007930E0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</w:t>
      </w:r>
      <w:r w:rsidR="00740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7930E0" w:rsidRPr="00677B4B" w:rsidRDefault="007930E0" w:rsidP="007930E0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кількість </w:t>
      </w:r>
      <w:r w:rsidR="00B86BB1">
        <w:rPr>
          <w:rFonts w:ascii="Times New Roman" w:eastAsia="Times New Roman" w:hAnsi="Times New Roman"/>
          <w:sz w:val="24"/>
          <w:szCs w:val="24"/>
          <w:lang w:val="uk-UA" w:eastAsia="ru-RU"/>
        </w:rPr>
        <w:t>осіб, що наймають земельні ділянки під городництво</w:t>
      </w: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7930E0" w:rsidRPr="00677B4B" w:rsidRDefault="007930E0" w:rsidP="007930E0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сума надходжень до міського бюджету від </w:t>
      </w:r>
      <w:r w:rsidR="00B86BB1">
        <w:rPr>
          <w:rFonts w:ascii="Times New Roman" w:eastAsia="Times New Roman" w:hAnsi="Times New Roman"/>
          <w:sz w:val="24"/>
          <w:szCs w:val="24"/>
          <w:lang w:val="uk-UA" w:eastAsia="ru-RU"/>
        </w:rPr>
        <w:t>осіб, що наймають земельні ділянки під городництво</w:t>
      </w: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і:</w:t>
      </w:r>
    </w:p>
    <w:tbl>
      <w:tblPr>
        <w:tblW w:w="92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967"/>
        <w:gridCol w:w="1155"/>
        <w:gridCol w:w="1155"/>
        <w:gridCol w:w="1236"/>
        <w:gridCol w:w="1248"/>
      </w:tblGrid>
      <w:tr w:rsidR="00017180" w:rsidRPr="004A0F7F" w:rsidTr="00017180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180" w:rsidRPr="004A0F7F" w:rsidRDefault="00017180" w:rsidP="00C10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180" w:rsidRPr="004A0F7F" w:rsidRDefault="00017180" w:rsidP="00C10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Default="00017180" w:rsidP="00017180">
            <w:pPr>
              <w:jc w:val="center"/>
            </w:pPr>
            <w:r w:rsidRPr="0077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7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Default="00017180" w:rsidP="00017180">
            <w:pPr>
              <w:jc w:val="center"/>
            </w:pPr>
            <w:r w:rsidRPr="0077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7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Pr="00817A6E" w:rsidRDefault="00017180" w:rsidP="00017180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2010 рік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Default="00017180" w:rsidP="00017180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2011 рік</w:t>
            </w:r>
          </w:p>
        </w:tc>
      </w:tr>
      <w:tr w:rsidR="00017180" w:rsidRPr="004A0F7F" w:rsidTr="00017180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180" w:rsidRPr="004A0F7F" w:rsidRDefault="00017180" w:rsidP="00C10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180" w:rsidRPr="004A0F7F" w:rsidRDefault="00017180" w:rsidP="00C101F6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ількість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осіб, що наймають земельні ділянки під городництво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Default="00017180" w:rsidP="00C101F6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Default="00017180" w:rsidP="00C101F6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Pr="004A0F7F" w:rsidRDefault="00017180" w:rsidP="00017180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Default="00017180" w:rsidP="00C101F6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17180" w:rsidRPr="004A0F7F" w:rsidTr="00017180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180" w:rsidRPr="004A0F7F" w:rsidRDefault="00017180" w:rsidP="00C10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180" w:rsidRPr="009F2997" w:rsidRDefault="00017180" w:rsidP="00C101F6">
            <w:pPr>
              <w:spacing w:after="0" w:line="240" w:lineRule="auto"/>
              <w:ind w:left="125" w:right="125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ума надходжень до міського бюджету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осіб, що наймають земельні ділянки під городництво (грн.)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Default="00017180" w:rsidP="00C101F6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Default="00017180" w:rsidP="00C101F6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Pr="004A0F7F" w:rsidRDefault="00017180" w:rsidP="00C101F6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180" w:rsidRDefault="00017180" w:rsidP="00C101F6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351,52</w:t>
            </w:r>
          </w:p>
        </w:tc>
      </w:tr>
    </w:tbl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9.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D7359" w:rsidRDefault="00726FFE" w:rsidP="008D7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Прийняте рішення Б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учанської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від 2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-V «</w:t>
      </w:r>
      <w:r w:rsidR="008D7359" w:rsidRPr="007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встановлення плати за користування сезонними (тимчасовими) городами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рішення соціального значення, тому аналіз результативності буде проводитись тільки для отримання статистичних даних. Дане рішення не ставить на меті значного збільшення надходжень до місцевого бюджету міста Буча, і приймається виключно для надання можливості вразливим верствам населення, а саме інвалідам І, ІІ груп, учасникам В</w:t>
      </w:r>
      <w:bookmarkStart w:id="0" w:name="_GoBack"/>
      <w:bookmarkEnd w:id="0"/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еликої Вітчизняної війни, учасникам бойових дій афганських подій, ліквідаторам аварії на ЧАЕС, багатодітним сім’ям, пенсіонерам тощо, використовувати на пільгових умовах землі територіальної громади міста під городництво. </w:t>
      </w:r>
    </w:p>
    <w:p w:rsidR="008D7359" w:rsidRDefault="008D7359" w:rsidP="008D7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Тому </w:t>
      </w:r>
      <w:r w:rsidR="0083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можливі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негативні результати відстеження не можуть служити підставою для відміни даного рішення.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5BF7" w:rsidRDefault="00985BF7" w:rsidP="00985BF7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авідувач відділом економіки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Лукіна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BF7" w:rsidRDefault="00985BF7" w:rsidP="00985BF7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спеціаліст відділу економіки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М.М.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Кроткова</w:t>
      </w:r>
      <w:proofErr w:type="spellEnd"/>
    </w:p>
    <w:p w:rsidR="00985BF7" w:rsidRDefault="00985BF7" w:rsidP="008D7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59" w:rsidRPr="003E667B" w:rsidRDefault="008D7359" w:rsidP="008D7359">
      <w:pPr>
        <w:spacing w:before="100" w:beforeAutospacing="1" w:after="100" w:afterAutospacing="1" w:line="240" w:lineRule="auto"/>
        <w:jc w:val="both"/>
      </w:pPr>
    </w:p>
    <w:p w:rsidR="008D7359" w:rsidRDefault="008D7359" w:rsidP="008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7D59A2" w:rsidRDefault="007D59A2" w:rsidP="008D7359">
      <w:pPr>
        <w:spacing w:before="100" w:beforeAutospacing="1" w:after="100" w:afterAutospacing="1" w:line="240" w:lineRule="auto"/>
        <w:jc w:val="both"/>
      </w:pPr>
    </w:p>
    <w:sectPr w:rsidR="007D59A2" w:rsidSect="007D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4381"/>
    <w:rsid w:val="00017180"/>
    <w:rsid w:val="00054DB6"/>
    <w:rsid w:val="002672E8"/>
    <w:rsid w:val="00313037"/>
    <w:rsid w:val="00344381"/>
    <w:rsid w:val="003B403F"/>
    <w:rsid w:val="004158F1"/>
    <w:rsid w:val="004178E2"/>
    <w:rsid w:val="00487B60"/>
    <w:rsid w:val="005963D3"/>
    <w:rsid w:val="00726FFE"/>
    <w:rsid w:val="00740E5E"/>
    <w:rsid w:val="007930E0"/>
    <w:rsid w:val="007D59A2"/>
    <w:rsid w:val="0083021D"/>
    <w:rsid w:val="008D7359"/>
    <w:rsid w:val="00914900"/>
    <w:rsid w:val="0093178D"/>
    <w:rsid w:val="00975048"/>
    <w:rsid w:val="009802EC"/>
    <w:rsid w:val="00985BF7"/>
    <w:rsid w:val="00B24FFB"/>
    <w:rsid w:val="00B86BB1"/>
    <w:rsid w:val="00C1508D"/>
    <w:rsid w:val="00CA26EA"/>
    <w:rsid w:val="00DB533C"/>
    <w:rsid w:val="00E612EC"/>
    <w:rsid w:val="00E7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4381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3443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30E0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19</cp:revision>
  <cp:lastPrinted>2015-06-12T06:59:00Z</cp:lastPrinted>
  <dcterms:created xsi:type="dcterms:W3CDTF">2013-05-27T06:46:00Z</dcterms:created>
  <dcterms:modified xsi:type="dcterms:W3CDTF">2015-06-12T06:59:00Z</dcterms:modified>
</cp:coreProperties>
</file>