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48" w:rsidRPr="001E322E" w:rsidRDefault="00696B48" w:rsidP="00696B48">
      <w:pPr>
        <w:jc w:val="center"/>
        <w:rPr>
          <w:rFonts w:ascii="Times New Roman" w:hAnsi="Times New Roman" w:cs="Times New Roman"/>
        </w:rPr>
      </w:pPr>
      <w:r w:rsidRPr="001E322E">
        <w:rPr>
          <w:rFonts w:ascii="Times New Roman" w:hAnsi="Times New Roman" w:cs="Times New Roman"/>
          <w:noProof/>
        </w:rPr>
        <w:drawing>
          <wp:inline distT="0" distB="0" distL="0" distR="0">
            <wp:extent cx="516890" cy="649605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B48" w:rsidRPr="00E77CDC" w:rsidRDefault="00696B48" w:rsidP="00696B48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1E322E">
        <w:rPr>
          <w:b/>
          <w:sz w:val="28"/>
          <w:szCs w:val="28"/>
        </w:rPr>
        <w:t>БУЧАНСЬКА     МІСЬКА      РАДА</w:t>
      </w:r>
      <w:r>
        <w:rPr>
          <w:b/>
          <w:sz w:val="28"/>
          <w:szCs w:val="28"/>
        </w:rPr>
        <w:t xml:space="preserve">         </w:t>
      </w:r>
      <w:r w:rsidRPr="009C2EFD">
        <w:rPr>
          <w:b/>
          <w:color w:val="FFFFFF" w:themeColor="background1"/>
          <w:sz w:val="28"/>
          <w:szCs w:val="28"/>
        </w:rPr>
        <w:t>ПРОЕКТ</w:t>
      </w:r>
    </w:p>
    <w:p w:rsidR="00696B48" w:rsidRPr="001E322E" w:rsidRDefault="00696B48" w:rsidP="00696B48">
      <w:pPr>
        <w:pStyle w:val="2"/>
        <w:pBdr>
          <w:bottom w:val="single" w:sz="12" w:space="1" w:color="auto"/>
        </w:pBdr>
      </w:pPr>
      <w:r w:rsidRPr="001E322E">
        <w:t>КИЇВСЬКОЇ ОБЛАСТІ</w:t>
      </w:r>
    </w:p>
    <w:p w:rsidR="00696B48" w:rsidRPr="001E322E" w:rsidRDefault="00696B48" w:rsidP="00696B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322E">
        <w:rPr>
          <w:rFonts w:ascii="Times New Roman" w:hAnsi="Times New Roman" w:cs="Times New Roman"/>
          <w:color w:val="auto"/>
          <w:sz w:val="28"/>
          <w:szCs w:val="28"/>
        </w:rPr>
        <w:t xml:space="preserve">В И К О Н А В Ч </w:t>
      </w:r>
      <w:proofErr w:type="gramStart"/>
      <w:r w:rsidRPr="001E322E">
        <w:rPr>
          <w:rFonts w:ascii="Times New Roman" w:hAnsi="Times New Roman" w:cs="Times New Roman"/>
          <w:color w:val="auto"/>
          <w:sz w:val="28"/>
          <w:szCs w:val="28"/>
        </w:rPr>
        <w:t>И  Й</w:t>
      </w:r>
      <w:proofErr w:type="gramEnd"/>
      <w:r w:rsidRPr="001E322E">
        <w:rPr>
          <w:rFonts w:ascii="Times New Roman" w:hAnsi="Times New Roman" w:cs="Times New Roman"/>
          <w:color w:val="auto"/>
          <w:sz w:val="28"/>
          <w:szCs w:val="28"/>
        </w:rPr>
        <w:t xml:space="preserve">         К О М І Т Е Т</w:t>
      </w:r>
    </w:p>
    <w:p w:rsidR="00696B48" w:rsidRDefault="00696B48" w:rsidP="00696B48">
      <w:pPr>
        <w:pStyle w:val="3"/>
        <w:tabs>
          <w:tab w:val="left" w:pos="8931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E322E">
        <w:rPr>
          <w:rFonts w:ascii="Times New Roman" w:hAnsi="Times New Roman" w:cs="Times New Roman"/>
          <w:color w:val="auto"/>
          <w:sz w:val="28"/>
          <w:szCs w:val="28"/>
        </w:rPr>
        <w:t xml:space="preserve">Р  І  Ш  Е  Н  </w:t>
      </w:r>
      <w:proofErr w:type="spellStart"/>
      <w:proofErr w:type="gramStart"/>
      <w:r w:rsidRPr="001E322E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proofErr w:type="gramEnd"/>
      <w:r w:rsidRPr="001E322E">
        <w:rPr>
          <w:rFonts w:ascii="Times New Roman" w:hAnsi="Times New Roman" w:cs="Times New Roman"/>
          <w:color w:val="auto"/>
          <w:sz w:val="28"/>
          <w:szCs w:val="28"/>
        </w:rPr>
        <w:t xml:space="preserve">  Я</w:t>
      </w:r>
    </w:p>
    <w:p w:rsidR="00696B48" w:rsidRDefault="00696B48" w:rsidP="00696B48">
      <w:pPr>
        <w:rPr>
          <w:rFonts w:ascii="Times New Roman" w:hAnsi="Times New Roman" w:cs="Times New Roman"/>
          <w:b/>
          <w:bCs/>
          <w:u w:val="single"/>
          <w:lang w:val="uk-UA"/>
        </w:rPr>
      </w:pPr>
      <w:r w:rsidRPr="001E322E">
        <w:rPr>
          <w:rFonts w:ascii="Times New Roman" w:hAnsi="Times New Roman" w:cs="Times New Roman"/>
          <w:b/>
          <w:bCs/>
        </w:rPr>
        <w:t xml:space="preserve"> «  </w:t>
      </w:r>
      <w:r>
        <w:rPr>
          <w:rFonts w:ascii="Times New Roman" w:hAnsi="Times New Roman" w:cs="Times New Roman"/>
          <w:b/>
          <w:bCs/>
          <w:u w:val="single"/>
          <w:lang w:val="uk-UA"/>
        </w:rPr>
        <w:t>17</w:t>
      </w:r>
      <w:r w:rsidRPr="001E322E">
        <w:rPr>
          <w:rFonts w:ascii="Times New Roman" w:hAnsi="Times New Roman" w:cs="Times New Roman"/>
          <w:b/>
          <w:bCs/>
        </w:rPr>
        <w:t xml:space="preserve">  » </w:t>
      </w:r>
      <w:r>
        <w:rPr>
          <w:rFonts w:ascii="Times New Roman" w:hAnsi="Times New Roman" w:cs="Times New Roman"/>
          <w:b/>
          <w:bCs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u w:val="single"/>
          <w:lang w:val="uk-UA"/>
        </w:rPr>
        <w:t>січня</w:t>
      </w:r>
      <w:r>
        <w:rPr>
          <w:rFonts w:ascii="Times New Roman" w:hAnsi="Times New Roman" w:cs="Times New Roman"/>
          <w:b/>
          <w:bCs/>
          <w:lang w:val="uk-UA"/>
        </w:rPr>
        <w:t xml:space="preserve">  </w:t>
      </w:r>
      <w:r w:rsidRPr="000B4E49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  <w:lang w:val="uk-UA"/>
        </w:rPr>
        <w:t>7</w:t>
      </w:r>
      <w:r w:rsidRPr="001E322E">
        <w:rPr>
          <w:rFonts w:ascii="Times New Roman" w:hAnsi="Times New Roman" w:cs="Times New Roman"/>
          <w:b/>
          <w:bCs/>
        </w:rPr>
        <w:t xml:space="preserve"> року                              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     </w:t>
      </w:r>
      <w:r w:rsidRPr="001E322E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    </w:t>
      </w:r>
      <w:r w:rsidRPr="001E322E">
        <w:rPr>
          <w:rFonts w:ascii="Times New Roman" w:hAnsi="Times New Roman" w:cs="Times New Roman"/>
          <w:b/>
          <w:bCs/>
        </w:rPr>
        <w:t xml:space="preserve"> №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7E237C">
        <w:rPr>
          <w:rFonts w:ascii="Times New Roman" w:hAnsi="Times New Roman" w:cs="Times New Roman"/>
          <w:b/>
          <w:bCs/>
          <w:u w:val="single"/>
          <w:lang w:val="uk-UA"/>
        </w:rPr>
        <w:t>10</w:t>
      </w:r>
    </w:p>
    <w:p w:rsidR="00696B48" w:rsidRPr="006F02ED" w:rsidRDefault="00696B48" w:rsidP="00696B48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>
        <w:rPr>
          <w:b/>
          <w:bCs/>
          <w:lang w:val="uk-UA"/>
        </w:rPr>
        <w:t>П</w:t>
      </w:r>
      <w:r w:rsidRPr="000930F2">
        <w:rPr>
          <w:rFonts w:ascii="Times New Roman" w:hAnsi="Times New Roman" w:cs="Times New Roman"/>
          <w:b/>
          <w:lang w:val="uk-UA"/>
        </w:rPr>
        <w:t xml:space="preserve">ро </w:t>
      </w:r>
      <w:r>
        <w:rPr>
          <w:rFonts w:ascii="Times New Roman" w:hAnsi="Times New Roman" w:cs="Times New Roman"/>
          <w:b/>
          <w:lang w:val="uk-UA"/>
        </w:rPr>
        <w:t>утворення комісії з питань передачі об</w:t>
      </w:r>
      <w:r w:rsidRPr="006F02ED">
        <w:rPr>
          <w:rFonts w:ascii="Times New Roman" w:hAnsi="Times New Roman" w:cs="Times New Roman"/>
          <w:b/>
        </w:rPr>
        <w:t>’</w:t>
      </w:r>
      <w:proofErr w:type="spellStart"/>
      <w:r>
        <w:rPr>
          <w:rFonts w:ascii="Times New Roman" w:hAnsi="Times New Roman" w:cs="Times New Roman"/>
          <w:b/>
          <w:lang w:val="uk-UA"/>
        </w:rPr>
        <w:t>єкту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696B48" w:rsidRPr="000930F2" w:rsidRDefault="00696B48" w:rsidP="00696B48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696B48" w:rsidRPr="00EF4B35" w:rsidRDefault="00696B48" w:rsidP="00696B48">
      <w:pPr>
        <w:shd w:val="clear" w:color="auto" w:fill="FFFFFF"/>
        <w:spacing w:after="0" w:line="240" w:lineRule="auto"/>
        <w:ind w:right="450"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07CD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07CD2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  <w:lang w:val="uk-UA"/>
        </w:rPr>
        <w:t>Київської обласної державної адміністрації</w:t>
      </w:r>
      <w:r w:rsidRPr="00E07C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CD2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  <w:lang w:val="uk-UA"/>
        </w:rPr>
        <w:t>11-22/16027</w:t>
      </w:r>
      <w:r w:rsidRPr="00E07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D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28.12.2016</w:t>
      </w:r>
      <w:r w:rsidRPr="00E07CD2">
        <w:rPr>
          <w:rFonts w:ascii="Times New Roman" w:hAnsi="Times New Roman" w:cs="Times New Roman"/>
          <w:sz w:val="24"/>
          <w:szCs w:val="24"/>
        </w:rPr>
        <w:t xml:space="preserve"> року) про </w:t>
      </w:r>
      <w:proofErr w:type="spellStart"/>
      <w:r w:rsidRPr="00E07CD2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D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D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D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D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E07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квартири придбаної для інваліда-учасника АТО, Ковальського Володимира Анатолійовича з права державної власності у комунальну власність територіальної громади м. Буча</w:t>
      </w:r>
      <w:r w:rsidRPr="00E07CD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7CD2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Законом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«Про передачу об</w:t>
      </w:r>
      <w:r w:rsidRPr="007B5D9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права державної та комунальної власност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і», </w:t>
      </w:r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Положенням</w:t>
      </w:r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про порядок </w:t>
      </w:r>
      <w:proofErr w:type="spellStart"/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передачі</w:t>
      </w:r>
      <w:proofErr w:type="spellEnd"/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об’єктів</w:t>
      </w:r>
      <w:proofErr w:type="spellEnd"/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права </w:t>
      </w:r>
      <w:proofErr w:type="spellStart"/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державної</w:t>
      </w:r>
      <w:proofErr w:type="spellEnd"/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F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затвердженої постановою Кабінету Міністрів України </w:t>
      </w:r>
      <w:r w:rsidRPr="004073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від 21 вересня 1998 р. № 1482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</w:t>
      </w:r>
      <w:r w:rsidRPr="000C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Законом України </w:t>
      </w:r>
      <w:r w:rsidRPr="00E07C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07CD2">
        <w:rPr>
          <w:rFonts w:ascii="Times New Roman" w:hAnsi="Times New Roman" w:cs="Times New Roman"/>
          <w:sz w:val="24"/>
          <w:szCs w:val="24"/>
          <w:lang w:val="uk-UA"/>
        </w:rPr>
        <w:t>Про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Україні» </w:t>
      </w:r>
      <w:r w:rsidRPr="00E07CD2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E07CD2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E07CD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696B48" w:rsidRPr="00534A4D" w:rsidRDefault="00696B48" w:rsidP="00696B48">
      <w:pPr>
        <w:pStyle w:val="a4"/>
        <w:rPr>
          <w:sz w:val="10"/>
          <w:szCs w:val="10"/>
        </w:rPr>
      </w:pPr>
    </w:p>
    <w:p w:rsidR="00696B48" w:rsidRDefault="00696B48" w:rsidP="00696B48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930F2">
        <w:rPr>
          <w:rFonts w:ascii="Times New Roman" w:hAnsi="Times New Roman" w:cs="Times New Roman"/>
          <w:b/>
          <w:sz w:val="28"/>
          <w:lang w:val="uk-UA"/>
        </w:rPr>
        <w:t>ВИРІШИВ:</w:t>
      </w:r>
    </w:p>
    <w:p w:rsidR="00696B48" w:rsidRDefault="00696B48" w:rsidP="00696B48">
      <w:pPr>
        <w:pStyle w:val="a4"/>
        <w:numPr>
          <w:ilvl w:val="0"/>
          <w:numId w:val="1"/>
        </w:numPr>
        <w:ind w:left="0" w:firstLine="709"/>
      </w:pPr>
      <w:r>
        <w:t>Д</w:t>
      </w:r>
      <w:r w:rsidRPr="00AE54A4">
        <w:t>ля прийому</w:t>
      </w:r>
      <w:r>
        <w:t>-</w:t>
      </w:r>
      <w:r w:rsidRPr="00AE54A4">
        <w:t xml:space="preserve">передачі </w:t>
      </w:r>
      <w:r>
        <w:t>квартири № 67</w:t>
      </w:r>
      <w:r w:rsidRPr="00AE54A4">
        <w:t xml:space="preserve"> </w:t>
      </w:r>
      <w:r w:rsidRPr="002D10C7">
        <w:t xml:space="preserve">що знаходяться за адресою: м. Буча, </w:t>
      </w:r>
      <w:r>
        <w:t>вул. Ярослава Мудрого, буд. 10/4</w:t>
      </w:r>
      <w:r w:rsidRPr="002D10C7">
        <w:t>, та як</w:t>
      </w:r>
      <w:r>
        <w:t>а</w:t>
      </w:r>
      <w:r w:rsidRPr="002D10C7">
        <w:t xml:space="preserve"> придбан</w:t>
      </w:r>
      <w:r>
        <w:t>а</w:t>
      </w:r>
      <w:r w:rsidRPr="002D10C7">
        <w:t xml:space="preserve"> </w:t>
      </w:r>
      <w:r>
        <w:t>Київською обласною державною адміністрацією через Департамент</w:t>
      </w:r>
      <w:r w:rsidRPr="002D10C7">
        <w:t xml:space="preserve"> </w:t>
      </w:r>
      <w:r>
        <w:t>соціального захисту населення</w:t>
      </w:r>
      <w:r w:rsidRPr="002D10C7">
        <w:t xml:space="preserve"> для </w:t>
      </w:r>
      <w:r>
        <w:t>інваліда-учасника АТО Ковальського Володимира Анатолійовича,</w:t>
      </w:r>
      <w:r w:rsidRPr="00EB2917">
        <w:t xml:space="preserve"> </w:t>
      </w:r>
      <w:r>
        <w:t>з права державної власності у комунальну власність територіальної громади м. Буча створити комісію з питань передачі об</w:t>
      </w:r>
      <w:r w:rsidRPr="00AE54A4">
        <w:t>’єкт</w:t>
      </w:r>
      <w:r>
        <w:t xml:space="preserve">у у складі:    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222"/>
      </w:tblGrid>
      <w:tr w:rsidR="00696B48" w:rsidRPr="00C15E16" w:rsidTr="00D00252">
        <w:tc>
          <w:tcPr>
            <w:tcW w:w="992" w:type="dxa"/>
          </w:tcPr>
          <w:p w:rsidR="00696B48" w:rsidRDefault="00696B48" w:rsidP="00D00252">
            <w:pPr>
              <w:pStyle w:val="a4"/>
            </w:pPr>
            <w:r>
              <w:t>Голова комісії:</w:t>
            </w:r>
          </w:p>
        </w:tc>
        <w:tc>
          <w:tcPr>
            <w:tcW w:w="8222" w:type="dxa"/>
          </w:tcPr>
          <w:p w:rsidR="00696B48" w:rsidRDefault="00696B48" w:rsidP="00D00252">
            <w:pPr>
              <w:pStyle w:val="a4"/>
            </w:pPr>
          </w:p>
          <w:p w:rsidR="00696B48" w:rsidRDefault="00696B48" w:rsidP="00D00252">
            <w:pPr>
              <w:pStyle w:val="a4"/>
            </w:pPr>
            <w:r>
              <w:t xml:space="preserve">в. о. керуючого справами виконкому, </w:t>
            </w:r>
            <w:proofErr w:type="spellStart"/>
            <w:r>
              <w:t>Пронько</w:t>
            </w:r>
            <w:proofErr w:type="spellEnd"/>
            <w:r>
              <w:t xml:space="preserve"> О.Ф.</w:t>
            </w:r>
          </w:p>
        </w:tc>
      </w:tr>
      <w:tr w:rsidR="00696B48" w:rsidRPr="00696B48" w:rsidTr="00D00252">
        <w:tc>
          <w:tcPr>
            <w:tcW w:w="992" w:type="dxa"/>
          </w:tcPr>
          <w:p w:rsidR="00696B48" w:rsidRDefault="00696B48" w:rsidP="00D00252">
            <w:pPr>
              <w:pStyle w:val="a4"/>
            </w:pPr>
            <w:r>
              <w:t>Члени комісії:</w:t>
            </w:r>
          </w:p>
        </w:tc>
        <w:tc>
          <w:tcPr>
            <w:tcW w:w="8222" w:type="dxa"/>
          </w:tcPr>
          <w:p w:rsidR="00696B48" w:rsidRDefault="00696B48" w:rsidP="00D00252">
            <w:pPr>
              <w:pStyle w:val="a4"/>
            </w:pPr>
          </w:p>
          <w:p w:rsidR="00696B48" w:rsidRDefault="00696B48" w:rsidP="00D00252">
            <w:pPr>
              <w:pStyle w:val="a4"/>
              <w:spacing w:after="240"/>
            </w:pPr>
            <w:r>
              <w:t>провідний інспектор Департаменту соціального захисту населення Київської обласної державної адміністрації, Вернигора Р.В.</w:t>
            </w:r>
          </w:p>
          <w:p w:rsidR="00696B48" w:rsidRDefault="00696B48" w:rsidP="00D00252">
            <w:pPr>
              <w:pStyle w:val="a4"/>
              <w:spacing w:after="240"/>
            </w:pPr>
            <w:r>
              <w:t xml:space="preserve">начальник фінансового управління </w:t>
            </w:r>
            <w:proofErr w:type="spellStart"/>
            <w:r>
              <w:t>Бучанської</w:t>
            </w:r>
            <w:proofErr w:type="spellEnd"/>
            <w:r>
              <w:t xml:space="preserve"> міської ради, </w:t>
            </w:r>
            <w:proofErr w:type="spellStart"/>
            <w:r>
              <w:t>Сімон</w:t>
            </w:r>
            <w:proofErr w:type="spellEnd"/>
            <w:r>
              <w:t xml:space="preserve"> Т.А.</w:t>
            </w:r>
          </w:p>
          <w:p w:rsidR="00696B48" w:rsidRDefault="00696B48" w:rsidP="00D00252">
            <w:pPr>
              <w:pStyle w:val="a4"/>
              <w:spacing w:after="240"/>
            </w:pPr>
            <w:r>
              <w:t xml:space="preserve">завідувач юридичним відділом, </w:t>
            </w:r>
            <w:proofErr w:type="spellStart"/>
            <w:r>
              <w:t>Шаправський</w:t>
            </w:r>
            <w:proofErr w:type="spellEnd"/>
            <w:r>
              <w:t xml:space="preserve"> Т.О.</w:t>
            </w:r>
          </w:p>
          <w:p w:rsidR="00696B48" w:rsidRDefault="00696B48" w:rsidP="00D00252">
            <w:pPr>
              <w:pStyle w:val="a4"/>
              <w:spacing w:after="240"/>
            </w:pPr>
            <w:r>
              <w:t xml:space="preserve">завідувач відділом житлово-комунального господарства </w:t>
            </w:r>
            <w:proofErr w:type="spellStart"/>
            <w:r>
              <w:t>Бучанської</w:t>
            </w:r>
            <w:proofErr w:type="spellEnd"/>
            <w:r>
              <w:t xml:space="preserve"> міської ради, </w:t>
            </w:r>
            <w:proofErr w:type="spellStart"/>
            <w:r>
              <w:t>Докай</w:t>
            </w:r>
            <w:proofErr w:type="spellEnd"/>
            <w:r>
              <w:t xml:space="preserve"> О.А.</w:t>
            </w:r>
          </w:p>
          <w:p w:rsidR="00696B48" w:rsidRDefault="00696B48" w:rsidP="00D00252">
            <w:pPr>
              <w:pStyle w:val="a4"/>
              <w:spacing w:after="240"/>
            </w:pPr>
            <w:r>
              <w:t>голова ГО «</w:t>
            </w:r>
            <w:proofErr w:type="spellStart"/>
            <w:r>
              <w:t>Бучанська</w:t>
            </w:r>
            <w:proofErr w:type="spellEnd"/>
            <w:r>
              <w:t xml:space="preserve"> спілка ветеранів війни-учасників бойових дій та їх сімей», </w:t>
            </w:r>
            <w:proofErr w:type="spellStart"/>
            <w:r>
              <w:t>Буйволюк</w:t>
            </w:r>
            <w:proofErr w:type="spellEnd"/>
            <w:r>
              <w:t xml:space="preserve"> О.В.</w:t>
            </w:r>
          </w:p>
        </w:tc>
      </w:tr>
    </w:tbl>
    <w:p w:rsidR="00696B48" w:rsidRDefault="00696B48" w:rsidP="00696B48">
      <w:pPr>
        <w:pStyle w:val="a4"/>
        <w:numPr>
          <w:ilvl w:val="0"/>
          <w:numId w:val="1"/>
        </w:numPr>
      </w:pPr>
      <w:r>
        <w:t xml:space="preserve">Контроль за виконанням рішення покласти на </w:t>
      </w:r>
      <w:proofErr w:type="spellStart"/>
      <w:r>
        <w:t>в.о</w:t>
      </w:r>
      <w:proofErr w:type="spellEnd"/>
      <w:r>
        <w:t xml:space="preserve">. керуючого справами виконкому, </w:t>
      </w:r>
      <w:proofErr w:type="spellStart"/>
      <w:r>
        <w:t>Пронько</w:t>
      </w:r>
      <w:proofErr w:type="spellEnd"/>
      <w:r>
        <w:t xml:space="preserve"> О.Ф.</w:t>
      </w:r>
    </w:p>
    <w:p w:rsidR="00696B48" w:rsidRDefault="00696B48" w:rsidP="00696B48">
      <w:pPr>
        <w:pStyle w:val="a4"/>
        <w:ind w:left="1440"/>
      </w:pPr>
      <w:r>
        <w:t xml:space="preserve">   </w:t>
      </w:r>
    </w:p>
    <w:p w:rsidR="00696B48" w:rsidRDefault="00696B48" w:rsidP="00696B48">
      <w:pPr>
        <w:pStyle w:val="6"/>
        <w:spacing w:before="0" w:line="480" w:lineRule="auto"/>
        <w:ind w:left="-26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 xml:space="preserve"> Міський голова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ab/>
        <w:t xml:space="preserve">               </w:t>
      </w:r>
      <w:r w:rsidRPr="001F136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 xml:space="preserve">А.П. </w:t>
      </w:r>
      <w:proofErr w:type="spellStart"/>
      <w:r w:rsidRPr="001F136B"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  <w:t>Федорук</w:t>
      </w:r>
      <w:proofErr w:type="spellEnd"/>
    </w:p>
    <w:p w:rsidR="00696B48" w:rsidRDefault="00696B48" w:rsidP="00696B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к</w:t>
      </w:r>
      <w:r w:rsidRPr="00EB2917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EB29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B291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91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91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91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91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О.Ф.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Пронько</w:t>
      </w:r>
      <w:proofErr w:type="spellEnd"/>
    </w:p>
    <w:p w:rsidR="00696B48" w:rsidRPr="00B01BDC" w:rsidRDefault="00696B48" w:rsidP="00696B48">
      <w:pPr>
        <w:pStyle w:val="21"/>
        <w:tabs>
          <w:tab w:val="left" w:pos="7020"/>
        </w:tabs>
        <w:spacing w:after="0" w:line="240" w:lineRule="auto"/>
        <w:ind w:left="-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01BDC">
        <w:rPr>
          <w:rFonts w:ascii="Times New Roman" w:hAnsi="Times New Roman" w:cs="Times New Roman"/>
          <w:b/>
          <w:sz w:val="24"/>
          <w:szCs w:val="24"/>
          <w:lang w:val="uk-UA"/>
        </w:rPr>
        <w:t>Подання :</w:t>
      </w:r>
    </w:p>
    <w:p w:rsidR="00696B48" w:rsidRPr="00526EB5" w:rsidRDefault="00696B48" w:rsidP="00696B48">
      <w:pPr>
        <w:pStyle w:val="21"/>
        <w:tabs>
          <w:tab w:val="left" w:pos="7098"/>
        </w:tabs>
        <w:spacing w:after="0" w:line="240" w:lineRule="auto"/>
        <w:ind w:left="-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Pr="00B01B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авідувач юридичним відділом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Т.О.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Шаправський</w:t>
      </w:r>
      <w:proofErr w:type="spellEnd"/>
    </w:p>
    <w:p w:rsidR="0028240F" w:rsidRPr="00696B48" w:rsidRDefault="0028240F">
      <w:pPr>
        <w:rPr>
          <w:lang w:val="uk-UA"/>
        </w:rPr>
      </w:pPr>
    </w:p>
    <w:sectPr w:rsidR="0028240F" w:rsidRPr="00696B48" w:rsidSect="00F657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584B"/>
    <w:multiLevelType w:val="hybridMultilevel"/>
    <w:tmpl w:val="76AC23BA"/>
    <w:lvl w:ilvl="0" w:tplc="3A7C1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6B48"/>
    <w:rsid w:val="0028240F"/>
    <w:rsid w:val="0069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6B48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96B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B4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6B4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B4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caption"/>
    <w:basedOn w:val="a"/>
    <w:next w:val="a"/>
    <w:unhideWhenUsed/>
    <w:qFormat/>
    <w:rsid w:val="00696B48"/>
    <w:pPr>
      <w:spacing w:after="0" w:line="240" w:lineRule="auto"/>
      <w:ind w:left="5812" w:hanging="576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4">
    <w:name w:val="Body Text"/>
    <w:basedOn w:val="a"/>
    <w:link w:val="a5"/>
    <w:unhideWhenUsed/>
    <w:rsid w:val="00696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696B4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696B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6B48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96B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B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2017-01-30T14:29:00Z</dcterms:created>
  <dcterms:modified xsi:type="dcterms:W3CDTF">2017-01-30T14:29:00Z</dcterms:modified>
</cp:coreProperties>
</file>