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07" w:rsidRDefault="00774007" w:rsidP="00774007">
      <w:pPr>
        <w:ind w:right="279"/>
        <w:jc w:val="center"/>
        <w:rPr>
          <w:rFonts w:ascii="MS Sans Serif" w:hAnsi="MS Sans Serif"/>
          <w:b/>
          <w:bCs/>
          <w:shadow/>
          <w:sz w:val="20"/>
          <w:szCs w:val="20"/>
        </w:rPr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007" w:rsidRDefault="00774007" w:rsidP="00774007">
      <w:pPr>
        <w:pStyle w:val="a3"/>
        <w:jc w:val="center"/>
        <w:rPr>
          <w:b/>
        </w:rPr>
      </w:pPr>
      <w:r>
        <w:rPr>
          <w:b/>
        </w:rPr>
        <w:t>БУЧАНСЬКА     МІСЬКА      РАДА</w:t>
      </w:r>
    </w:p>
    <w:p w:rsidR="00774007" w:rsidRDefault="00774007" w:rsidP="00774007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774007" w:rsidRDefault="00774007" w:rsidP="00774007">
      <w:pPr>
        <w:pStyle w:val="3"/>
      </w:pPr>
    </w:p>
    <w:p w:rsidR="00774007" w:rsidRDefault="00774007" w:rsidP="00774007">
      <w:pPr>
        <w:pStyle w:val="3"/>
      </w:pPr>
      <w:r>
        <w:t>В И К О Н А В Ч И  Й         К О М І Т Е Т</w:t>
      </w:r>
    </w:p>
    <w:p w:rsidR="00774007" w:rsidRDefault="00774007" w:rsidP="00774007">
      <w:pPr>
        <w:jc w:val="center"/>
        <w:rPr>
          <w:shadow/>
          <w:sz w:val="20"/>
          <w:szCs w:val="20"/>
        </w:rPr>
      </w:pPr>
    </w:p>
    <w:p w:rsidR="00774007" w:rsidRDefault="00774007" w:rsidP="00774007">
      <w:pPr>
        <w:pStyle w:val="3"/>
        <w:tabs>
          <w:tab w:val="left" w:pos="8931"/>
        </w:tabs>
        <w:rPr>
          <w:sz w:val="28"/>
        </w:rPr>
      </w:pPr>
      <w:r>
        <w:rPr>
          <w:sz w:val="28"/>
        </w:rPr>
        <w:t xml:space="preserve">Р  І  Ш  Е  Н 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 Я</w:t>
      </w:r>
    </w:p>
    <w:p w:rsidR="00774007" w:rsidRPr="00D72CAD" w:rsidRDefault="00774007" w:rsidP="00774007">
      <w:pPr>
        <w:jc w:val="both"/>
        <w:rPr>
          <w:shadow/>
        </w:rPr>
      </w:pPr>
    </w:p>
    <w:p w:rsidR="00774007" w:rsidRPr="00D72CAD" w:rsidRDefault="00774007" w:rsidP="00774007">
      <w:pPr>
        <w:rPr>
          <w:shadow/>
        </w:rPr>
      </w:pPr>
      <w:r>
        <w:rPr>
          <w:b/>
          <w:bCs/>
          <w:u w:val="single"/>
        </w:rPr>
        <w:t>«</w:t>
      </w:r>
      <w:r>
        <w:rPr>
          <w:b/>
          <w:bCs/>
          <w:u w:val="single"/>
          <w:lang w:val="ru-RU"/>
        </w:rPr>
        <w:t>30</w:t>
      </w:r>
      <w:r>
        <w:rPr>
          <w:b/>
          <w:bCs/>
          <w:u w:val="single"/>
        </w:rPr>
        <w:t>»</w:t>
      </w:r>
      <w:r w:rsidRPr="00D72CA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листопада </w:t>
      </w:r>
      <w:r w:rsidRPr="00D72CAD">
        <w:rPr>
          <w:b/>
          <w:bCs/>
          <w:u w:val="single"/>
        </w:rPr>
        <w:t xml:space="preserve"> 201</w:t>
      </w:r>
      <w:r w:rsidRPr="00616F2B">
        <w:rPr>
          <w:b/>
          <w:bCs/>
          <w:u w:val="single"/>
          <w:lang w:val="ru-RU"/>
        </w:rPr>
        <w:t>6</w:t>
      </w:r>
      <w:r w:rsidRPr="00D72CAD">
        <w:rPr>
          <w:b/>
          <w:bCs/>
          <w:u w:val="single"/>
        </w:rPr>
        <w:t>року</w:t>
      </w:r>
      <w:r w:rsidRPr="00D72CAD">
        <w:rPr>
          <w:b/>
          <w:bCs/>
        </w:rPr>
        <w:t xml:space="preserve">      </w:t>
      </w:r>
      <w:r w:rsidRPr="004E0863">
        <w:rPr>
          <w:b/>
          <w:bCs/>
          <w:lang w:val="ru-RU"/>
        </w:rPr>
        <w:t xml:space="preserve">                                                                 </w:t>
      </w:r>
      <w:r>
        <w:rPr>
          <w:b/>
          <w:bCs/>
          <w:lang w:val="ru-RU"/>
        </w:rPr>
        <w:t xml:space="preserve">          </w:t>
      </w:r>
      <w:r w:rsidRPr="004E0863">
        <w:rPr>
          <w:b/>
          <w:bCs/>
          <w:lang w:val="ru-RU"/>
        </w:rPr>
        <w:t xml:space="preserve">   </w:t>
      </w:r>
      <w:r w:rsidRPr="00D72CAD">
        <w:rPr>
          <w:b/>
          <w:bCs/>
        </w:rPr>
        <w:t>№</w:t>
      </w:r>
      <w:r>
        <w:rPr>
          <w:b/>
          <w:bCs/>
        </w:rPr>
        <w:t xml:space="preserve"> 458</w:t>
      </w:r>
    </w:p>
    <w:p w:rsidR="00774007" w:rsidRDefault="00774007" w:rsidP="00774007">
      <w:pPr>
        <w:rPr>
          <w:b/>
        </w:rPr>
      </w:pPr>
      <w:r w:rsidRPr="004E0863">
        <w:rPr>
          <w:b/>
          <w:bCs/>
          <w:lang w:val="ru-RU"/>
        </w:rPr>
        <w:t xml:space="preserve">     </w:t>
      </w:r>
    </w:p>
    <w:p w:rsidR="00774007" w:rsidRDefault="00774007" w:rsidP="00774007">
      <w:pPr>
        <w:rPr>
          <w:b/>
          <w:lang w:val="ru-RU"/>
        </w:rPr>
      </w:pPr>
      <w:r>
        <w:rPr>
          <w:b/>
        </w:rPr>
        <w:t xml:space="preserve">Про </w:t>
      </w:r>
      <w:proofErr w:type="spellStart"/>
      <w:r>
        <w:rPr>
          <w:b/>
          <w:lang w:val="ru-RU"/>
        </w:rPr>
        <w:t>визначення</w:t>
      </w:r>
      <w:proofErr w:type="spellEnd"/>
      <w:r>
        <w:rPr>
          <w:b/>
          <w:lang w:val="ru-RU"/>
        </w:rPr>
        <w:t xml:space="preserve"> </w:t>
      </w:r>
    </w:p>
    <w:p w:rsidR="00774007" w:rsidRDefault="00774007" w:rsidP="00774007">
      <w:pPr>
        <w:rPr>
          <w:b/>
          <w:lang w:val="ru-RU"/>
        </w:rPr>
      </w:pPr>
      <w:proofErr w:type="spellStart"/>
      <w:proofErr w:type="gramStart"/>
      <w:r>
        <w:rPr>
          <w:b/>
          <w:lang w:val="ru-RU"/>
        </w:rPr>
        <w:t>м</w:t>
      </w:r>
      <w:proofErr w:type="gramEnd"/>
      <w:r>
        <w:rPr>
          <w:b/>
          <w:lang w:val="ru-RU"/>
        </w:rPr>
        <w:t>ісця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проведення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новорічних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і</w:t>
      </w:r>
      <w:proofErr w:type="spellEnd"/>
      <w:r>
        <w:rPr>
          <w:b/>
          <w:lang w:val="ru-RU"/>
        </w:rPr>
        <w:t xml:space="preserve"> </w:t>
      </w:r>
    </w:p>
    <w:p w:rsidR="00774007" w:rsidRPr="0066361A" w:rsidRDefault="00774007" w:rsidP="00774007">
      <w:pPr>
        <w:rPr>
          <w:b/>
          <w:lang w:val="ru-RU"/>
        </w:rPr>
      </w:pPr>
      <w:proofErr w:type="spellStart"/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>іздвяних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святкових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заходів</w:t>
      </w:r>
      <w:proofErr w:type="spellEnd"/>
    </w:p>
    <w:p w:rsidR="00774007" w:rsidRDefault="00774007" w:rsidP="00774007">
      <w:pPr>
        <w:rPr>
          <w:b/>
        </w:rPr>
      </w:pPr>
    </w:p>
    <w:p w:rsidR="00774007" w:rsidRPr="00BE41CE" w:rsidRDefault="00774007" w:rsidP="00774007">
      <w:pPr>
        <w:ind w:firstLine="360"/>
        <w:jc w:val="both"/>
        <w:rPr>
          <w:bCs/>
        </w:rPr>
      </w:pPr>
      <w:r>
        <w:rPr>
          <w:bCs/>
        </w:rPr>
        <w:t>З</w:t>
      </w:r>
      <w:r w:rsidRPr="00950006">
        <w:rPr>
          <w:bCs/>
        </w:rPr>
        <w:t xml:space="preserve"> метою організації належної зустрічі Нового 201</w:t>
      </w:r>
      <w:r>
        <w:rPr>
          <w:bCs/>
        </w:rPr>
        <w:t>7</w:t>
      </w:r>
      <w:r w:rsidRPr="00950006">
        <w:rPr>
          <w:bCs/>
        </w:rPr>
        <w:t xml:space="preserve"> року та Різдва Христового, змістовного дозвілля мешканців міста</w:t>
      </w:r>
      <w:r>
        <w:rPr>
          <w:bCs/>
        </w:rPr>
        <w:t xml:space="preserve"> Буча</w:t>
      </w:r>
      <w:r w:rsidRPr="00950006">
        <w:rPr>
          <w:bCs/>
        </w:rPr>
        <w:t xml:space="preserve"> в новорічні та різдвяні дні</w:t>
      </w:r>
      <w:r w:rsidRPr="00BE41CE">
        <w:rPr>
          <w:bCs/>
        </w:rPr>
        <w:t>, керуючись Закон</w:t>
      </w:r>
      <w:r>
        <w:rPr>
          <w:bCs/>
        </w:rPr>
        <w:t>ом</w:t>
      </w:r>
      <w:r w:rsidRPr="00BE41CE">
        <w:rPr>
          <w:bCs/>
        </w:rPr>
        <w:t xml:space="preserve"> Украї</w:t>
      </w:r>
      <w:r>
        <w:rPr>
          <w:bCs/>
        </w:rPr>
        <w:t xml:space="preserve">ни «Про місцеве самоврядування </w:t>
      </w:r>
      <w:r w:rsidRPr="00BE41CE">
        <w:rPr>
          <w:bCs/>
        </w:rPr>
        <w:t xml:space="preserve">в Україні», виконавчий комітет </w:t>
      </w:r>
      <w:proofErr w:type="spellStart"/>
      <w:r w:rsidRPr="00BE41CE">
        <w:rPr>
          <w:bCs/>
        </w:rPr>
        <w:t>Бучанської</w:t>
      </w:r>
      <w:proofErr w:type="spellEnd"/>
      <w:r w:rsidRPr="00BE41CE">
        <w:rPr>
          <w:bCs/>
        </w:rPr>
        <w:t xml:space="preserve"> міської ради</w:t>
      </w:r>
    </w:p>
    <w:p w:rsidR="00774007" w:rsidRDefault="00774007" w:rsidP="00774007">
      <w:pPr>
        <w:ind w:right="279"/>
        <w:jc w:val="both"/>
        <w:rPr>
          <w:b/>
          <w:bCs/>
        </w:rPr>
      </w:pPr>
      <w:r>
        <w:t xml:space="preserve"> </w:t>
      </w:r>
    </w:p>
    <w:p w:rsidR="00774007" w:rsidRDefault="00774007" w:rsidP="00774007">
      <w:pPr>
        <w:ind w:right="279"/>
        <w:jc w:val="both"/>
        <w:rPr>
          <w:b/>
          <w:bCs/>
        </w:rPr>
      </w:pPr>
      <w:r>
        <w:rPr>
          <w:b/>
          <w:bCs/>
        </w:rPr>
        <w:t>ВИРІШИВ :</w:t>
      </w:r>
    </w:p>
    <w:p w:rsidR="00774007" w:rsidRDefault="00774007" w:rsidP="00774007">
      <w:pPr>
        <w:rPr>
          <w:b/>
        </w:rPr>
      </w:pPr>
    </w:p>
    <w:p w:rsidR="00774007" w:rsidRPr="002639DA" w:rsidRDefault="00774007" w:rsidP="00774007">
      <w:pPr>
        <w:numPr>
          <w:ilvl w:val="0"/>
          <w:numId w:val="1"/>
        </w:numPr>
        <w:ind w:left="567" w:right="279"/>
        <w:jc w:val="both"/>
      </w:pPr>
      <w:r>
        <w:t xml:space="preserve">Визначити головним місцем проведення святкувань та місцем розташування центральної новорічної ялинки територію в межах вул. Нове Шосе та </w:t>
      </w:r>
      <w:r>
        <w:br/>
        <w:t xml:space="preserve">вул. </w:t>
      </w:r>
      <w:proofErr w:type="spellStart"/>
      <w:r>
        <w:t>Києво-Мироцької</w:t>
      </w:r>
      <w:proofErr w:type="spellEnd"/>
      <w:r>
        <w:t>, алеї Героїв Майдану біля стадіону «Ювілейний».</w:t>
      </w:r>
    </w:p>
    <w:p w:rsidR="00774007" w:rsidRPr="00144E2F" w:rsidRDefault="00774007" w:rsidP="00774007">
      <w:pPr>
        <w:numPr>
          <w:ilvl w:val="0"/>
          <w:numId w:val="1"/>
        </w:numPr>
        <w:ind w:left="567" w:right="279"/>
        <w:jc w:val="both"/>
      </w:pPr>
      <w:r w:rsidRPr="002639DA">
        <w:t xml:space="preserve">Дозволити встановлення атракціонів, </w:t>
      </w:r>
      <w:r>
        <w:t>ковзанки,</w:t>
      </w:r>
      <w:r w:rsidRPr="002639DA">
        <w:t xml:space="preserve"> розміщення святкової торгівлі з урахуванням заяв, які надходитимуть до міської ради.</w:t>
      </w:r>
    </w:p>
    <w:p w:rsidR="00774007" w:rsidRDefault="00774007" w:rsidP="00774007">
      <w:pPr>
        <w:numPr>
          <w:ilvl w:val="0"/>
          <w:numId w:val="1"/>
        </w:numPr>
        <w:ind w:left="567" w:right="279"/>
        <w:jc w:val="both"/>
      </w:pPr>
      <w:r w:rsidRPr="002639DA">
        <w:t>Комунальному підприємству «</w:t>
      </w:r>
      <w:proofErr w:type="spellStart"/>
      <w:r w:rsidRPr="002639DA">
        <w:t>Бучанське</w:t>
      </w:r>
      <w:proofErr w:type="spellEnd"/>
      <w:r w:rsidRPr="002639DA">
        <w:t xml:space="preserve"> УЖКГ» забезпечувати належне утримання території</w:t>
      </w:r>
      <w:r>
        <w:t>,</w:t>
      </w:r>
      <w:r w:rsidRPr="002639DA">
        <w:t xml:space="preserve"> зазначеної у п. 1</w:t>
      </w:r>
      <w:r>
        <w:t>,</w:t>
      </w:r>
      <w:r w:rsidRPr="002639DA">
        <w:t xml:space="preserve"> на час проведення святкувань.</w:t>
      </w:r>
    </w:p>
    <w:p w:rsidR="00774007" w:rsidRDefault="00774007" w:rsidP="00774007">
      <w:pPr>
        <w:numPr>
          <w:ilvl w:val="0"/>
          <w:numId w:val="1"/>
        </w:numPr>
        <w:ind w:left="567" w:right="279"/>
        <w:jc w:val="both"/>
      </w:pPr>
      <w:r>
        <w:t xml:space="preserve">Відділу культури та спорту забезпечити розробку та подання на затвердження, до міської ради, плану </w:t>
      </w:r>
      <w:r w:rsidRPr="005C15E0">
        <w:t>заход</w:t>
      </w:r>
      <w:r>
        <w:t>ів</w:t>
      </w:r>
      <w:r w:rsidRPr="005C15E0">
        <w:t xml:space="preserve"> </w:t>
      </w:r>
      <w:r>
        <w:t xml:space="preserve">з нагоди </w:t>
      </w:r>
      <w:r w:rsidRPr="005C15E0">
        <w:t>новорічних і різдвяних свят</w:t>
      </w:r>
      <w:r>
        <w:t>.</w:t>
      </w:r>
    </w:p>
    <w:p w:rsidR="00774007" w:rsidRPr="002639DA" w:rsidRDefault="00774007" w:rsidP="00774007">
      <w:pPr>
        <w:numPr>
          <w:ilvl w:val="0"/>
          <w:numId w:val="1"/>
        </w:numPr>
        <w:ind w:left="567" w:right="279"/>
        <w:jc w:val="both"/>
      </w:pPr>
      <w:r w:rsidRPr="002639DA">
        <w:t>Контроль за виконанням даного рішення покласти на інспекцію з благоустрою.</w:t>
      </w:r>
    </w:p>
    <w:p w:rsidR="00774007" w:rsidRDefault="00774007" w:rsidP="00774007">
      <w:pPr>
        <w:ind w:right="279"/>
        <w:jc w:val="both"/>
        <w:rPr>
          <w:b/>
          <w:bCs/>
        </w:rPr>
      </w:pPr>
    </w:p>
    <w:p w:rsidR="00774007" w:rsidRPr="006C2E17" w:rsidRDefault="00774007" w:rsidP="00774007">
      <w:pPr>
        <w:jc w:val="both"/>
        <w:rPr>
          <w:b/>
        </w:rPr>
      </w:pPr>
      <w:r>
        <w:rPr>
          <w:b/>
        </w:rPr>
        <w:t>Міський 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А</w:t>
      </w:r>
      <w:r w:rsidRPr="006C2E17">
        <w:rPr>
          <w:b/>
        </w:rPr>
        <w:t>.П.</w:t>
      </w:r>
      <w:r>
        <w:rPr>
          <w:b/>
        </w:rPr>
        <w:t xml:space="preserve"> </w:t>
      </w:r>
      <w:proofErr w:type="spellStart"/>
      <w:r>
        <w:rPr>
          <w:b/>
        </w:rPr>
        <w:t>Федорук</w:t>
      </w:r>
      <w:proofErr w:type="spellEnd"/>
    </w:p>
    <w:p w:rsidR="00774007" w:rsidRPr="006C2E17" w:rsidRDefault="00774007" w:rsidP="00774007">
      <w:pPr>
        <w:tabs>
          <w:tab w:val="left" w:pos="6840"/>
        </w:tabs>
        <w:rPr>
          <w:b/>
        </w:rPr>
      </w:pPr>
    </w:p>
    <w:p w:rsidR="00774007" w:rsidRDefault="00774007" w:rsidP="00774007">
      <w:pPr>
        <w:tabs>
          <w:tab w:val="left" w:pos="6840"/>
        </w:tabs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 к</w:t>
      </w:r>
      <w:r w:rsidRPr="00D72CAD">
        <w:rPr>
          <w:b/>
        </w:rPr>
        <w:t>еруюч</w:t>
      </w:r>
      <w:r>
        <w:rPr>
          <w:b/>
        </w:rPr>
        <w:t>ого</w:t>
      </w:r>
      <w:r w:rsidRPr="00D72CAD">
        <w:rPr>
          <w:b/>
        </w:rPr>
        <w:t xml:space="preserve"> справами</w:t>
      </w:r>
      <w:r w:rsidRPr="00D72CAD">
        <w:rPr>
          <w:b/>
        </w:rPr>
        <w:tab/>
      </w:r>
      <w:r>
        <w:rPr>
          <w:b/>
        </w:rPr>
        <w:t xml:space="preserve">  О.Ф. </w:t>
      </w:r>
      <w:proofErr w:type="spellStart"/>
      <w:r>
        <w:rPr>
          <w:b/>
        </w:rPr>
        <w:t>Пронько</w:t>
      </w:r>
      <w:proofErr w:type="spellEnd"/>
    </w:p>
    <w:p w:rsidR="00774007" w:rsidRPr="003C1172" w:rsidRDefault="00774007" w:rsidP="00774007">
      <w:pPr>
        <w:jc w:val="both"/>
        <w:rPr>
          <w:b/>
          <w:lang w:val="ru-RU"/>
        </w:rPr>
      </w:pPr>
    </w:p>
    <w:p w:rsidR="00774007" w:rsidRPr="00B95240" w:rsidRDefault="00774007" w:rsidP="00774007">
      <w:pPr>
        <w:jc w:val="both"/>
        <w:rPr>
          <w:b/>
          <w:lang w:val="ru-RU"/>
        </w:rPr>
      </w:pPr>
      <w:r w:rsidRPr="00D72CAD">
        <w:rPr>
          <w:b/>
        </w:rPr>
        <w:t>Погоджено:</w:t>
      </w:r>
    </w:p>
    <w:p w:rsidR="00774007" w:rsidRDefault="00774007" w:rsidP="00774007">
      <w:pPr>
        <w:jc w:val="both"/>
      </w:pPr>
    </w:p>
    <w:p w:rsidR="00774007" w:rsidRDefault="00774007" w:rsidP="00774007">
      <w:pPr>
        <w:jc w:val="both"/>
        <w:rPr>
          <w:b/>
        </w:rPr>
      </w:pPr>
      <w:r>
        <w:t>З</w:t>
      </w:r>
      <w:r w:rsidRPr="00D72CAD">
        <w:t>авідувач</w:t>
      </w:r>
      <w:r>
        <w:t xml:space="preserve"> </w:t>
      </w:r>
      <w:r w:rsidRPr="00D72CAD">
        <w:t>юридичним відділом</w:t>
      </w:r>
      <w:r w:rsidRPr="00D72CAD">
        <w:tab/>
      </w:r>
      <w:r>
        <w:t xml:space="preserve">                                         </w:t>
      </w:r>
      <w:r>
        <w:tab/>
        <w:t xml:space="preserve">         Т.О. </w:t>
      </w:r>
      <w:proofErr w:type="spellStart"/>
      <w:r>
        <w:t>Шаправський</w:t>
      </w:r>
      <w:proofErr w:type="spellEnd"/>
    </w:p>
    <w:p w:rsidR="00774007" w:rsidRPr="003C1172" w:rsidRDefault="00774007" w:rsidP="00774007">
      <w:pPr>
        <w:tabs>
          <w:tab w:val="left" w:pos="6840"/>
        </w:tabs>
        <w:jc w:val="both"/>
        <w:rPr>
          <w:b/>
        </w:rPr>
      </w:pPr>
    </w:p>
    <w:p w:rsidR="00774007" w:rsidRPr="003646CD" w:rsidRDefault="00774007" w:rsidP="00774007">
      <w:pPr>
        <w:tabs>
          <w:tab w:val="left" w:pos="6840"/>
        </w:tabs>
        <w:jc w:val="both"/>
        <w:rPr>
          <w:b/>
          <w:lang w:val="ru-RU"/>
        </w:rPr>
      </w:pPr>
      <w:r w:rsidRPr="003646CD">
        <w:rPr>
          <w:b/>
        </w:rPr>
        <w:t>Подання :</w:t>
      </w:r>
    </w:p>
    <w:p w:rsidR="00774007" w:rsidRPr="00572B2E" w:rsidRDefault="00774007" w:rsidP="00774007">
      <w:pPr>
        <w:pStyle w:val="2"/>
        <w:ind w:left="0" w:firstLine="0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Начальник</w:t>
      </w:r>
      <w:r w:rsidRPr="00572B2E">
        <w:rPr>
          <w:b w:val="0"/>
          <w:bCs/>
          <w:sz w:val="24"/>
          <w:szCs w:val="24"/>
        </w:rPr>
        <w:t xml:space="preserve"> інспекції </w:t>
      </w:r>
    </w:p>
    <w:p w:rsidR="00774007" w:rsidRDefault="00774007" w:rsidP="00774007">
      <w:pPr>
        <w:tabs>
          <w:tab w:val="left" w:pos="6840"/>
        </w:tabs>
        <w:jc w:val="both"/>
        <w:rPr>
          <w:bCs/>
        </w:rPr>
      </w:pPr>
      <w:r w:rsidRPr="00801D74">
        <w:rPr>
          <w:bCs/>
        </w:rPr>
        <w:t>з благоустрою міста</w:t>
      </w:r>
      <w:r w:rsidRPr="00801D74">
        <w:rPr>
          <w:bCs/>
        </w:rPr>
        <w:tab/>
      </w:r>
      <w:r>
        <w:rPr>
          <w:bCs/>
        </w:rPr>
        <w:t xml:space="preserve">  Я. М. </w:t>
      </w:r>
      <w:proofErr w:type="spellStart"/>
      <w:r>
        <w:rPr>
          <w:bCs/>
        </w:rPr>
        <w:t>Дученко</w:t>
      </w:r>
      <w:proofErr w:type="spellEnd"/>
      <w:r>
        <w:rPr>
          <w:bCs/>
        </w:rPr>
        <w:t xml:space="preserve"> </w:t>
      </w:r>
    </w:p>
    <w:p w:rsidR="00EF720C" w:rsidRDefault="00EF720C"/>
    <w:sectPr w:rsidR="00EF720C" w:rsidSect="00E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7050E"/>
    <w:multiLevelType w:val="hybridMultilevel"/>
    <w:tmpl w:val="191A51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007"/>
    <w:rsid w:val="00774007"/>
    <w:rsid w:val="00E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4007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774007"/>
    <w:pPr>
      <w:keepNext/>
      <w:ind w:left="5812" w:hanging="576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400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7400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caption"/>
    <w:basedOn w:val="a"/>
    <w:next w:val="a"/>
    <w:qFormat/>
    <w:rsid w:val="00774007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74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00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2016-12-08T12:32:00Z</dcterms:created>
  <dcterms:modified xsi:type="dcterms:W3CDTF">2016-12-08T12:32:00Z</dcterms:modified>
</cp:coreProperties>
</file>