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AD4" w:rsidRPr="00E3630B" w:rsidRDefault="00F62AD4" w:rsidP="00E3630B">
      <w:pPr>
        <w:keepNext/>
        <w:jc w:val="center"/>
        <w:outlineLvl w:val="0"/>
        <w:rPr>
          <w:b/>
          <w:szCs w:val="20"/>
          <w:lang w:val="uk-UA"/>
        </w:rPr>
      </w:pPr>
      <w:r w:rsidRPr="003043A8">
        <w:rPr>
          <w:b/>
          <w:noProof/>
          <w:szCs w:val="2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2" o:spid="_x0000_i1025" type="#_x0000_t75" alt="TSIGN" style="width:40.5pt;height:49.5pt;visibility:visible">
            <v:imagedata r:id="rId7" o:title="" grayscale="t" bilevel="t"/>
          </v:shape>
        </w:pict>
      </w:r>
    </w:p>
    <w:p w:rsidR="00F62AD4" w:rsidRPr="00E3630B" w:rsidRDefault="00F62AD4" w:rsidP="00E3630B">
      <w:pPr>
        <w:jc w:val="center"/>
        <w:rPr>
          <w:b/>
          <w:sz w:val="28"/>
          <w:szCs w:val="28"/>
          <w:lang w:eastAsia="en-US"/>
        </w:rPr>
      </w:pPr>
      <w:r w:rsidRPr="00E3630B">
        <w:rPr>
          <w:b/>
          <w:sz w:val="28"/>
          <w:szCs w:val="28"/>
          <w:lang w:eastAsia="en-US"/>
        </w:rPr>
        <w:t>БУЧАНСЬКА     МІСЬКА      РАДА</w:t>
      </w:r>
    </w:p>
    <w:p w:rsidR="00F62AD4" w:rsidRPr="00E3630B" w:rsidRDefault="00F62AD4" w:rsidP="00E3630B">
      <w:pPr>
        <w:keepNext/>
        <w:pBdr>
          <w:bottom w:val="single" w:sz="12" w:space="1" w:color="auto"/>
        </w:pBdr>
        <w:ind w:left="5812" w:hanging="5760"/>
        <w:jc w:val="center"/>
        <w:outlineLvl w:val="1"/>
        <w:rPr>
          <w:b/>
          <w:sz w:val="28"/>
          <w:szCs w:val="28"/>
          <w:lang w:val="uk-UA"/>
        </w:rPr>
      </w:pPr>
      <w:r w:rsidRPr="00E3630B">
        <w:rPr>
          <w:b/>
          <w:sz w:val="28"/>
          <w:szCs w:val="28"/>
          <w:lang w:val="uk-UA"/>
        </w:rPr>
        <w:t>КИЇВСЬКОЇ ОБЛАСТІ</w:t>
      </w:r>
    </w:p>
    <w:p w:rsidR="00F62AD4" w:rsidRPr="00E3630B" w:rsidRDefault="00F62AD4" w:rsidP="00E3630B">
      <w:pPr>
        <w:jc w:val="center"/>
        <w:rPr>
          <w:b/>
          <w:sz w:val="28"/>
          <w:szCs w:val="28"/>
        </w:rPr>
      </w:pPr>
      <w:r w:rsidRPr="00E3630B">
        <w:rPr>
          <w:b/>
          <w:sz w:val="28"/>
          <w:szCs w:val="28"/>
          <w:lang w:val="uk-UA"/>
        </w:rPr>
        <w:t xml:space="preserve">ДВАДЦЯТЬ ТРЕТЯ  </w:t>
      </w:r>
      <w:r w:rsidRPr="00E3630B">
        <w:rPr>
          <w:b/>
          <w:sz w:val="28"/>
          <w:szCs w:val="28"/>
        </w:rPr>
        <w:t xml:space="preserve">СЕСІЯ    </w:t>
      </w:r>
      <w:r w:rsidRPr="00E3630B">
        <w:rPr>
          <w:b/>
          <w:sz w:val="28"/>
          <w:szCs w:val="28"/>
          <w:lang w:val="uk-UA"/>
        </w:rPr>
        <w:t>СЬОМ</w:t>
      </w:r>
      <w:r w:rsidRPr="00E3630B">
        <w:rPr>
          <w:b/>
          <w:sz w:val="28"/>
          <w:szCs w:val="28"/>
        </w:rPr>
        <w:t>ОГО    СКЛИКАННЯ</w:t>
      </w:r>
    </w:p>
    <w:p w:rsidR="00F62AD4" w:rsidRPr="00E3630B" w:rsidRDefault="00F62AD4" w:rsidP="00E3630B">
      <w:pPr>
        <w:jc w:val="both"/>
        <w:rPr>
          <w:b/>
          <w:bCs/>
          <w:color w:val="FFFFFF"/>
        </w:rPr>
      </w:pPr>
    </w:p>
    <w:p w:rsidR="00F62AD4" w:rsidRPr="00E3630B" w:rsidRDefault="00F62AD4" w:rsidP="00E3630B">
      <w:pPr>
        <w:keepNext/>
        <w:outlineLvl w:val="0"/>
        <w:rPr>
          <w:b/>
          <w:szCs w:val="20"/>
          <w:lang w:val="uk-UA"/>
        </w:rPr>
      </w:pPr>
    </w:p>
    <w:p w:rsidR="00F62AD4" w:rsidRPr="00E3630B" w:rsidRDefault="00F62AD4" w:rsidP="00E3630B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E3630B">
        <w:rPr>
          <w:b/>
          <w:sz w:val="28"/>
          <w:szCs w:val="28"/>
          <w:lang w:val="uk-UA"/>
        </w:rPr>
        <w:t>Р  І   Ш   Е   Н   Н   Я</w:t>
      </w:r>
    </w:p>
    <w:p w:rsidR="00F62AD4" w:rsidRPr="00E3630B" w:rsidRDefault="00F62AD4" w:rsidP="00E3630B">
      <w:pPr>
        <w:rPr>
          <w:lang w:val="uk-UA"/>
        </w:rPr>
      </w:pPr>
    </w:p>
    <w:p w:rsidR="00F62AD4" w:rsidRPr="00E3630B" w:rsidRDefault="00F62AD4" w:rsidP="00E3630B">
      <w:pPr>
        <w:keepNext/>
        <w:outlineLvl w:val="0"/>
        <w:rPr>
          <w:b/>
          <w:szCs w:val="20"/>
        </w:rPr>
      </w:pPr>
      <w:r w:rsidRPr="00E3630B">
        <w:rPr>
          <w:b/>
          <w:szCs w:val="20"/>
          <w:lang w:val="uk-UA"/>
        </w:rPr>
        <w:t>«  22 »  грудня  201</w:t>
      </w:r>
      <w:r w:rsidRPr="00E3630B">
        <w:rPr>
          <w:b/>
          <w:szCs w:val="20"/>
        </w:rPr>
        <w:t>6</w:t>
      </w:r>
      <w:r w:rsidRPr="00E3630B">
        <w:rPr>
          <w:b/>
          <w:szCs w:val="20"/>
          <w:lang w:val="uk-UA"/>
        </w:rPr>
        <w:t xml:space="preserve"> р. </w:t>
      </w:r>
      <w:r w:rsidRPr="00E3630B">
        <w:rPr>
          <w:b/>
          <w:szCs w:val="20"/>
          <w:lang w:val="uk-UA"/>
        </w:rPr>
        <w:tab/>
      </w:r>
      <w:r w:rsidRPr="00E3630B">
        <w:rPr>
          <w:b/>
          <w:szCs w:val="20"/>
          <w:lang w:val="uk-UA"/>
        </w:rPr>
        <w:tab/>
      </w:r>
      <w:r w:rsidRPr="00E3630B">
        <w:rPr>
          <w:b/>
          <w:szCs w:val="20"/>
          <w:lang w:val="uk-UA"/>
        </w:rPr>
        <w:tab/>
      </w:r>
      <w:r w:rsidRPr="00E3630B">
        <w:rPr>
          <w:b/>
          <w:szCs w:val="20"/>
          <w:lang w:val="uk-UA"/>
        </w:rPr>
        <w:tab/>
      </w:r>
      <w:r w:rsidRPr="00E3630B">
        <w:rPr>
          <w:b/>
          <w:szCs w:val="20"/>
          <w:lang w:val="uk-UA"/>
        </w:rPr>
        <w:tab/>
      </w:r>
      <w:r w:rsidRPr="00E3630B">
        <w:rPr>
          <w:b/>
          <w:szCs w:val="20"/>
          <w:lang w:val="uk-UA"/>
        </w:rPr>
        <w:tab/>
      </w:r>
      <w:r w:rsidRPr="00770916">
        <w:rPr>
          <w:b/>
        </w:rPr>
        <w:t xml:space="preserve">№  </w:t>
      </w:r>
      <w:r>
        <w:rPr>
          <w:b/>
        </w:rPr>
        <w:t>988</w:t>
      </w:r>
      <w:r w:rsidRPr="00770916">
        <w:rPr>
          <w:b/>
        </w:rPr>
        <w:t xml:space="preserve"> -2</w:t>
      </w:r>
      <w:r>
        <w:rPr>
          <w:b/>
        </w:rPr>
        <w:t>3</w:t>
      </w:r>
      <w:r w:rsidRPr="00770916">
        <w:rPr>
          <w:b/>
        </w:rPr>
        <w:t>-VІІ</w:t>
      </w:r>
    </w:p>
    <w:p w:rsidR="00F62AD4" w:rsidRPr="00E3630B" w:rsidRDefault="00F62AD4" w:rsidP="00E3630B">
      <w:pPr>
        <w:jc w:val="both"/>
        <w:rPr>
          <w:b/>
          <w:bCs/>
        </w:rPr>
      </w:pPr>
    </w:p>
    <w:p w:rsidR="00F62AD4" w:rsidRPr="00E3630B" w:rsidRDefault="00F62AD4" w:rsidP="00E3630B">
      <w:pPr>
        <w:keepNext/>
        <w:outlineLvl w:val="0"/>
        <w:rPr>
          <w:b/>
          <w:szCs w:val="20"/>
        </w:rPr>
      </w:pPr>
    </w:p>
    <w:p w:rsidR="00F62AD4" w:rsidRPr="00E3630B" w:rsidRDefault="00F62AD4" w:rsidP="00E3630B">
      <w:pPr>
        <w:rPr>
          <w:lang w:val="uk-UA"/>
        </w:rPr>
      </w:pPr>
    </w:p>
    <w:p w:rsidR="00F62AD4" w:rsidRPr="00E3630B" w:rsidRDefault="00F62AD4" w:rsidP="00E3630B">
      <w:pPr>
        <w:rPr>
          <w:b/>
          <w:lang w:val="uk-UA"/>
        </w:rPr>
      </w:pPr>
      <w:r w:rsidRPr="00E3630B">
        <w:rPr>
          <w:b/>
          <w:lang w:val="uk-UA"/>
        </w:rPr>
        <w:t>Про затвердження плану діяльності</w:t>
      </w:r>
    </w:p>
    <w:p w:rsidR="00F62AD4" w:rsidRPr="00E3630B" w:rsidRDefault="00F62AD4" w:rsidP="00E3630B">
      <w:pPr>
        <w:rPr>
          <w:b/>
          <w:lang w:val="uk-UA"/>
        </w:rPr>
      </w:pPr>
      <w:r w:rsidRPr="00E3630B">
        <w:rPr>
          <w:b/>
          <w:lang w:val="uk-UA"/>
        </w:rPr>
        <w:t xml:space="preserve">з підготовки проектів регуляторних актів </w:t>
      </w:r>
    </w:p>
    <w:p w:rsidR="00F62AD4" w:rsidRPr="00E3630B" w:rsidRDefault="00F62AD4" w:rsidP="00E3630B">
      <w:pPr>
        <w:rPr>
          <w:b/>
          <w:lang w:val="uk-UA"/>
        </w:rPr>
      </w:pPr>
      <w:r w:rsidRPr="00E3630B">
        <w:rPr>
          <w:b/>
          <w:lang w:val="uk-UA"/>
        </w:rPr>
        <w:t>у сфері господарської діяльності в м. Буча на 201</w:t>
      </w:r>
      <w:r w:rsidRPr="00E3630B">
        <w:rPr>
          <w:b/>
        </w:rPr>
        <w:t>7</w:t>
      </w:r>
      <w:r w:rsidRPr="00E3630B">
        <w:rPr>
          <w:b/>
          <w:lang w:val="uk-UA"/>
        </w:rPr>
        <w:t xml:space="preserve"> рік </w:t>
      </w:r>
    </w:p>
    <w:p w:rsidR="00F62AD4" w:rsidRPr="00E3630B" w:rsidRDefault="00F62AD4" w:rsidP="00E3630B">
      <w:pPr>
        <w:rPr>
          <w:b/>
          <w:lang w:val="uk-UA"/>
        </w:rPr>
      </w:pPr>
      <w:r w:rsidRPr="00E3630B">
        <w:rPr>
          <w:b/>
          <w:lang w:val="uk-UA"/>
        </w:rPr>
        <w:t xml:space="preserve">та плану-графіку проведення заходів </w:t>
      </w:r>
    </w:p>
    <w:p w:rsidR="00F62AD4" w:rsidRPr="00E3630B" w:rsidRDefault="00F62AD4" w:rsidP="00E3630B">
      <w:pPr>
        <w:rPr>
          <w:b/>
          <w:lang w:val="uk-UA"/>
        </w:rPr>
      </w:pPr>
      <w:r w:rsidRPr="00E3630B">
        <w:rPr>
          <w:b/>
          <w:lang w:val="uk-UA"/>
        </w:rPr>
        <w:t xml:space="preserve">з відстеження результативності прийнятих </w:t>
      </w:r>
    </w:p>
    <w:p w:rsidR="00F62AD4" w:rsidRPr="00E3630B" w:rsidRDefault="00F62AD4" w:rsidP="00E3630B">
      <w:pPr>
        <w:rPr>
          <w:b/>
          <w:lang w:val="uk-UA"/>
        </w:rPr>
      </w:pPr>
      <w:r w:rsidRPr="00E3630B">
        <w:rPr>
          <w:b/>
          <w:lang w:val="uk-UA"/>
        </w:rPr>
        <w:t>регуляторних актів в м.Буча на 201</w:t>
      </w:r>
      <w:r w:rsidRPr="00E3630B">
        <w:rPr>
          <w:b/>
        </w:rPr>
        <w:t>7</w:t>
      </w:r>
      <w:r w:rsidRPr="00E3630B">
        <w:rPr>
          <w:b/>
          <w:lang w:val="uk-UA"/>
        </w:rPr>
        <w:t xml:space="preserve"> рік</w:t>
      </w:r>
    </w:p>
    <w:p w:rsidR="00F62AD4" w:rsidRPr="00E3630B" w:rsidRDefault="00F62AD4" w:rsidP="00E3630B">
      <w:pPr>
        <w:rPr>
          <w:b/>
          <w:lang w:val="uk-UA"/>
        </w:rPr>
      </w:pPr>
    </w:p>
    <w:p w:rsidR="00F62AD4" w:rsidRPr="00E3630B" w:rsidRDefault="00F62AD4" w:rsidP="00E3630B">
      <w:pPr>
        <w:rPr>
          <w:lang w:val="uk-UA"/>
        </w:rPr>
      </w:pPr>
    </w:p>
    <w:p w:rsidR="00F62AD4" w:rsidRPr="00E3630B" w:rsidRDefault="00F62AD4" w:rsidP="00E3630B">
      <w:pPr>
        <w:jc w:val="both"/>
        <w:rPr>
          <w:lang w:val="uk-UA"/>
        </w:rPr>
      </w:pPr>
      <w:r w:rsidRPr="00E3630B">
        <w:rPr>
          <w:lang w:val="uk-UA"/>
        </w:rPr>
        <w:tab/>
        <w:t xml:space="preserve">Відповідно до Закону України «Про засади державної регуляторної політики у сфері господарської діяльності», пункту 7 частини 1 статті 26 Закону України «Про місцеве самоврядування в Україні» міська рада </w:t>
      </w:r>
    </w:p>
    <w:p w:rsidR="00F62AD4" w:rsidRPr="00E3630B" w:rsidRDefault="00F62AD4" w:rsidP="00E3630B">
      <w:pPr>
        <w:jc w:val="both"/>
        <w:rPr>
          <w:lang w:val="uk-UA"/>
        </w:rPr>
      </w:pPr>
    </w:p>
    <w:p w:rsidR="00F62AD4" w:rsidRPr="00E3630B" w:rsidRDefault="00F62AD4" w:rsidP="00E3630B">
      <w:pPr>
        <w:jc w:val="both"/>
        <w:rPr>
          <w:b/>
          <w:lang w:val="uk-UA"/>
        </w:rPr>
      </w:pPr>
    </w:p>
    <w:p w:rsidR="00F62AD4" w:rsidRPr="00E3630B" w:rsidRDefault="00F62AD4" w:rsidP="00E3630B">
      <w:pPr>
        <w:jc w:val="both"/>
        <w:rPr>
          <w:b/>
          <w:lang w:val="uk-UA"/>
        </w:rPr>
      </w:pPr>
      <w:r w:rsidRPr="00E3630B">
        <w:rPr>
          <w:b/>
          <w:lang w:val="uk-UA"/>
        </w:rPr>
        <w:t>ВИРІШИЛА:</w:t>
      </w:r>
    </w:p>
    <w:p w:rsidR="00F62AD4" w:rsidRPr="00E3630B" w:rsidRDefault="00F62AD4" w:rsidP="00E3630B">
      <w:pPr>
        <w:rPr>
          <w:lang w:val="uk-UA"/>
        </w:rPr>
      </w:pPr>
    </w:p>
    <w:p w:rsidR="00F62AD4" w:rsidRPr="00E3630B" w:rsidRDefault="00F62AD4" w:rsidP="00E3630B">
      <w:pPr>
        <w:numPr>
          <w:ilvl w:val="0"/>
          <w:numId w:val="11"/>
        </w:numPr>
        <w:spacing w:before="120" w:after="120"/>
        <w:ind w:left="567" w:hanging="425"/>
        <w:jc w:val="both"/>
        <w:rPr>
          <w:lang w:val="uk-UA"/>
        </w:rPr>
      </w:pPr>
      <w:r w:rsidRPr="00E3630B">
        <w:rPr>
          <w:lang w:val="uk-UA"/>
        </w:rPr>
        <w:t>Затвердити план діяльності з підготовки проектів регуляторних актів у сфері господарської діяльності в м.Буча на 201</w:t>
      </w:r>
      <w:r w:rsidRPr="00E3630B">
        <w:t>7</w:t>
      </w:r>
      <w:r w:rsidRPr="00E3630B">
        <w:rPr>
          <w:lang w:val="uk-UA"/>
        </w:rPr>
        <w:t xml:space="preserve"> рік (додаток 1).</w:t>
      </w:r>
    </w:p>
    <w:p w:rsidR="00F62AD4" w:rsidRPr="00E3630B" w:rsidRDefault="00F62AD4" w:rsidP="00E3630B">
      <w:pPr>
        <w:numPr>
          <w:ilvl w:val="0"/>
          <w:numId w:val="11"/>
        </w:numPr>
        <w:spacing w:before="120" w:after="120"/>
        <w:ind w:left="567" w:hanging="425"/>
        <w:jc w:val="both"/>
        <w:rPr>
          <w:lang w:val="uk-UA"/>
        </w:rPr>
      </w:pPr>
      <w:r w:rsidRPr="00E3630B">
        <w:rPr>
          <w:lang w:val="uk-UA"/>
        </w:rPr>
        <w:t>Затвердити план-графік проведення заходів з відстеження результативності прийнятих регуляторних актів в м.Буча на 201</w:t>
      </w:r>
      <w:r w:rsidRPr="00E3630B">
        <w:t>7</w:t>
      </w:r>
      <w:r w:rsidRPr="00E3630B">
        <w:rPr>
          <w:lang w:val="uk-UA"/>
        </w:rPr>
        <w:t xml:space="preserve"> рік (додаток 2).</w:t>
      </w:r>
    </w:p>
    <w:p w:rsidR="00F62AD4" w:rsidRPr="00E3630B" w:rsidRDefault="00F62AD4" w:rsidP="00E3630B">
      <w:pPr>
        <w:numPr>
          <w:ilvl w:val="0"/>
          <w:numId w:val="11"/>
        </w:numPr>
        <w:spacing w:before="120" w:after="120"/>
        <w:ind w:left="567" w:hanging="425"/>
        <w:jc w:val="both"/>
      </w:pPr>
      <w:r w:rsidRPr="00E3630B">
        <w:rPr>
          <w:lang w:val="uk-UA"/>
        </w:rPr>
        <w:t>Контроль за виконанням цього рішення покласти на постійну комісію з питань соціально-економічного розвитку, підприємництва, житлово-комунального господарства, бюджету, фінансів та інвестування.</w:t>
      </w:r>
    </w:p>
    <w:p w:rsidR="00F62AD4" w:rsidRPr="00E3630B" w:rsidRDefault="00F62AD4" w:rsidP="00E3630B">
      <w:pPr>
        <w:jc w:val="both"/>
      </w:pPr>
    </w:p>
    <w:p w:rsidR="00F62AD4" w:rsidRDefault="00F62AD4" w:rsidP="00E3630B">
      <w:pPr>
        <w:ind w:firstLine="708"/>
        <w:rPr>
          <w:b/>
          <w:lang w:val="uk-UA"/>
        </w:rPr>
      </w:pPr>
    </w:p>
    <w:p w:rsidR="00F62AD4" w:rsidRDefault="00F62AD4" w:rsidP="00E3630B">
      <w:pPr>
        <w:ind w:firstLine="708"/>
        <w:rPr>
          <w:b/>
          <w:lang w:val="uk-UA"/>
        </w:rPr>
      </w:pPr>
    </w:p>
    <w:p w:rsidR="00F62AD4" w:rsidRDefault="00F62AD4" w:rsidP="00E3630B">
      <w:pPr>
        <w:ind w:firstLine="708"/>
        <w:rPr>
          <w:b/>
          <w:lang w:val="uk-UA"/>
        </w:rPr>
      </w:pPr>
    </w:p>
    <w:p w:rsidR="00F62AD4" w:rsidRPr="00E3630B" w:rsidRDefault="00F62AD4" w:rsidP="00E3630B">
      <w:pPr>
        <w:ind w:firstLine="708"/>
        <w:rPr>
          <w:b/>
          <w:lang w:val="uk-UA"/>
        </w:rPr>
      </w:pPr>
    </w:p>
    <w:p w:rsidR="00F62AD4" w:rsidRPr="00E3630B" w:rsidRDefault="00F62AD4" w:rsidP="00E3630B">
      <w:pPr>
        <w:ind w:firstLine="708"/>
        <w:rPr>
          <w:b/>
          <w:lang w:val="uk-UA"/>
        </w:rPr>
      </w:pPr>
    </w:p>
    <w:p w:rsidR="00F62AD4" w:rsidRPr="00E3630B" w:rsidRDefault="00F62AD4" w:rsidP="00E3630B">
      <w:pPr>
        <w:ind w:firstLine="708"/>
        <w:rPr>
          <w:b/>
          <w:lang w:val="uk-UA"/>
        </w:rPr>
      </w:pPr>
      <w:r w:rsidRPr="00E3630B">
        <w:rPr>
          <w:b/>
          <w:lang w:val="uk-UA"/>
        </w:rPr>
        <w:t>Міський голова</w:t>
      </w:r>
      <w:r w:rsidRPr="00E3630B">
        <w:rPr>
          <w:b/>
          <w:lang w:val="uk-UA"/>
        </w:rPr>
        <w:tab/>
      </w:r>
      <w:r w:rsidRPr="00E3630B">
        <w:rPr>
          <w:b/>
          <w:lang w:val="uk-UA"/>
        </w:rPr>
        <w:tab/>
      </w:r>
      <w:r w:rsidRPr="00E3630B">
        <w:rPr>
          <w:b/>
          <w:lang w:val="uk-UA"/>
        </w:rPr>
        <w:tab/>
      </w:r>
      <w:r w:rsidRPr="00E3630B">
        <w:rPr>
          <w:b/>
          <w:lang w:val="uk-UA"/>
        </w:rPr>
        <w:tab/>
      </w:r>
      <w:r w:rsidRPr="00E3630B">
        <w:rPr>
          <w:b/>
          <w:lang w:val="uk-UA"/>
        </w:rPr>
        <w:tab/>
      </w:r>
      <w:r w:rsidRPr="00E3630B">
        <w:rPr>
          <w:b/>
          <w:lang w:val="uk-UA"/>
        </w:rPr>
        <w:tab/>
      </w:r>
      <w:r w:rsidRPr="00E3630B">
        <w:rPr>
          <w:b/>
          <w:lang w:val="uk-UA"/>
        </w:rPr>
        <w:tab/>
        <w:t>А.П.Федорук</w:t>
      </w:r>
    </w:p>
    <w:p w:rsidR="00F62AD4" w:rsidRPr="00E3630B" w:rsidRDefault="00F62AD4" w:rsidP="00E3630B">
      <w:pPr>
        <w:ind w:firstLine="708"/>
        <w:rPr>
          <w:b/>
          <w:lang w:val="uk-UA"/>
        </w:rPr>
      </w:pPr>
    </w:p>
    <w:p w:rsidR="00F62AD4" w:rsidRDefault="00F62AD4" w:rsidP="00E3630B">
      <w:pPr>
        <w:ind w:firstLine="708"/>
        <w:rPr>
          <w:b/>
          <w:lang w:val="uk-UA"/>
        </w:rPr>
      </w:pPr>
    </w:p>
    <w:p w:rsidR="00F62AD4" w:rsidRPr="00E3630B" w:rsidRDefault="00F62AD4" w:rsidP="00E3630B">
      <w:pPr>
        <w:ind w:firstLine="708"/>
        <w:rPr>
          <w:b/>
          <w:lang w:val="uk-UA"/>
        </w:rPr>
      </w:pPr>
      <w:bookmarkStart w:id="0" w:name="_GoBack"/>
      <w:bookmarkEnd w:id="0"/>
    </w:p>
    <w:p w:rsidR="00F62AD4" w:rsidRPr="00E3630B" w:rsidRDefault="00F62AD4" w:rsidP="00E3630B">
      <w:pPr>
        <w:ind w:firstLine="708"/>
        <w:rPr>
          <w:b/>
          <w:lang w:val="uk-UA"/>
        </w:rPr>
      </w:pPr>
    </w:p>
    <w:p w:rsidR="00F62AD4" w:rsidRPr="00E3630B" w:rsidRDefault="00F62AD4" w:rsidP="00E3630B">
      <w:pPr>
        <w:ind w:firstLine="708"/>
        <w:rPr>
          <w:b/>
        </w:rPr>
      </w:pPr>
    </w:p>
    <w:p w:rsidR="00F62AD4" w:rsidRPr="00E3630B" w:rsidRDefault="00F62AD4" w:rsidP="00E3630B">
      <w:pPr>
        <w:ind w:firstLine="708"/>
        <w:rPr>
          <w:b/>
        </w:rPr>
      </w:pPr>
    </w:p>
    <w:p w:rsidR="00F62AD4" w:rsidRPr="00E3630B" w:rsidRDefault="00F62AD4" w:rsidP="00E3630B">
      <w:pPr>
        <w:tabs>
          <w:tab w:val="left" w:pos="5245"/>
          <w:tab w:val="left" w:pos="5387"/>
          <w:tab w:val="left" w:pos="15168"/>
        </w:tabs>
        <w:ind w:left="5245" w:right="-142"/>
        <w:rPr>
          <w:b/>
          <w:lang w:val="uk-UA"/>
        </w:rPr>
      </w:pPr>
      <w:r w:rsidRPr="00E3630B">
        <w:rPr>
          <w:b/>
          <w:lang w:val="uk-UA"/>
        </w:rPr>
        <w:t>Додаток 1</w:t>
      </w:r>
    </w:p>
    <w:p w:rsidR="00F62AD4" w:rsidRPr="00994C01" w:rsidRDefault="00F62AD4" w:rsidP="00E3630B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 w:rsidRPr="00E3630B">
        <w:rPr>
          <w:b/>
          <w:lang w:val="uk-UA"/>
        </w:rPr>
        <w:t xml:space="preserve">до рішення сесії Бучанської міської ради   </w:t>
      </w:r>
      <w:r w:rsidRPr="00994C01">
        <w:rPr>
          <w:b/>
          <w:lang w:val="uk-UA"/>
        </w:rPr>
        <w:t>№  98</w:t>
      </w:r>
      <w:r>
        <w:rPr>
          <w:b/>
          <w:lang w:val="uk-UA"/>
        </w:rPr>
        <w:t>8</w:t>
      </w:r>
      <w:r w:rsidRPr="00994C01">
        <w:rPr>
          <w:b/>
          <w:lang w:val="uk-UA"/>
        </w:rPr>
        <w:t xml:space="preserve"> -23-</w:t>
      </w:r>
      <w:r w:rsidRPr="00770916">
        <w:rPr>
          <w:b/>
        </w:rPr>
        <w:t>V</w:t>
      </w:r>
      <w:r w:rsidRPr="00994C01">
        <w:rPr>
          <w:b/>
          <w:lang w:val="uk-UA"/>
        </w:rPr>
        <w:t>ІІ</w:t>
      </w:r>
    </w:p>
    <w:p w:rsidR="00F62AD4" w:rsidRPr="00E3630B" w:rsidRDefault="00F62AD4" w:rsidP="00E3630B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 w:rsidRPr="00E3630B">
        <w:rPr>
          <w:b/>
          <w:lang w:val="uk-UA"/>
        </w:rPr>
        <w:t>від « 22 » грудня 201</w:t>
      </w:r>
      <w:r w:rsidRPr="00E3630B">
        <w:rPr>
          <w:b/>
        </w:rPr>
        <w:t>6</w:t>
      </w:r>
      <w:r w:rsidRPr="00E3630B">
        <w:rPr>
          <w:b/>
          <w:lang w:val="uk-UA"/>
        </w:rPr>
        <w:t xml:space="preserve"> року</w:t>
      </w:r>
    </w:p>
    <w:p w:rsidR="00F62AD4" w:rsidRPr="00E3630B" w:rsidRDefault="00F62AD4" w:rsidP="00E3630B">
      <w:pPr>
        <w:jc w:val="center"/>
        <w:rPr>
          <w:b/>
          <w:lang w:val="uk-UA"/>
        </w:rPr>
      </w:pPr>
    </w:p>
    <w:p w:rsidR="00F62AD4" w:rsidRPr="00E3630B" w:rsidRDefault="00F62AD4" w:rsidP="00E3630B">
      <w:pPr>
        <w:jc w:val="center"/>
        <w:rPr>
          <w:b/>
          <w:lang w:val="uk-UA"/>
        </w:rPr>
      </w:pPr>
      <w:r w:rsidRPr="00E3630B">
        <w:rPr>
          <w:b/>
          <w:lang w:val="uk-UA"/>
        </w:rPr>
        <w:t>ПЛАН</w:t>
      </w:r>
    </w:p>
    <w:p w:rsidR="00F62AD4" w:rsidRPr="00E3630B" w:rsidRDefault="00F62AD4" w:rsidP="00E3630B">
      <w:pPr>
        <w:jc w:val="center"/>
        <w:rPr>
          <w:b/>
          <w:lang w:val="uk-UA"/>
        </w:rPr>
      </w:pPr>
      <w:r w:rsidRPr="00E3630B">
        <w:rPr>
          <w:b/>
          <w:lang w:val="uk-UA"/>
        </w:rPr>
        <w:t xml:space="preserve">діяльності з підготовки проектів регуляторних актів </w:t>
      </w:r>
    </w:p>
    <w:p w:rsidR="00F62AD4" w:rsidRPr="00E3630B" w:rsidRDefault="00F62AD4" w:rsidP="00E3630B">
      <w:pPr>
        <w:jc w:val="center"/>
        <w:rPr>
          <w:b/>
          <w:lang w:val="uk-UA"/>
        </w:rPr>
      </w:pPr>
      <w:r w:rsidRPr="00E3630B">
        <w:rPr>
          <w:b/>
          <w:lang w:val="uk-UA"/>
        </w:rPr>
        <w:t>у сфері господарської діяльності</w:t>
      </w:r>
    </w:p>
    <w:p w:rsidR="00F62AD4" w:rsidRPr="00E3630B" w:rsidRDefault="00F62AD4" w:rsidP="00E3630B">
      <w:pPr>
        <w:jc w:val="center"/>
        <w:rPr>
          <w:b/>
          <w:lang w:val="uk-UA"/>
        </w:rPr>
      </w:pPr>
      <w:r w:rsidRPr="00E3630B">
        <w:rPr>
          <w:b/>
          <w:lang w:val="uk-UA"/>
        </w:rPr>
        <w:t xml:space="preserve"> у м. Буча на 20</w:t>
      </w:r>
      <w:r w:rsidRPr="00E3630B">
        <w:rPr>
          <w:b/>
        </w:rPr>
        <w:t>17</w:t>
      </w:r>
      <w:r w:rsidRPr="00E3630B">
        <w:rPr>
          <w:b/>
          <w:lang w:val="uk-UA"/>
        </w:rPr>
        <w:t xml:space="preserve"> рік</w:t>
      </w:r>
    </w:p>
    <w:p w:rsidR="00F62AD4" w:rsidRPr="00E3630B" w:rsidRDefault="00F62AD4" w:rsidP="00E3630B">
      <w:pPr>
        <w:jc w:val="center"/>
        <w:rPr>
          <w:lang w:val="uk-UA"/>
        </w:rPr>
      </w:pPr>
    </w:p>
    <w:tbl>
      <w:tblPr>
        <w:tblW w:w="10704" w:type="dxa"/>
        <w:tblInd w:w="-7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67"/>
        <w:gridCol w:w="3431"/>
        <w:gridCol w:w="2949"/>
        <w:gridCol w:w="1701"/>
        <w:gridCol w:w="2056"/>
      </w:tblGrid>
      <w:tr w:rsidR="00F62AD4" w:rsidRPr="00E3630B" w:rsidTr="00872F43">
        <w:trPr>
          <w:trHeight w:val="1188"/>
        </w:trPr>
        <w:tc>
          <w:tcPr>
            <w:tcW w:w="567" w:type="dxa"/>
            <w:vAlign w:val="center"/>
          </w:tcPr>
          <w:p w:rsidR="00F62AD4" w:rsidRPr="00E3630B" w:rsidRDefault="00F62AD4" w:rsidP="00E3630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30B">
              <w:rPr>
                <w:b/>
                <w:sz w:val="20"/>
                <w:szCs w:val="20"/>
                <w:lang w:val="uk-UA"/>
              </w:rPr>
              <w:t>№</w:t>
            </w:r>
          </w:p>
          <w:p w:rsidR="00F62AD4" w:rsidRPr="00E3630B" w:rsidRDefault="00F62AD4" w:rsidP="00E3630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30B">
              <w:rPr>
                <w:b/>
                <w:sz w:val="20"/>
                <w:szCs w:val="20"/>
                <w:lang w:val="uk-UA"/>
              </w:rPr>
              <w:t>п/п</w:t>
            </w:r>
          </w:p>
        </w:tc>
        <w:tc>
          <w:tcPr>
            <w:tcW w:w="3431" w:type="dxa"/>
            <w:vAlign w:val="center"/>
          </w:tcPr>
          <w:p w:rsidR="00F62AD4" w:rsidRPr="00E3630B" w:rsidRDefault="00F62AD4" w:rsidP="00E3630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30B">
              <w:rPr>
                <w:b/>
                <w:sz w:val="20"/>
                <w:szCs w:val="20"/>
                <w:lang w:val="uk-UA"/>
              </w:rPr>
              <w:t>Назва проекту регуляторного акта</w:t>
            </w:r>
          </w:p>
        </w:tc>
        <w:tc>
          <w:tcPr>
            <w:tcW w:w="2949" w:type="dxa"/>
            <w:vAlign w:val="center"/>
          </w:tcPr>
          <w:p w:rsidR="00F62AD4" w:rsidRPr="00E3630B" w:rsidRDefault="00F62AD4" w:rsidP="00E3630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30B">
              <w:rPr>
                <w:b/>
                <w:sz w:val="20"/>
                <w:szCs w:val="20"/>
                <w:lang w:val="uk-UA"/>
              </w:rPr>
              <w:t>Ціль прийняття регуляторного акта</w:t>
            </w:r>
          </w:p>
        </w:tc>
        <w:tc>
          <w:tcPr>
            <w:tcW w:w="1701" w:type="dxa"/>
            <w:vAlign w:val="center"/>
          </w:tcPr>
          <w:p w:rsidR="00F62AD4" w:rsidRPr="00E3630B" w:rsidRDefault="00F62AD4" w:rsidP="00E3630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30B">
              <w:rPr>
                <w:b/>
                <w:sz w:val="20"/>
                <w:szCs w:val="20"/>
                <w:lang w:val="uk-UA"/>
              </w:rPr>
              <w:t>Термін розробки проекту регуляторного акта (поквартально)</w:t>
            </w:r>
          </w:p>
        </w:tc>
        <w:tc>
          <w:tcPr>
            <w:tcW w:w="2056" w:type="dxa"/>
            <w:vAlign w:val="center"/>
          </w:tcPr>
          <w:p w:rsidR="00F62AD4" w:rsidRPr="00E3630B" w:rsidRDefault="00F62AD4" w:rsidP="00E3630B">
            <w:pPr>
              <w:jc w:val="center"/>
              <w:rPr>
                <w:b/>
                <w:sz w:val="20"/>
                <w:szCs w:val="20"/>
                <w:lang w:val="uk-UA"/>
              </w:rPr>
            </w:pPr>
            <w:r w:rsidRPr="00E3630B">
              <w:rPr>
                <w:b/>
                <w:sz w:val="20"/>
                <w:szCs w:val="20"/>
                <w:lang w:val="uk-UA"/>
              </w:rPr>
              <w:t>Найменування підрозділу, відповідального за розробку проекту регуляторного акту, номер телефону</w:t>
            </w:r>
          </w:p>
        </w:tc>
      </w:tr>
      <w:tr w:rsidR="00F62AD4" w:rsidRPr="0063026C" w:rsidTr="00872F43">
        <w:trPr>
          <w:trHeight w:val="832"/>
        </w:trPr>
        <w:tc>
          <w:tcPr>
            <w:tcW w:w="567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431" w:type="dxa"/>
          </w:tcPr>
          <w:p w:rsidR="00F62AD4" w:rsidRPr="00E3630B" w:rsidRDefault="00F62AD4" w:rsidP="00E3630B">
            <w:pPr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Проект рішення Бучанської міської ради «Про внесення змін до рішення Бучанської міської ради за № 2053 - 65 -VІ від 29.01.2015 р.</w:t>
            </w:r>
            <w:r w:rsidRPr="00E3630B">
              <w:rPr>
                <w:lang w:val="uk-UA"/>
              </w:rPr>
              <w:t xml:space="preserve"> «</w:t>
            </w:r>
            <w:r w:rsidRPr="00E3630B">
              <w:rPr>
                <w:sz w:val="20"/>
                <w:szCs w:val="20"/>
                <w:lang w:val="uk-UA"/>
              </w:rPr>
              <w:t>Про встановлення ставок єдиного податку для фізичних осіб-підприємців, які здійснюють господарську діяльність на території міста Буча»</w:t>
            </w:r>
          </w:p>
        </w:tc>
        <w:tc>
          <w:tcPr>
            <w:tcW w:w="2949" w:type="dxa"/>
          </w:tcPr>
          <w:p w:rsidR="00F62AD4" w:rsidRPr="00E3630B" w:rsidRDefault="00F62AD4" w:rsidP="00E3630B">
            <w:pPr>
              <w:jc w:val="both"/>
              <w:rPr>
                <w:color w:val="000000"/>
                <w:sz w:val="19"/>
                <w:szCs w:val="19"/>
                <w:lang w:val="uk-UA"/>
              </w:rPr>
            </w:pPr>
            <w:r w:rsidRPr="00E3630B">
              <w:rPr>
                <w:color w:val="000000"/>
                <w:sz w:val="19"/>
                <w:szCs w:val="19"/>
                <w:lang w:val="uk-UA"/>
              </w:rPr>
              <w:t>Даний регуляторний акт буде прийнято за умови внесення змін до діючого Податкового кодексу України або інших змін у законодавстві</w:t>
            </w:r>
          </w:p>
        </w:tc>
        <w:tc>
          <w:tcPr>
            <w:tcW w:w="1701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І – </w:t>
            </w:r>
            <w:r w:rsidRPr="00E3630B">
              <w:rPr>
                <w:sz w:val="20"/>
                <w:szCs w:val="20"/>
                <w:lang w:val="en-US"/>
              </w:rPr>
              <w:t>IV</w:t>
            </w:r>
            <w:r w:rsidRPr="00E3630B">
              <w:rPr>
                <w:sz w:val="20"/>
                <w:szCs w:val="20"/>
                <w:lang w:val="uk-UA"/>
              </w:rPr>
              <w:t xml:space="preserve"> квартали 2017 року</w:t>
            </w:r>
          </w:p>
        </w:tc>
        <w:tc>
          <w:tcPr>
            <w:tcW w:w="2056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Відділ економіки Бучанської міської ради </w:t>
            </w:r>
          </w:p>
        </w:tc>
      </w:tr>
      <w:tr w:rsidR="00F62AD4" w:rsidRPr="0063026C" w:rsidTr="00872F43">
        <w:trPr>
          <w:trHeight w:val="832"/>
        </w:trPr>
        <w:tc>
          <w:tcPr>
            <w:tcW w:w="567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431" w:type="dxa"/>
          </w:tcPr>
          <w:p w:rsidR="00F62AD4" w:rsidRPr="00E3630B" w:rsidRDefault="00F62AD4" w:rsidP="00E3630B">
            <w:pPr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Проект рішення Бучанської міської ради «Про внесення змін до рішення Бучанської міської ради за № 2055 - 65 -VІ від 29.01.2015 р. «Про встановлення податку на нерухоме майно, відмінне від земельної ділянки, на території міста Буча»</w:t>
            </w:r>
          </w:p>
        </w:tc>
        <w:tc>
          <w:tcPr>
            <w:tcW w:w="2949" w:type="dxa"/>
          </w:tcPr>
          <w:p w:rsidR="00F62AD4" w:rsidRPr="00E3630B" w:rsidRDefault="00F62AD4" w:rsidP="00E3630B">
            <w:pPr>
              <w:jc w:val="both"/>
              <w:rPr>
                <w:color w:val="000000"/>
                <w:sz w:val="19"/>
                <w:szCs w:val="19"/>
                <w:lang w:val="uk-UA"/>
              </w:rPr>
            </w:pPr>
            <w:r w:rsidRPr="00E3630B">
              <w:rPr>
                <w:color w:val="000000"/>
                <w:sz w:val="19"/>
                <w:szCs w:val="19"/>
                <w:lang w:val="uk-UA"/>
              </w:rPr>
              <w:t>Даний регуляторний акт буде прийнято за умови внесення змін до діючого Податкового кодексу України або інших змін у законодавстві</w:t>
            </w:r>
          </w:p>
        </w:tc>
        <w:tc>
          <w:tcPr>
            <w:tcW w:w="1701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І – </w:t>
            </w:r>
            <w:r w:rsidRPr="00E3630B">
              <w:rPr>
                <w:sz w:val="20"/>
                <w:szCs w:val="20"/>
                <w:lang w:val="en-US"/>
              </w:rPr>
              <w:t>IV</w:t>
            </w:r>
            <w:r w:rsidRPr="00E3630B">
              <w:rPr>
                <w:sz w:val="20"/>
                <w:szCs w:val="20"/>
                <w:lang w:val="uk-UA"/>
              </w:rPr>
              <w:t xml:space="preserve"> квартали 2017 року</w:t>
            </w:r>
          </w:p>
        </w:tc>
        <w:tc>
          <w:tcPr>
            <w:tcW w:w="2056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Відділ економіки Бучанської міської ради</w:t>
            </w:r>
          </w:p>
        </w:tc>
      </w:tr>
      <w:tr w:rsidR="00F62AD4" w:rsidRPr="0063026C" w:rsidTr="00872F43">
        <w:trPr>
          <w:trHeight w:val="274"/>
        </w:trPr>
        <w:tc>
          <w:tcPr>
            <w:tcW w:w="567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431" w:type="dxa"/>
          </w:tcPr>
          <w:p w:rsidR="00F62AD4" w:rsidRPr="00E3630B" w:rsidRDefault="00F62AD4" w:rsidP="00E3630B">
            <w:pPr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Проект рішення Бучанської міської ради «Про внесення змін до рішення Бучанської міської ради за № 2056 - 65 -VІ від 29.01.2015 р.«Про встановлення ставки транспортного податку на території міста Буча»</w:t>
            </w:r>
          </w:p>
        </w:tc>
        <w:tc>
          <w:tcPr>
            <w:tcW w:w="2949" w:type="dxa"/>
          </w:tcPr>
          <w:p w:rsidR="00F62AD4" w:rsidRPr="00E3630B" w:rsidRDefault="00F62AD4" w:rsidP="00E3630B">
            <w:pPr>
              <w:jc w:val="both"/>
              <w:rPr>
                <w:color w:val="000000"/>
                <w:sz w:val="19"/>
                <w:szCs w:val="19"/>
                <w:lang w:val="uk-UA"/>
              </w:rPr>
            </w:pPr>
            <w:r w:rsidRPr="00E3630B">
              <w:rPr>
                <w:color w:val="000000"/>
                <w:sz w:val="19"/>
                <w:szCs w:val="19"/>
                <w:lang w:val="uk-UA"/>
              </w:rPr>
              <w:t>Даний регуляторний акт буде прийнято за умови внесення змін до діючого Податкового кодексу України або інших змін у законодавстві</w:t>
            </w:r>
          </w:p>
        </w:tc>
        <w:tc>
          <w:tcPr>
            <w:tcW w:w="1701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І – </w:t>
            </w:r>
            <w:r w:rsidRPr="00E3630B">
              <w:rPr>
                <w:sz w:val="20"/>
                <w:szCs w:val="20"/>
                <w:lang w:val="en-US"/>
              </w:rPr>
              <w:t>IV</w:t>
            </w:r>
            <w:r w:rsidRPr="00E3630B">
              <w:rPr>
                <w:sz w:val="20"/>
                <w:szCs w:val="20"/>
                <w:lang w:val="uk-UA"/>
              </w:rPr>
              <w:t xml:space="preserve"> квартали 2017 року</w:t>
            </w:r>
          </w:p>
        </w:tc>
        <w:tc>
          <w:tcPr>
            <w:tcW w:w="2056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Відділ економіки Бучанської міської ради</w:t>
            </w:r>
          </w:p>
        </w:tc>
      </w:tr>
      <w:tr w:rsidR="00F62AD4" w:rsidRPr="0063026C" w:rsidTr="00872F43">
        <w:trPr>
          <w:trHeight w:val="274"/>
        </w:trPr>
        <w:tc>
          <w:tcPr>
            <w:tcW w:w="567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431" w:type="dxa"/>
          </w:tcPr>
          <w:p w:rsidR="00F62AD4" w:rsidRPr="00E3630B" w:rsidRDefault="00F62AD4" w:rsidP="00E3630B">
            <w:pPr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Проект рішення Бучанської міської ради «Про внесення змін до рішення Бучанської міської ради за № 2057 - 65 -VІ від 29.01.2015 р.«Про встановлення ставок туристичного збору на території міста Буча»</w:t>
            </w:r>
          </w:p>
        </w:tc>
        <w:tc>
          <w:tcPr>
            <w:tcW w:w="2949" w:type="dxa"/>
          </w:tcPr>
          <w:p w:rsidR="00F62AD4" w:rsidRPr="00E3630B" w:rsidRDefault="00F62AD4" w:rsidP="00E3630B">
            <w:pPr>
              <w:jc w:val="both"/>
              <w:rPr>
                <w:color w:val="000000"/>
                <w:sz w:val="19"/>
                <w:szCs w:val="19"/>
                <w:lang w:val="uk-UA"/>
              </w:rPr>
            </w:pPr>
            <w:r w:rsidRPr="00E3630B">
              <w:rPr>
                <w:color w:val="000000"/>
                <w:sz w:val="19"/>
                <w:szCs w:val="19"/>
                <w:lang w:val="uk-UA"/>
              </w:rPr>
              <w:t>Даний регуляторний акт буде прийнято за умови внесення змін до діючого Податкового кодексу України або інших змін у законодавстві</w:t>
            </w:r>
          </w:p>
        </w:tc>
        <w:tc>
          <w:tcPr>
            <w:tcW w:w="1701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І – </w:t>
            </w:r>
            <w:r w:rsidRPr="00E3630B">
              <w:rPr>
                <w:sz w:val="20"/>
                <w:szCs w:val="20"/>
                <w:lang w:val="en-US"/>
              </w:rPr>
              <w:t>IV</w:t>
            </w:r>
            <w:r w:rsidRPr="00E3630B">
              <w:rPr>
                <w:sz w:val="20"/>
                <w:szCs w:val="20"/>
                <w:lang w:val="uk-UA"/>
              </w:rPr>
              <w:t xml:space="preserve"> квартали 2017 року</w:t>
            </w:r>
          </w:p>
        </w:tc>
        <w:tc>
          <w:tcPr>
            <w:tcW w:w="2056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Відділ економіки Бучанської міської ради</w:t>
            </w:r>
          </w:p>
        </w:tc>
      </w:tr>
      <w:tr w:rsidR="00F62AD4" w:rsidRPr="0063026C" w:rsidTr="00872F43">
        <w:trPr>
          <w:trHeight w:val="274"/>
        </w:trPr>
        <w:tc>
          <w:tcPr>
            <w:tcW w:w="567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431" w:type="dxa"/>
          </w:tcPr>
          <w:p w:rsidR="00F62AD4" w:rsidRPr="00E3630B" w:rsidRDefault="00F62AD4" w:rsidP="00E3630B">
            <w:pPr>
              <w:keepNext/>
              <w:outlineLvl w:val="0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Проект рішення Бучанської міської ради «Про внесення змін до рішення Бучанської міської ради за №   2271 - 72 –VІ від 25.06.2015 р.«Про встановлення ставок плати за землю за земельні ділянки на території міста Буча»</w:t>
            </w:r>
          </w:p>
        </w:tc>
        <w:tc>
          <w:tcPr>
            <w:tcW w:w="2949" w:type="dxa"/>
          </w:tcPr>
          <w:p w:rsidR="00F62AD4" w:rsidRPr="00E3630B" w:rsidRDefault="00F62AD4" w:rsidP="00E3630B">
            <w:pPr>
              <w:jc w:val="both"/>
              <w:rPr>
                <w:color w:val="000000"/>
                <w:sz w:val="19"/>
                <w:szCs w:val="19"/>
                <w:lang w:val="uk-UA"/>
              </w:rPr>
            </w:pPr>
            <w:r w:rsidRPr="00E3630B">
              <w:rPr>
                <w:color w:val="000000"/>
                <w:sz w:val="19"/>
                <w:szCs w:val="19"/>
                <w:lang w:val="uk-UA"/>
              </w:rPr>
              <w:t>Даний регуляторний акт буде прийнято за умови внесення змін до діючого Податкового кодексу України або інших змін у законодавстві</w:t>
            </w:r>
          </w:p>
        </w:tc>
        <w:tc>
          <w:tcPr>
            <w:tcW w:w="1701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 xml:space="preserve">І – </w:t>
            </w:r>
            <w:r w:rsidRPr="00E3630B">
              <w:rPr>
                <w:sz w:val="20"/>
                <w:szCs w:val="20"/>
                <w:lang w:val="en-US"/>
              </w:rPr>
              <w:t>IV</w:t>
            </w:r>
            <w:r w:rsidRPr="00E3630B">
              <w:rPr>
                <w:sz w:val="20"/>
                <w:szCs w:val="20"/>
                <w:lang w:val="uk-UA"/>
              </w:rPr>
              <w:t xml:space="preserve"> квартали 2017 року</w:t>
            </w:r>
          </w:p>
        </w:tc>
        <w:tc>
          <w:tcPr>
            <w:tcW w:w="2056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Відділ економіки Бучанської міської ради</w:t>
            </w:r>
          </w:p>
        </w:tc>
      </w:tr>
      <w:tr w:rsidR="00F62AD4" w:rsidRPr="0063026C" w:rsidTr="00872F43">
        <w:trPr>
          <w:trHeight w:val="274"/>
        </w:trPr>
        <w:tc>
          <w:tcPr>
            <w:tcW w:w="567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en-US"/>
              </w:rPr>
            </w:pPr>
            <w:r w:rsidRPr="00E3630B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3431" w:type="dxa"/>
          </w:tcPr>
          <w:p w:rsidR="00F62AD4" w:rsidRPr="00E3630B" w:rsidRDefault="00F62AD4" w:rsidP="00E3630B">
            <w:pPr>
              <w:keepNext/>
              <w:outlineLvl w:val="0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Проект рішення Бучанської міської ради «Про Порядок видачі дозволу на розміщення зовнішньої реклами у м.Буча»</w:t>
            </w:r>
          </w:p>
        </w:tc>
        <w:tc>
          <w:tcPr>
            <w:tcW w:w="2949" w:type="dxa"/>
          </w:tcPr>
          <w:p w:rsidR="00F62AD4" w:rsidRPr="00E3630B" w:rsidRDefault="00F62AD4" w:rsidP="00E3630B">
            <w:pPr>
              <w:jc w:val="both"/>
              <w:rPr>
                <w:color w:val="000000"/>
                <w:sz w:val="19"/>
                <w:szCs w:val="19"/>
                <w:lang w:val="uk-UA"/>
              </w:rPr>
            </w:pPr>
            <w:r w:rsidRPr="00E3630B">
              <w:rPr>
                <w:color w:val="000000"/>
                <w:sz w:val="19"/>
                <w:szCs w:val="19"/>
                <w:lang w:val="uk-UA"/>
              </w:rPr>
              <w:t>Приведення у відповідність до вимог «Типових правил розміщення зовнішньої реклами»</w:t>
            </w:r>
          </w:p>
        </w:tc>
        <w:tc>
          <w:tcPr>
            <w:tcW w:w="1701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І квартал</w:t>
            </w:r>
          </w:p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2017 року</w:t>
            </w:r>
          </w:p>
        </w:tc>
        <w:tc>
          <w:tcPr>
            <w:tcW w:w="2056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Відділ економіки, юридичний відділ, відділ містобудування та архітектури</w:t>
            </w:r>
          </w:p>
        </w:tc>
      </w:tr>
    </w:tbl>
    <w:p w:rsidR="00F62AD4" w:rsidRPr="00E3630B" w:rsidRDefault="00F62AD4" w:rsidP="00E3630B">
      <w:pPr>
        <w:numPr>
          <w:ilvl w:val="0"/>
          <w:numId w:val="12"/>
        </w:numPr>
        <w:rPr>
          <w:b/>
          <w:lang w:val="uk-UA"/>
        </w:rPr>
      </w:pPr>
      <w:r w:rsidRPr="00E3630B">
        <w:rPr>
          <w:b/>
          <w:sz w:val="20"/>
          <w:szCs w:val="20"/>
          <w:lang w:val="uk-UA"/>
        </w:rPr>
        <w:t>Даний план є попереднім, можливі зміни</w:t>
      </w:r>
    </w:p>
    <w:p w:rsidR="00F62AD4" w:rsidRPr="00E3630B" w:rsidRDefault="00F62AD4" w:rsidP="00E3630B">
      <w:pPr>
        <w:tabs>
          <w:tab w:val="left" w:pos="15168"/>
        </w:tabs>
        <w:ind w:left="5245" w:right="78"/>
        <w:rPr>
          <w:b/>
        </w:rPr>
      </w:pPr>
    </w:p>
    <w:p w:rsidR="00F62AD4" w:rsidRPr="00E3630B" w:rsidRDefault="00F62AD4" w:rsidP="00E3630B">
      <w:pPr>
        <w:tabs>
          <w:tab w:val="left" w:pos="15168"/>
        </w:tabs>
        <w:ind w:left="5245" w:right="78"/>
        <w:rPr>
          <w:b/>
          <w:lang w:val="uk-UA"/>
        </w:rPr>
      </w:pPr>
    </w:p>
    <w:p w:rsidR="00F62AD4" w:rsidRPr="00E3630B" w:rsidRDefault="00F62AD4" w:rsidP="00E3630B">
      <w:pPr>
        <w:tabs>
          <w:tab w:val="left" w:pos="15168"/>
        </w:tabs>
        <w:ind w:left="5245" w:right="78"/>
        <w:rPr>
          <w:b/>
          <w:lang w:val="uk-UA"/>
        </w:rPr>
      </w:pPr>
      <w:r w:rsidRPr="00E3630B">
        <w:rPr>
          <w:b/>
          <w:lang w:val="uk-UA"/>
        </w:rPr>
        <w:t>Додаток 2</w:t>
      </w:r>
    </w:p>
    <w:p w:rsidR="00F62AD4" w:rsidRPr="00994C01" w:rsidRDefault="00F62AD4" w:rsidP="00E3630B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 w:rsidRPr="00E3630B">
        <w:rPr>
          <w:b/>
          <w:lang w:val="uk-UA"/>
        </w:rPr>
        <w:t xml:space="preserve">до рішення сесії Бучанської міської ради  </w:t>
      </w:r>
      <w:r w:rsidRPr="00994C01">
        <w:rPr>
          <w:b/>
          <w:lang w:val="uk-UA"/>
        </w:rPr>
        <w:t>№  98</w:t>
      </w:r>
      <w:r>
        <w:rPr>
          <w:b/>
          <w:lang w:val="uk-UA"/>
        </w:rPr>
        <w:t>8</w:t>
      </w:r>
      <w:r w:rsidRPr="00994C01">
        <w:rPr>
          <w:b/>
          <w:lang w:val="uk-UA"/>
        </w:rPr>
        <w:t xml:space="preserve"> -23-</w:t>
      </w:r>
      <w:r w:rsidRPr="00770916">
        <w:rPr>
          <w:b/>
        </w:rPr>
        <w:t>V</w:t>
      </w:r>
      <w:r w:rsidRPr="00994C01">
        <w:rPr>
          <w:b/>
          <w:lang w:val="uk-UA"/>
        </w:rPr>
        <w:t>ІІ</w:t>
      </w:r>
    </w:p>
    <w:p w:rsidR="00F62AD4" w:rsidRPr="00E3630B" w:rsidRDefault="00F62AD4" w:rsidP="00E3630B">
      <w:pPr>
        <w:tabs>
          <w:tab w:val="left" w:pos="5245"/>
          <w:tab w:val="left" w:pos="5387"/>
          <w:tab w:val="left" w:pos="5670"/>
          <w:tab w:val="left" w:pos="15168"/>
        </w:tabs>
        <w:ind w:left="5245" w:right="-142"/>
        <w:rPr>
          <w:b/>
          <w:lang w:val="uk-UA"/>
        </w:rPr>
      </w:pPr>
      <w:r w:rsidRPr="00E3630B">
        <w:rPr>
          <w:b/>
          <w:lang w:val="uk-UA"/>
        </w:rPr>
        <w:t>від « 22 » грудня 2016 року</w:t>
      </w:r>
    </w:p>
    <w:p w:rsidR="00F62AD4" w:rsidRPr="00E3630B" w:rsidRDefault="00F62AD4" w:rsidP="00E3630B">
      <w:pPr>
        <w:jc w:val="center"/>
        <w:rPr>
          <w:b/>
          <w:lang w:val="uk-UA"/>
        </w:rPr>
      </w:pPr>
    </w:p>
    <w:p w:rsidR="00F62AD4" w:rsidRPr="00E3630B" w:rsidRDefault="00F62AD4" w:rsidP="00E3630B">
      <w:pPr>
        <w:jc w:val="center"/>
        <w:rPr>
          <w:b/>
          <w:lang w:val="uk-UA"/>
        </w:rPr>
      </w:pPr>
    </w:p>
    <w:p w:rsidR="00F62AD4" w:rsidRPr="00E3630B" w:rsidRDefault="00F62AD4" w:rsidP="00E3630B">
      <w:pPr>
        <w:jc w:val="center"/>
        <w:rPr>
          <w:b/>
          <w:lang w:val="uk-UA"/>
        </w:rPr>
      </w:pPr>
      <w:r w:rsidRPr="00E3630B">
        <w:rPr>
          <w:b/>
          <w:lang w:val="uk-UA"/>
        </w:rPr>
        <w:t>План-графік</w:t>
      </w:r>
    </w:p>
    <w:p w:rsidR="00F62AD4" w:rsidRPr="00E3630B" w:rsidRDefault="00F62AD4" w:rsidP="00E3630B">
      <w:pPr>
        <w:jc w:val="center"/>
        <w:rPr>
          <w:b/>
          <w:lang w:val="uk-UA"/>
        </w:rPr>
      </w:pPr>
      <w:r w:rsidRPr="00E3630B">
        <w:rPr>
          <w:b/>
          <w:lang w:val="uk-UA"/>
        </w:rPr>
        <w:t xml:space="preserve"> проведення заходів з відстеження результативності прийнятих регуляторних актів </w:t>
      </w:r>
    </w:p>
    <w:p w:rsidR="00F62AD4" w:rsidRPr="00E3630B" w:rsidRDefault="00F62AD4" w:rsidP="00E3630B">
      <w:pPr>
        <w:jc w:val="center"/>
        <w:rPr>
          <w:b/>
          <w:lang w:val="uk-UA"/>
        </w:rPr>
      </w:pPr>
      <w:r w:rsidRPr="00E3630B">
        <w:rPr>
          <w:b/>
          <w:lang w:val="uk-UA"/>
        </w:rPr>
        <w:t>Бучанською міською радою на 2017 рік</w:t>
      </w:r>
    </w:p>
    <w:p w:rsidR="00F62AD4" w:rsidRPr="00E3630B" w:rsidRDefault="00F62AD4" w:rsidP="00E3630B">
      <w:pPr>
        <w:jc w:val="center"/>
        <w:rPr>
          <w:b/>
          <w:lang w:val="uk-UA"/>
        </w:rPr>
      </w:pPr>
    </w:p>
    <w:p w:rsidR="00F62AD4" w:rsidRPr="00E3630B" w:rsidRDefault="00F62AD4" w:rsidP="00E3630B">
      <w:pPr>
        <w:jc w:val="center"/>
        <w:rPr>
          <w:lang w:val="uk-UA"/>
        </w:rPr>
      </w:pPr>
    </w:p>
    <w:tbl>
      <w:tblPr>
        <w:tblpPr w:leftFromText="180" w:rightFromText="180" w:vertAnchor="text" w:tblpX="-743" w:tblpY="1"/>
        <w:tblOverlap w:val="never"/>
        <w:tblW w:w="102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561"/>
        <w:gridCol w:w="2011"/>
        <w:gridCol w:w="1297"/>
        <w:gridCol w:w="1255"/>
        <w:gridCol w:w="1481"/>
      </w:tblGrid>
      <w:tr w:rsidR="00F62AD4" w:rsidRPr="00E3630B" w:rsidTr="00872F43">
        <w:trPr>
          <w:cantSplit/>
        </w:trPr>
        <w:tc>
          <w:tcPr>
            <w:tcW w:w="675" w:type="dxa"/>
          </w:tcPr>
          <w:p w:rsidR="00F62AD4" w:rsidRPr="00E3630B" w:rsidRDefault="00F62AD4" w:rsidP="00E3630B">
            <w:pPr>
              <w:jc w:val="center"/>
              <w:rPr>
                <w:b/>
                <w:lang w:val="uk-UA"/>
              </w:rPr>
            </w:pPr>
            <w:r w:rsidRPr="00E3630B">
              <w:rPr>
                <w:b/>
                <w:sz w:val="22"/>
                <w:szCs w:val="22"/>
                <w:lang w:val="uk-UA"/>
              </w:rPr>
              <w:t>№ п/п</w:t>
            </w:r>
          </w:p>
        </w:tc>
        <w:tc>
          <w:tcPr>
            <w:tcW w:w="3561" w:type="dxa"/>
          </w:tcPr>
          <w:p w:rsidR="00F62AD4" w:rsidRPr="00E3630B" w:rsidRDefault="00F62AD4" w:rsidP="00E3630B">
            <w:pPr>
              <w:jc w:val="center"/>
              <w:rPr>
                <w:b/>
                <w:lang w:val="uk-UA"/>
              </w:rPr>
            </w:pPr>
            <w:r w:rsidRPr="00E3630B">
              <w:rPr>
                <w:b/>
                <w:sz w:val="22"/>
                <w:szCs w:val="22"/>
                <w:lang w:val="uk-UA"/>
              </w:rPr>
              <w:t>Назва регуляторного акту</w:t>
            </w:r>
          </w:p>
        </w:tc>
        <w:tc>
          <w:tcPr>
            <w:tcW w:w="2011" w:type="dxa"/>
          </w:tcPr>
          <w:p w:rsidR="00F62AD4" w:rsidRPr="00E3630B" w:rsidRDefault="00F62AD4" w:rsidP="00E3630B">
            <w:pPr>
              <w:jc w:val="center"/>
              <w:rPr>
                <w:b/>
                <w:lang w:val="uk-UA"/>
              </w:rPr>
            </w:pPr>
            <w:r w:rsidRPr="00E3630B">
              <w:rPr>
                <w:b/>
                <w:sz w:val="22"/>
                <w:szCs w:val="22"/>
                <w:lang w:val="uk-UA"/>
              </w:rPr>
              <w:t>Дата та номер прийняття</w:t>
            </w:r>
          </w:p>
        </w:tc>
        <w:tc>
          <w:tcPr>
            <w:tcW w:w="1297" w:type="dxa"/>
          </w:tcPr>
          <w:p w:rsidR="00F62AD4" w:rsidRPr="00E3630B" w:rsidRDefault="00F62AD4" w:rsidP="00E3630B">
            <w:pPr>
              <w:jc w:val="center"/>
              <w:rPr>
                <w:b/>
                <w:lang w:val="uk-UA"/>
              </w:rPr>
            </w:pPr>
            <w:r w:rsidRPr="00E3630B">
              <w:rPr>
                <w:b/>
                <w:sz w:val="22"/>
                <w:szCs w:val="22"/>
                <w:lang w:val="uk-UA"/>
              </w:rPr>
              <w:t>Вид відстежен-ня</w:t>
            </w:r>
          </w:p>
        </w:tc>
        <w:tc>
          <w:tcPr>
            <w:tcW w:w="1255" w:type="dxa"/>
          </w:tcPr>
          <w:p w:rsidR="00F62AD4" w:rsidRPr="00E3630B" w:rsidRDefault="00F62AD4" w:rsidP="00E3630B">
            <w:pPr>
              <w:jc w:val="center"/>
              <w:rPr>
                <w:b/>
                <w:lang w:val="uk-UA"/>
              </w:rPr>
            </w:pPr>
            <w:r w:rsidRPr="00E3630B">
              <w:rPr>
                <w:b/>
                <w:sz w:val="22"/>
                <w:szCs w:val="22"/>
                <w:lang w:val="uk-UA"/>
              </w:rPr>
              <w:t>Строк вико-нання заходів</w:t>
            </w:r>
          </w:p>
        </w:tc>
        <w:tc>
          <w:tcPr>
            <w:tcW w:w="1481" w:type="dxa"/>
          </w:tcPr>
          <w:p w:rsidR="00F62AD4" w:rsidRPr="00E3630B" w:rsidRDefault="00F62AD4" w:rsidP="00E3630B">
            <w:pPr>
              <w:jc w:val="center"/>
              <w:rPr>
                <w:b/>
                <w:lang w:val="uk-UA"/>
              </w:rPr>
            </w:pPr>
            <w:r w:rsidRPr="00E3630B">
              <w:rPr>
                <w:b/>
                <w:sz w:val="22"/>
                <w:szCs w:val="22"/>
                <w:lang w:val="uk-UA"/>
              </w:rPr>
              <w:t>Вид даних</w:t>
            </w:r>
          </w:p>
        </w:tc>
      </w:tr>
      <w:tr w:rsidR="00F62AD4" w:rsidRPr="00E3630B" w:rsidTr="00872F43">
        <w:trPr>
          <w:cantSplit/>
        </w:trPr>
        <w:tc>
          <w:tcPr>
            <w:tcW w:w="675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1</w:t>
            </w:r>
          </w:p>
        </w:tc>
        <w:tc>
          <w:tcPr>
            <w:tcW w:w="3561" w:type="dxa"/>
          </w:tcPr>
          <w:p w:rsidR="00F62AD4" w:rsidRPr="00E3630B" w:rsidRDefault="00F62AD4" w:rsidP="00E3630B">
            <w:pPr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 xml:space="preserve"> «Про упорядкування торгівлі алкогольними напоями та пивом на території м.Буча»»</w:t>
            </w:r>
          </w:p>
        </w:tc>
        <w:tc>
          <w:tcPr>
            <w:tcW w:w="2011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Рішення БМР   №440-17-VІ від 24.11.2011р.</w:t>
            </w:r>
          </w:p>
        </w:tc>
        <w:tc>
          <w:tcPr>
            <w:tcW w:w="1297" w:type="dxa"/>
          </w:tcPr>
          <w:p w:rsidR="00F62AD4" w:rsidRPr="00E3630B" w:rsidRDefault="00F62AD4" w:rsidP="00E3630B">
            <w:pPr>
              <w:jc w:val="center"/>
            </w:pPr>
            <w:r w:rsidRPr="00E3630B">
              <w:rPr>
                <w:sz w:val="22"/>
                <w:szCs w:val="22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ІІІ квартал 2017 року</w:t>
            </w:r>
          </w:p>
        </w:tc>
        <w:tc>
          <w:tcPr>
            <w:tcW w:w="1481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</w:p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статистичний</w:t>
            </w:r>
          </w:p>
        </w:tc>
      </w:tr>
      <w:tr w:rsidR="00F62AD4" w:rsidRPr="00E3630B" w:rsidTr="00872F43">
        <w:trPr>
          <w:cantSplit/>
        </w:trPr>
        <w:tc>
          <w:tcPr>
            <w:tcW w:w="675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2</w:t>
            </w:r>
          </w:p>
        </w:tc>
        <w:tc>
          <w:tcPr>
            <w:tcW w:w="3561" w:type="dxa"/>
          </w:tcPr>
          <w:p w:rsidR="00F62AD4" w:rsidRPr="00E3630B" w:rsidRDefault="00F62AD4" w:rsidP="00E3630B">
            <w:pPr>
              <w:keepNext/>
              <w:outlineLvl w:val="0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«Про затвердження Положення про встановлення особистого строкового сервітуту на земельну ділянку, що знаходиться в розпорядженні територіальної громади міста Буча та типового договору про встановлення особистого строкового сервітуту на земельну ділянку для здійснення будь яких будівельних робіт на землях територіальної громади м.Буча»</w:t>
            </w:r>
          </w:p>
        </w:tc>
        <w:tc>
          <w:tcPr>
            <w:tcW w:w="2011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Рішення БМР   №1442-45-VІ від 31.10.2013р.</w:t>
            </w:r>
          </w:p>
        </w:tc>
        <w:tc>
          <w:tcPr>
            <w:tcW w:w="1297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І</w:t>
            </w:r>
            <w:r w:rsidRPr="00E3630B">
              <w:rPr>
                <w:sz w:val="22"/>
                <w:szCs w:val="22"/>
                <w:lang w:val="en-US"/>
              </w:rPr>
              <w:t>V</w:t>
            </w:r>
            <w:r w:rsidRPr="00E3630B">
              <w:rPr>
                <w:sz w:val="22"/>
                <w:szCs w:val="22"/>
                <w:lang w:val="uk-UA"/>
              </w:rPr>
              <w:t xml:space="preserve"> квартал 2017 року</w:t>
            </w:r>
          </w:p>
        </w:tc>
        <w:tc>
          <w:tcPr>
            <w:tcW w:w="1481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статистичний</w:t>
            </w:r>
          </w:p>
        </w:tc>
      </w:tr>
      <w:tr w:rsidR="00F62AD4" w:rsidRPr="00E3630B" w:rsidTr="00872F43">
        <w:trPr>
          <w:cantSplit/>
        </w:trPr>
        <w:tc>
          <w:tcPr>
            <w:tcW w:w="675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3</w:t>
            </w:r>
          </w:p>
        </w:tc>
        <w:tc>
          <w:tcPr>
            <w:tcW w:w="3561" w:type="dxa"/>
          </w:tcPr>
          <w:p w:rsidR="00F62AD4" w:rsidRPr="00E3630B" w:rsidRDefault="00F62AD4" w:rsidP="00E3630B">
            <w:pPr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«Про затвердження Методики розрахунку орендної плати за користуванням майном територіальної громади м.Буча та пропорції її розподілу»</w:t>
            </w:r>
          </w:p>
        </w:tc>
        <w:tc>
          <w:tcPr>
            <w:tcW w:w="2011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Рішення БМР   №1429-45-VІ від 31.10.2013р.</w:t>
            </w:r>
          </w:p>
        </w:tc>
        <w:tc>
          <w:tcPr>
            <w:tcW w:w="1297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І</w:t>
            </w:r>
            <w:r w:rsidRPr="00E3630B">
              <w:rPr>
                <w:sz w:val="22"/>
                <w:szCs w:val="22"/>
                <w:lang w:val="en-US"/>
              </w:rPr>
              <w:t>V</w:t>
            </w:r>
            <w:r w:rsidRPr="00E3630B">
              <w:rPr>
                <w:sz w:val="22"/>
                <w:szCs w:val="22"/>
                <w:lang w:val="uk-UA"/>
              </w:rPr>
              <w:t xml:space="preserve"> квартал 201</w:t>
            </w:r>
            <w:r w:rsidRPr="00E3630B">
              <w:rPr>
                <w:sz w:val="22"/>
                <w:szCs w:val="22"/>
                <w:lang w:val="en-US"/>
              </w:rPr>
              <w:t>7</w:t>
            </w:r>
            <w:r w:rsidRPr="00E3630B">
              <w:rPr>
                <w:sz w:val="22"/>
                <w:szCs w:val="22"/>
                <w:lang w:val="uk-UA"/>
              </w:rPr>
              <w:t xml:space="preserve"> року</w:t>
            </w:r>
          </w:p>
        </w:tc>
        <w:tc>
          <w:tcPr>
            <w:tcW w:w="1481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статистичний</w:t>
            </w:r>
          </w:p>
        </w:tc>
      </w:tr>
      <w:tr w:rsidR="00F62AD4" w:rsidRPr="00E3630B" w:rsidTr="00872F43">
        <w:trPr>
          <w:cantSplit/>
        </w:trPr>
        <w:tc>
          <w:tcPr>
            <w:tcW w:w="675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4</w:t>
            </w:r>
          </w:p>
        </w:tc>
        <w:tc>
          <w:tcPr>
            <w:tcW w:w="3561" w:type="dxa"/>
          </w:tcPr>
          <w:p w:rsidR="00F62AD4" w:rsidRPr="00E3630B" w:rsidRDefault="00F62AD4" w:rsidP="00E3630B">
            <w:pPr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«Про затвердження Порядку розміщення тимчасових споруд для провадження підприємницької діяльності на території міста Буча Київської області»</w:t>
            </w:r>
          </w:p>
        </w:tc>
        <w:tc>
          <w:tcPr>
            <w:tcW w:w="2011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Рішення БМР   №1498-46-VІ від 28.11.2013р.</w:t>
            </w:r>
          </w:p>
        </w:tc>
        <w:tc>
          <w:tcPr>
            <w:tcW w:w="1297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періодичне</w:t>
            </w:r>
          </w:p>
        </w:tc>
        <w:tc>
          <w:tcPr>
            <w:tcW w:w="1255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І</w:t>
            </w:r>
            <w:r w:rsidRPr="00E3630B">
              <w:rPr>
                <w:sz w:val="22"/>
                <w:szCs w:val="22"/>
                <w:lang w:val="en-US"/>
              </w:rPr>
              <w:t>V</w:t>
            </w:r>
            <w:r w:rsidRPr="00E3630B">
              <w:rPr>
                <w:sz w:val="22"/>
                <w:szCs w:val="22"/>
                <w:lang w:val="uk-UA"/>
              </w:rPr>
              <w:t xml:space="preserve"> квартал 2017 року</w:t>
            </w:r>
          </w:p>
        </w:tc>
        <w:tc>
          <w:tcPr>
            <w:tcW w:w="1481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статистичний</w:t>
            </w:r>
          </w:p>
        </w:tc>
      </w:tr>
      <w:tr w:rsidR="00F62AD4" w:rsidRPr="00E3630B" w:rsidTr="00872F43">
        <w:trPr>
          <w:cantSplit/>
        </w:trPr>
        <w:tc>
          <w:tcPr>
            <w:tcW w:w="675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3561" w:type="dxa"/>
          </w:tcPr>
          <w:p w:rsidR="00F62AD4" w:rsidRPr="00E3630B" w:rsidRDefault="00F62AD4" w:rsidP="00E3630B">
            <w:pPr>
              <w:rPr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Проект рішення Бучанської міської ради «Про Порядок видачі дозволу на розміщення об</w:t>
            </w:r>
            <w:r w:rsidRPr="00E3630B">
              <w:rPr>
                <w:sz w:val="20"/>
                <w:szCs w:val="20"/>
              </w:rPr>
              <w:t>`</w:t>
            </w:r>
            <w:r w:rsidRPr="00E3630B">
              <w:rPr>
                <w:sz w:val="20"/>
                <w:szCs w:val="20"/>
                <w:lang w:val="uk-UA"/>
              </w:rPr>
              <w:t>єктів зовнішньої реклами у м.Буча»</w:t>
            </w:r>
          </w:p>
        </w:tc>
        <w:tc>
          <w:tcPr>
            <w:tcW w:w="2011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</w:p>
        </w:tc>
        <w:tc>
          <w:tcPr>
            <w:tcW w:w="1297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lang w:val="uk-UA"/>
              </w:rPr>
              <w:t>базове</w:t>
            </w:r>
          </w:p>
        </w:tc>
        <w:tc>
          <w:tcPr>
            <w:tcW w:w="1255" w:type="dxa"/>
          </w:tcPr>
          <w:p w:rsidR="00F62AD4" w:rsidRPr="00E3630B" w:rsidRDefault="00F62AD4" w:rsidP="00E3630B">
            <w:pPr>
              <w:jc w:val="center"/>
              <w:rPr>
                <w:lang w:val="uk-UA"/>
              </w:rPr>
            </w:pPr>
            <w:r w:rsidRPr="00E3630B">
              <w:rPr>
                <w:sz w:val="22"/>
                <w:szCs w:val="22"/>
                <w:lang w:val="uk-UA"/>
              </w:rPr>
              <w:t>І квартал 2017 року</w:t>
            </w:r>
          </w:p>
        </w:tc>
        <w:tc>
          <w:tcPr>
            <w:tcW w:w="1481" w:type="dxa"/>
          </w:tcPr>
          <w:p w:rsidR="00F62AD4" w:rsidRPr="00E3630B" w:rsidRDefault="00F62AD4" w:rsidP="00E3630B">
            <w:pPr>
              <w:jc w:val="center"/>
              <w:rPr>
                <w:sz w:val="20"/>
                <w:szCs w:val="20"/>
                <w:lang w:val="uk-UA"/>
              </w:rPr>
            </w:pPr>
            <w:r w:rsidRPr="00E3630B">
              <w:rPr>
                <w:sz w:val="20"/>
                <w:szCs w:val="20"/>
                <w:lang w:val="uk-UA"/>
              </w:rPr>
              <w:t>статистичний</w:t>
            </w:r>
          </w:p>
        </w:tc>
      </w:tr>
    </w:tbl>
    <w:p w:rsidR="00F62AD4" w:rsidRPr="00E3630B" w:rsidRDefault="00F62AD4" w:rsidP="00E3630B">
      <w:pPr>
        <w:jc w:val="center"/>
      </w:pPr>
    </w:p>
    <w:p w:rsidR="00F62AD4" w:rsidRPr="00E3630B" w:rsidRDefault="00F62AD4" w:rsidP="00E3630B">
      <w:pPr>
        <w:jc w:val="center"/>
      </w:pPr>
    </w:p>
    <w:p w:rsidR="00F62AD4" w:rsidRPr="00E3630B" w:rsidRDefault="00F62AD4" w:rsidP="00E3630B">
      <w:pPr>
        <w:ind w:left="720"/>
        <w:rPr>
          <w:b/>
          <w:lang w:val="uk-UA"/>
        </w:rPr>
      </w:pPr>
    </w:p>
    <w:p w:rsidR="00F62AD4" w:rsidRDefault="00F62AD4" w:rsidP="00917C2E">
      <w:pPr>
        <w:jc w:val="both"/>
        <w:rPr>
          <w:b/>
          <w:lang w:val="uk-UA"/>
        </w:rPr>
      </w:pPr>
    </w:p>
    <w:sectPr w:rsidR="00F62AD4" w:rsidSect="00463D3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AD4" w:rsidRDefault="00F62AD4" w:rsidP="00366CE6">
      <w:r>
        <w:separator/>
      </w:r>
    </w:p>
  </w:endnote>
  <w:endnote w:type="continuationSeparator" w:id="1">
    <w:p w:rsidR="00F62AD4" w:rsidRDefault="00F62AD4" w:rsidP="00366C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AD4" w:rsidRDefault="00F62AD4" w:rsidP="00366CE6">
      <w:r>
        <w:separator/>
      </w:r>
    </w:p>
  </w:footnote>
  <w:footnote w:type="continuationSeparator" w:id="1">
    <w:p w:rsidR="00F62AD4" w:rsidRDefault="00F62AD4" w:rsidP="00366CE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10322"/>
    <w:multiLevelType w:val="hybridMultilevel"/>
    <w:tmpl w:val="AA22556E"/>
    <w:lvl w:ilvl="0" w:tplc="F856A618">
      <w:start w:val="1"/>
      <w:numFmt w:val="decimal"/>
      <w:lvlText w:val="%1."/>
      <w:lvlJc w:val="left"/>
      <w:pPr>
        <w:ind w:left="1713" w:hanging="1005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">
    <w:nsid w:val="08E851EC"/>
    <w:multiLevelType w:val="hybridMultilevel"/>
    <w:tmpl w:val="2C4839B4"/>
    <w:lvl w:ilvl="0" w:tplc="0DF6176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2">
    <w:nsid w:val="0C152130"/>
    <w:multiLevelType w:val="hybridMultilevel"/>
    <w:tmpl w:val="C4326730"/>
    <w:lvl w:ilvl="0" w:tplc="F21A582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38B608D"/>
    <w:multiLevelType w:val="hybridMultilevel"/>
    <w:tmpl w:val="4328B376"/>
    <w:lvl w:ilvl="0" w:tplc="58E2358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17892474"/>
    <w:multiLevelType w:val="hybridMultilevel"/>
    <w:tmpl w:val="F13AF5F6"/>
    <w:lvl w:ilvl="0" w:tplc="0DF6176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5">
    <w:nsid w:val="22DF00FF"/>
    <w:multiLevelType w:val="hybridMultilevel"/>
    <w:tmpl w:val="FA845F24"/>
    <w:lvl w:ilvl="0" w:tplc="FA3691C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/>
      </w:rPr>
    </w:lvl>
    <w:lvl w:ilvl="1" w:tplc="5B264E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27396905"/>
    <w:multiLevelType w:val="hybridMultilevel"/>
    <w:tmpl w:val="F5321E16"/>
    <w:lvl w:ilvl="0" w:tplc="786417C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7">
    <w:nsid w:val="38195FFB"/>
    <w:multiLevelType w:val="hybridMultilevel"/>
    <w:tmpl w:val="F5321E16"/>
    <w:lvl w:ilvl="0" w:tplc="786417CA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8">
    <w:nsid w:val="68DF7ECF"/>
    <w:multiLevelType w:val="hybridMultilevel"/>
    <w:tmpl w:val="C35057D4"/>
    <w:lvl w:ilvl="0" w:tplc="1A1ACE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B3F16FA"/>
    <w:multiLevelType w:val="hybridMultilevel"/>
    <w:tmpl w:val="6E9CCF36"/>
    <w:lvl w:ilvl="0" w:tplc="0DF61768">
      <w:start w:val="1"/>
      <w:numFmt w:val="decimal"/>
      <w:lvlText w:val="%1."/>
      <w:lvlJc w:val="left"/>
      <w:pPr>
        <w:tabs>
          <w:tab w:val="num" w:pos="420"/>
        </w:tabs>
        <w:ind w:left="420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  <w:rPr>
        <w:rFonts w:cs="Times New Roman"/>
      </w:rPr>
    </w:lvl>
  </w:abstractNum>
  <w:abstractNum w:abstractNumId="10">
    <w:nsid w:val="7A706D8D"/>
    <w:multiLevelType w:val="hybridMultilevel"/>
    <w:tmpl w:val="993C1E0E"/>
    <w:lvl w:ilvl="0" w:tplc="6A72FBFC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7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0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B0588"/>
    <w:rsid w:val="00004C9C"/>
    <w:rsid w:val="00015243"/>
    <w:rsid w:val="00100B12"/>
    <w:rsid w:val="00114203"/>
    <w:rsid w:val="00197C02"/>
    <w:rsid w:val="00217881"/>
    <w:rsid w:val="002449F8"/>
    <w:rsid w:val="00277960"/>
    <w:rsid w:val="002B4468"/>
    <w:rsid w:val="002E33A4"/>
    <w:rsid w:val="003043A8"/>
    <w:rsid w:val="00335989"/>
    <w:rsid w:val="00363831"/>
    <w:rsid w:val="00366CE6"/>
    <w:rsid w:val="0037377B"/>
    <w:rsid w:val="003A7E08"/>
    <w:rsid w:val="003B4F1D"/>
    <w:rsid w:val="003D507B"/>
    <w:rsid w:val="003F25C1"/>
    <w:rsid w:val="00402754"/>
    <w:rsid w:val="004225F3"/>
    <w:rsid w:val="00463962"/>
    <w:rsid w:val="00463D3D"/>
    <w:rsid w:val="004C51B0"/>
    <w:rsid w:val="004C7651"/>
    <w:rsid w:val="004F523E"/>
    <w:rsid w:val="00596182"/>
    <w:rsid w:val="005D0827"/>
    <w:rsid w:val="0060075D"/>
    <w:rsid w:val="00625F24"/>
    <w:rsid w:val="0063026C"/>
    <w:rsid w:val="00654D07"/>
    <w:rsid w:val="00656A94"/>
    <w:rsid w:val="00683290"/>
    <w:rsid w:val="006A74E0"/>
    <w:rsid w:val="006C4F12"/>
    <w:rsid w:val="00734CE4"/>
    <w:rsid w:val="00770916"/>
    <w:rsid w:val="00770C53"/>
    <w:rsid w:val="007B307D"/>
    <w:rsid w:val="007C2A6D"/>
    <w:rsid w:val="007D12A7"/>
    <w:rsid w:val="007E4923"/>
    <w:rsid w:val="008234EA"/>
    <w:rsid w:val="008518F1"/>
    <w:rsid w:val="00872F43"/>
    <w:rsid w:val="00874157"/>
    <w:rsid w:val="008E0A8E"/>
    <w:rsid w:val="008F70CF"/>
    <w:rsid w:val="008F7516"/>
    <w:rsid w:val="00917C2E"/>
    <w:rsid w:val="00934561"/>
    <w:rsid w:val="00942482"/>
    <w:rsid w:val="00991DBC"/>
    <w:rsid w:val="00994C01"/>
    <w:rsid w:val="009A3F8C"/>
    <w:rsid w:val="009A4D11"/>
    <w:rsid w:val="00A05CF4"/>
    <w:rsid w:val="00A8567E"/>
    <w:rsid w:val="00AA41ED"/>
    <w:rsid w:val="00AB0588"/>
    <w:rsid w:val="00AE2094"/>
    <w:rsid w:val="00AF7D7B"/>
    <w:rsid w:val="00B04AC1"/>
    <w:rsid w:val="00B27872"/>
    <w:rsid w:val="00B34AF5"/>
    <w:rsid w:val="00B526C3"/>
    <w:rsid w:val="00B52A47"/>
    <w:rsid w:val="00B61B1D"/>
    <w:rsid w:val="00B83530"/>
    <w:rsid w:val="00B851F0"/>
    <w:rsid w:val="00C13DC4"/>
    <w:rsid w:val="00C246BA"/>
    <w:rsid w:val="00C43C5F"/>
    <w:rsid w:val="00C723E7"/>
    <w:rsid w:val="00CA2772"/>
    <w:rsid w:val="00CF5FF1"/>
    <w:rsid w:val="00D23CD6"/>
    <w:rsid w:val="00D31076"/>
    <w:rsid w:val="00D34713"/>
    <w:rsid w:val="00DB5B46"/>
    <w:rsid w:val="00E01FFD"/>
    <w:rsid w:val="00E3630B"/>
    <w:rsid w:val="00E67868"/>
    <w:rsid w:val="00E713B0"/>
    <w:rsid w:val="00E97B1E"/>
    <w:rsid w:val="00EC4B23"/>
    <w:rsid w:val="00F5516C"/>
    <w:rsid w:val="00F62AD4"/>
    <w:rsid w:val="00FC06F4"/>
    <w:rsid w:val="00FD4EA2"/>
    <w:rsid w:val="00FF2369"/>
    <w:rsid w:val="00FF41B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4B23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EC4B23"/>
    <w:pPr>
      <w:keepNext/>
      <w:outlineLvl w:val="0"/>
    </w:pPr>
    <w:rPr>
      <w:szCs w:val="20"/>
      <w:lang w:val="uk-U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EC4B23"/>
    <w:pPr>
      <w:keepNext/>
      <w:ind w:left="5812" w:hanging="5760"/>
      <w:jc w:val="center"/>
      <w:outlineLvl w:val="1"/>
    </w:pPr>
    <w:rPr>
      <w:b/>
      <w:sz w:val="20"/>
      <w:szCs w:val="20"/>
      <w:lang w:val="uk-U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EC4B23"/>
    <w:rPr>
      <w:rFonts w:ascii="Times New Roman" w:hAnsi="Times New Roman" w:cs="Times New Roman"/>
      <w:sz w:val="20"/>
      <w:szCs w:val="20"/>
      <w:lang w:val="uk-UA" w:eastAsia="ru-RU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EC4B23"/>
    <w:rPr>
      <w:rFonts w:ascii="Times New Roman" w:hAnsi="Times New Roman" w:cs="Times New Roman"/>
      <w:b/>
      <w:sz w:val="20"/>
      <w:szCs w:val="20"/>
      <w:lang w:val="uk-UA" w:eastAsia="ru-RU"/>
    </w:rPr>
  </w:style>
  <w:style w:type="paragraph" w:customStyle="1" w:styleId="a">
    <w:name w:val="Знак"/>
    <w:basedOn w:val="Normal"/>
    <w:uiPriority w:val="99"/>
    <w:rsid w:val="00EC4B23"/>
    <w:rPr>
      <w:rFonts w:ascii="Verdana" w:hAnsi="Verdana"/>
      <w:sz w:val="20"/>
      <w:szCs w:val="20"/>
      <w:lang w:val="en-US" w:eastAsia="en-US"/>
    </w:rPr>
  </w:style>
  <w:style w:type="paragraph" w:styleId="BalloonText">
    <w:name w:val="Balloon Text"/>
    <w:basedOn w:val="Normal"/>
    <w:link w:val="BalloonTextChar"/>
    <w:uiPriority w:val="99"/>
    <w:semiHidden/>
    <w:rsid w:val="00EC4B23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EC4B23"/>
    <w:rPr>
      <w:rFonts w:ascii="Tahoma" w:hAnsi="Tahoma" w:cs="Tahoma"/>
      <w:sz w:val="16"/>
      <w:szCs w:val="16"/>
      <w:lang w:eastAsia="ru-RU"/>
    </w:rPr>
  </w:style>
  <w:style w:type="paragraph" w:styleId="Header">
    <w:name w:val="header"/>
    <w:basedOn w:val="Normal"/>
    <w:link w:val="HeaderChar"/>
    <w:uiPriority w:val="99"/>
    <w:rsid w:val="00366CE6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366CE6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rsid w:val="00366CE6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366CE6"/>
    <w:rPr>
      <w:rFonts w:ascii="Times New Roman" w:hAnsi="Times New Roman" w:cs="Times New Roman"/>
      <w:sz w:val="24"/>
      <w:szCs w:val="24"/>
      <w:lang w:eastAsia="ru-RU"/>
    </w:rPr>
  </w:style>
  <w:style w:type="paragraph" w:styleId="ListParagraph">
    <w:name w:val="List Paragraph"/>
    <w:basedOn w:val="Normal"/>
    <w:uiPriority w:val="99"/>
    <w:qFormat/>
    <w:rsid w:val="00197C02"/>
    <w:pPr>
      <w:ind w:left="720"/>
      <w:contextualSpacing/>
    </w:pPr>
  </w:style>
  <w:style w:type="paragraph" w:customStyle="1" w:styleId="a0">
    <w:name w:val="Знак Знак"/>
    <w:basedOn w:val="Normal"/>
    <w:uiPriority w:val="99"/>
    <w:rsid w:val="00770C53"/>
    <w:rPr>
      <w:rFonts w:ascii="Verdana" w:hAnsi="Verdan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35789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9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9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789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228</TotalTime>
  <Pages>3</Pages>
  <Words>835</Words>
  <Characters>4766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Екатерина</dc:creator>
  <cp:keywords/>
  <dc:description/>
  <cp:lastModifiedBy>xXx</cp:lastModifiedBy>
  <cp:revision>89</cp:revision>
  <cp:lastPrinted>2016-12-12T08:00:00Z</cp:lastPrinted>
  <dcterms:created xsi:type="dcterms:W3CDTF">2016-11-16T07:40:00Z</dcterms:created>
  <dcterms:modified xsi:type="dcterms:W3CDTF">2016-12-26T07:49:00Z</dcterms:modified>
</cp:coreProperties>
</file>