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3" w:rsidRDefault="00A45823" w:rsidP="00A45823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0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23" w:rsidRPr="001D5AFD" w:rsidRDefault="00A45823" w:rsidP="00A45823">
      <w:pPr>
        <w:pStyle w:val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45823" w:rsidRPr="00182D35" w:rsidRDefault="00A45823" w:rsidP="00A4582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A45823" w:rsidRPr="00182D35" w:rsidRDefault="00A45823" w:rsidP="00A45823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182D35">
        <w:rPr>
          <w:sz w:val="28"/>
          <w:szCs w:val="28"/>
        </w:rPr>
        <w:t>КИЇВСЬКОЇ ОБЛАСТІ</w:t>
      </w:r>
    </w:p>
    <w:p w:rsidR="00A45823" w:rsidRPr="00182D35" w:rsidRDefault="00A45823" w:rsidP="00A45823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ДВАДЦЯТА </w:t>
      </w:r>
      <w:r w:rsidRPr="00182D35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A45823" w:rsidRPr="00182D35" w:rsidRDefault="00A45823" w:rsidP="00A45823">
      <w:pPr>
        <w:pStyle w:val="1"/>
        <w:jc w:val="center"/>
        <w:rPr>
          <w:b/>
        </w:rPr>
      </w:pPr>
    </w:p>
    <w:p w:rsidR="00A45823" w:rsidRPr="0052427C" w:rsidRDefault="00A45823" w:rsidP="00A45823">
      <w:pPr>
        <w:pStyle w:val="1"/>
        <w:jc w:val="center"/>
        <w:rPr>
          <w:b/>
          <w:sz w:val="28"/>
          <w:szCs w:val="28"/>
        </w:rPr>
      </w:pPr>
      <w:r w:rsidRPr="0052427C">
        <w:rPr>
          <w:b/>
          <w:sz w:val="28"/>
          <w:szCs w:val="28"/>
        </w:rPr>
        <w:t xml:space="preserve">Р  І   Ш   Е   Н   </w:t>
      </w:r>
      <w:proofErr w:type="spellStart"/>
      <w:r w:rsidRPr="0052427C">
        <w:rPr>
          <w:b/>
          <w:sz w:val="28"/>
          <w:szCs w:val="28"/>
        </w:rPr>
        <w:t>Н</w:t>
      </w:r>
      <w:proofErr w:type="spellEnd"/>
      <w:r w:rsidRPr="0052427C">
        <w:rPr>
          <w:b/>
          <w:sz w:val="28"/>
          <w:szCs w:val="28"/>
        </w:rPr>
        <w:t xml:space="preserve">   Я</w:t>
      </w:r>
    </w:p>
    <w:p w:rsidR="00A45823" w:rsidRPr="005C42CF" w:rsidRDefault="00A45823" w:rsidP="00A45823">
      <w:pPr>
        <w:pStyle w:val="1"/>
        <w:jc w:val="both"/>
        <w:rPr>
          <w:b/>
        </w:rPr>
      </w:pPr>
    </w:p>
    <w:p w:rsidR="00A45823" w:rsidRPr="00232ACD" w:rsidRDefault="00A45823" w:rsidP="00A45823">
      <w:pPr>
        <w:pStyle w:val="1"/>
        <w:ind w:left="-284"/>
        <w:jc w:val="both"/>
        <w:rPr>
          <w:b/>
          <w:u w:val="single"/>
          <w:lang w:val="ru-RU"/>
        </w:rPr>
      </w:pPr>
      <w:r w:rsidRPr="005C42CF">
        <w:rPr>
          <w:b/>
          <w:u w:val="single"/>
        </w:rPr>
        <w:t>«</w:t>
      </w:r>
      <w:r>
        <w:rPr>
          <w:b/>
          <w:u w:val="single"/>
        </w:rPr>
        <w:t xml:space="preserve"> 07  </w:t>
      </w:r>
      <w:r w:rsidRPr="005C42CF">
        <w:rPr>
          <w:b/>
          <w:u w:val="single"/>
        </w:rPr>
        <w:t xml:space="preserve">»  </w:t>
      </w:r>
      <w:r>
        <w:rPr>
          <w:b/>
          <w:u w:val="single"/>
        </w:rPr>
        <w:t xml:space="preserve">листопада  </w:t>
      </w:r>
      <w:r w:rsidRPr="005C42CF">
        <w:rPr>
          <w:b/>
          <w:u w:val="single"/>
        </w:rPr>
        <w:t>201</w:t>
      </w:r>
      <w:r>
        <w:rPr>
          <w:b/>
          <w:u w:val="single"/>
        </w:rPr>
        <w:t>6</w:t>
      </w:r>
      <w:r w:rsidRPr="005C42CF">
        <w:rPr>
          <w:b/>
          <w:u w:val="single"/>
        </w:rPr>
        <w:t xml:space="preserve"> року</w:t>
      </w:r>
      <w:r w:rsidRPr="005C42C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5C42CF">
        <w:rPr>
          <w:b/>
        </w:rPr>
        <w:t>№</w:t>
      </w:r>
      <w:r w:rsidRPr="005C42CF">
        <w:t xml:space="preserve"> </w:t>
      </w:r>
      <w:r>
        <w:t xml:space="preserve"> </w:t>
      </w:r>
      <w:r w:rsidRPr="00AF15B4">
        <w:rPr>
          <w:b/>
          <w:u w:val="single"/>
        </w:rPr>
        <w:t>831-</w:t>
      </w:r>
      <w:r>
        <w:rPr>
          <w:b/>
          <w:u w:val="single"/>
        </w:rPr>
        <w:t>20-VII</w:t>
      </w:r>
    </w:p>
    <w:p w:rsidR="00A45823" w:rsidRPr="005C42CF" w:rsidRDefault="00A45823" w:rsidP="00A45823">
      <w:pPr>
        <w:pStyle w:val="1"/>
        <w:ind w:left="-284"/>
        <w:jc w:val="both"/>
        <w:rPr>
          <w:b/>
        </w:rPr>
      </w:pPr>
    </w:p>
    <w:p w:rsidR="00A45823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6A32A5">
        <w:rPr>
          <w:b/>
          <w:sz w:val="22"/>
          <w:szCs w:val="22"/>
          <w:lang w:val="uk-UA"/>
        </w:rPr>
        <w:t xml:space="preserve">Про розробку детального плану території, </w:t>
      </w:r>
    </w:p>
    <w:p w:rsidR="00A45823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6A32A5">
        <w:rPr>
          <w:b/>
          <w:sz w:val="22"/>
          <w:szCs w:val="22"/>
          <w:lang w:val="uk-UA"/>
        </w:rPr>
        <w:t>орієнтовною площею</w:t>
      </w:r>
      <w:r>
        <w:rPr>
          <w:b/>
          <w:sz w:val="22"/>
          <w:szCs w:val="22"/>
          <w:lang w:val="uk-UA"/>
        </w:rPr>
        <w:t xml:space="preserve"> 2</w:t>
      </w:r>
      <w:r w:rsidRPr="006A32A5">
        <w:rPr>
          <w:b/>
          <w:sz w:val="22"/>
          <w:szCs w:val="22"/>
          <w:lang w:val="uk-UA"/>
        </w:rPr>
        <w:t xml:space="preserve">,0 га, для розміщення </w:t>
      </w:r>
    </w:p>
    <w:p w:rsidR="00A45823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автокооперативу</w:t>
      </w:r>
      <w:proofErr w:type="spellEnd"/>
      <w:r>
        <w:rPr>
          <w:b/>
          <w:sz w:val="22"/>
          <w:szCs w:val="22"/>
          <w:lang w:val="uk-UA"/>
        </w:rPr>
        <w:t xml:space="preserve"> «Скляний» </w:t>
      </w:r>
      <w:r w:rsidRPr="006A32A5">
        <w:rPr>
          <w:b/>
          <w:sz w:val="22"/>
          <w:szCs w:val="22"/>
          <w:lang w:val="uk-UA"/>
        </w:rPr>
        <w:t xml:space="preserve">в межах </w:t>
      </w:r>
      <w:r>
        <w:rPr>
          <w:b/>
          <w:sz w:val="22"/>
          <w:szCs w:val="22"/>
          <w:lang w:val="uk-UA"/>
        </w:rPr>
        <w:t xml:space="preserve">вул. </w:t>
      </w:r>
      <w:proofErr w:type="spellStart"/>
      <w:r>
        <w:rPr>
          <w:b/>
          <w:sz w:val="22"/>
          <w:szCs w:val="22"/>
          <w:lang w:val="uk-UA"/>
        </w:rPr>
        <w:t>Яблунська</w:t>
      </w:r>
      <w:proofErr w:type="spellEnd"/>
      <w:r>
        <w:rPr>
          <w:b/>
          <w:sz w:val="22"/>
          <w:szCs w:val="22"/>
          <w:lang w:val="uk-UA"/>
        </w:rPr>
        <w:t xml:space="preserve">, </w:t>
      </w:r>
    </w:p>
    <w:p w:rsidR="00A45823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пров. </w:t>
      </w:r>
      <w:proofErr w:type="spellStart"/>
      <w:r>
        <w:rPr>
          <w:b/>
          <w:sz w:val="22"/>
          <w:szCs w:val="22"/>
          <w:lang w:val="uk-UA"/>
        </w:rPr>
        <w:t>Яблунський</w:t>
      </w:r>
      <w:proofErr w:type="spellEnd"/>
      <w:r>
        <w:rPr>
          <w:b/>
          <w:sz w:val="22"/>
          <w:szCs w:val="22"/>
          <w:lang w:val="uk-UA"/>
        </w:rPr>
        <w:t>, залізничних колій Південно-Західної залізниці</w:t>
      </w:r>
    </w:p>
    <w:p w:rsidR="00A45823" w:rsidRPr="006A32A5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та існуючої водойми </w:t>
      </w:r>
      <w:r w:rsidRPr="006A32A5">
        <w:rPr>
          <w:b/>
          <w:sz w:val="22"/>
          <w:szCs w:val="22"/>
          <w:lang w:val="uk-UA"/>
        </w:rPr>
        <w:t>в м. Буча Київської області</w:t>
      </w:r>
    </w:p>
    <w:p w:rsidR="00A45823" w:rsidRPr="005C42CF" w:rsidRDefault="00A45823" w:rsidP="00A45823">
      <w:pPr>
        <w:pStyle w:val="a4"/>
        <w:ind w:left="-284" w:firstLine="0"/>
        <w:jc w:val="both"/>
        <w:rPr>
          <w:b/>
          <w:lang w:val="uk-UA"/>
        </w:rPr>
      </w:pPr>
    </w:p>
    <w:p w:rsidR="00A45823" w:rsidRDefault="00A45823" w:rsidP="00A45823">
      <w:pPr>
        <w:pStyle w:val="a4"/>
        <w:ind w:left="-284" w:firstLine="0"/>
        <w:jc w:val="both"/>
        <w:rPr>
          <w:lang w:val="uk-UA"/>
        </w:rPr>
      </w:pPr>
      <w:r w:rsidRPr="005C42CF">
        <w:rPr>
          <w:lang w:val="uk-UA"/>
        </w:rPr>
        <w:t xml:space="preserve">                         З метою визначення планувальної організації і функціонального призначення, просторової композиції і параметрів забудови та ландшафтної організації частини території </w:t>
      </w:r>
      <w:r>
        <w:rPr>
          <w:lang w:val="uk-UA"/>
        </w:rPr>
        <w:t xml:space="preserve">в місті Буча Київської області, що розташоване </w:t>
      </w:r>
      <w:r w:rsidRPr="005C42CF">
        <w:rPr>
          <w:lang w:val="uk-UA"/>
        </w:rPr>
        <w:t>в межах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, пров. </w:t>
      </w:r>
      <w:proofErr w:type="spellStart"/>
      <w:r>
        <w:rPr>
          <w:lang w:val="uk-UA"/>
        </w:rPr>
        <w:t>Яблунський</w:t>
      </w:r>
      <w:proofErr w:type="spellEnd"/>
      <w:r>
        <w:rPr>
          <w:lang w:val="uk-UA"/>
        </w:rPr>
        <w:t>, залізничних колій Південно-Західної залізниці та існуючої водойми</w:t>
      </w:r>
      <w:r w:rsidRPr="005C42CF">
        <w:rPr>
          <w:lang w:val="uk-UA"/>
        </w:rPr>
        <w:t xml:space="preserve">, виходячи з необхідності врегулювання питань існуючої містобудівної ситуації, інженерних мереж та схеми транспортного сполучення міста Буча, керуючись  Законом  України </w:t>
      </w:r>
      <w:r w:rsidRPr="005C42CF">
        <w:rPr>
          <w:vertAlign w:val="superscript"/>
          <w:lang w:val="uk-UA"/>
        </w:rPr>
        <w:t xml:space="preserve"> </w:t>
      </w:r>
      <w:r w:rsidRPr="005C42CF">
        <w:rPr>
          <w:lang w:val="uk-UA"/>
        </w:rPr>
        <w:t xml:space="preserve">«Про основи містобудування», Законом  України «Про регулювання містобудівної діяльності» та Законом України «Про місцеве самоврядування в Україні», міська рада  </w:t>
      </w:r>
    </w:p>
    <w:p w:rsidR="00A45823" w:rsidRPr="00574B4B" w:rsidRDefault="00A45823" w:rsidP="00A4582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A45823" w:rsidRDefault="00A45823" w:rsidP="00A45823">
      <w:pPr>
        <w:ind w:left="-284"/>
        <w:jc w:val="both"/>
        <w:rPr>
          <w:b/>
          <w:bCs/>
          <w:lang w:val="uk-UA"/>
        </w:rPr>
      </w:pPr>
      <w:r w:rsidRPr="005C42CF">
        <w:rPr>
          <w:b/>
          <w:bCs/>
          <w:lang w:val="uk-UA"/>
        </w:rPr>
        <w:t xml:space="preserve">ВИРІШИЛА: </w:t>
      </w:r>
    </w:p>
    <w:p w:rsidR="00A45823" w:rsidRPr="005C42CF" w:rsidRDefault="00A45823" w:rsidP="00A45823">
      <w:pPr>
        <w:ind w:left="-284"/>
        <w:jc w:val="both"/>
        <w:rPr>
          <w:b/>
          <w:bCs/>
          <w:lang w:val="uk-UA"/>
        </w:rPr>
      </w:pPr>
    </w:p>
    <w:p w:rsidR="00A45823" w:rsidRPr="005C42CF" w:rsidRDefault="00A45823" w:rsidP="00A45823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5C42CF">
        <w:rPr>
          <w:lang w:val="uk-UA"/>
        </w:rPr>
        <w:t xml:space="preserve">Розробити детальний план  території, орієнтовною площею </w:t>
      </w:r>
      <w:r>
        <w:rPr>
          <w:sz w:val="22"/>
          <w:szCs w:val="22"/>
          <w:lang w:val="uk-UA"/>
        </w:rPr>
        <w:t>2</w:t>
      </w:r>
      <w:r w:rsidRPr="005C42CF">
        <w:rPr>
          <w:sz w:val="22"/>
          <w:szCs w:val="22"/>
          <w:lang w:val="uk-UA"/>
        </w:rPr>
        <w:t xml:space="preserve">,0 га, </w:t>
      </w:r>
      <w:r w:rsidRPr="005C42CF">
        <w:rPr>
          <w:lang w:val="uk-UA"/>
        </w:rPr>
        <w:t>для розміщення</w:t>
      </w:r>
      <w:r>
        <w:rPr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автокооперативу</w:t>
      </w:r>
      <w:proofErr w:type="spellEnd"/>
      <w:r>
        <w:rPr>
          <w:sz w:val="22"/>
          <w:szCs w:val="22"/>
          <w:lang w:val="uk-UA"/>
        </w:rPr>
        <w:t xml:space="preserve"> «Скляний» </w:t>
      </w:r>
      <w:r>
        <w:rPr>
          <w:lang w:val="uk-UA"/>
        </w:rPr>
        <w:t xml:space="preserve">в межах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, пров. </w:t>
      </w:r>
      <w:proofErr w:type="spellStart"/>
      <w:r>
        <w:rPr>
          <w:lang w:val="uk-UA"/>
        </w:rPr>
        <w:t>Яблунський</w:t>
      </w:r>
      <w:proofErr w:type="spellEnd"/>
      <w:r>
        <w:rPr>
          <w:lang w:val="uk-UA"/>
        </w:rPr>
        <w:t>,</w:t>
      </w:r>
      <w:r w:rsidRPr="002B1A09">
        <w:rPr>
          <w:lang w:val="uk-UA"/>
        </w:rPr>
        <w:t xml:space="preserve"> </w:t>
      </w:r>
      <w:r>
        <w:rPr>
          <w:lang w:val="uk-UA"/>
        </w:rPr>
        <w:t xml:space="preserve">залізничних колій Південно-Західної залізниці та існуючої водойми </w:t>
      </w:r>
      <w:r w:rsidRPr="005C42CF">
        <w:rPr>
          <w:lang w:val="uk-UA"/>
        </w:rPr>
        <w:t xml:space="preserve"> в м. Буча Київської області.</w:t>
      </w:r>
    </w:p>
    <w:p w:rsidR="00A45823" w:rsidRPr="005C42CF" w:rsidRDefault="00A45823" w:rsidP="00A45823">
      <w:pPr>
        <w:pStyle w:val="21"/>
        <w:numPr>
          <w:ilvl w:val="0"/>
          <w:numId w:val="1"/>
        </w:numPr>
        <w:ind w:left="1134" w:right="-1" w:hanging="283"/>
        <w:jc w:val="both"/>
        <w:rPr>
          <w:lang w:val="uk-UA"/>
        </w:rPr>
      </w:pPr>
      <w:proofErr w:type="spellStart"/>
      <w:r w:rsidRPr="005C42CF">
        <w:rPr>
          <w:lang w:val="uk-UA"/>
        </w:rPr>
        <w:t>КП</w:t>
      </w:r>
      <w:proofErr w:type="spellEnd"/>
      <w:r w:rsidRPr="005C42CF">
        <w:rPr>
          <w:lang w:val="uk-UA"/>
        </w:rPr>
        <w:t xml:space="preserve"> «</w:t>
      </w:r>
      <w:proofErr w:type="spellStart"/>
      <w:r w:rsidRPr="005C42CF">
        <w:rPr>
          <w:lang w:val="uk-UA"/>
        </w:rPr>
        <w:t>Бучабудзамовник</w:t>
      </w:r>
      <w:proofErr w:type="spellEnd"/>
      <w:r w:rsidRPr="005C42CF">
        <w:rPr>
          <w:lang w:val="uk-UA"/>
        </w:rPr>
        <w:t>» для виконання містобудівної документації залучити кошти інших джерел.</w:t>
      </w:r>
    </w:p>
    <w:p w:rsidR="00A45823" w:rsidRPr="005C42CF" w:rsidRDefault="00A45823" w:rsidP="00A45823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711767">
        <w:rPr>
          <w:lang w:val="uk-UA"/>
        </w:rPr>
        <w:t xml:space="preserve">Доручити  </w:t>
      </w:r>
      <w:proofErr w:type="spellStart"/>
      <w:r w:rsidRPr="00711767">
        <w:rPr>
          <w:lang w:val="uk-UA"/>
        </w:rPr>
        <w:t>КП</w:t>
      </w:r>
      <w:proofErr w:type="spellEnd"/>
      <w:r w:rsidRPr="00711767">
        <w:rPr>
          <w:lang w:val="uk-UA"/>
        </w:rPr>
        <w:t xml:space="preserve">  «</w:t>
      </w:r>
      <w:proofErr w:type="spellStart"/>
      <w:r w:rsidRPr="00711767">
        <w:rPr>
          <w:lang w:val="uk-UA"/>
        </w:rPr>
        <w:t>Бучабудзамовник</w:t>
      </w:r>
      <w:proofErr w:type="spellEnd"/>
      <w:r w:rsidRPr="00711767">
        <w:rPr>
          <w:lang w:val="uk-UA"/>
        </w:rPr>
        <w:t xml:space="preserve">»   укласти договір  з  відповідною  сертифікованою організацією на виконання  робіт  по розробці матеріалів детального плану території, </w:t>
      </w:r>
      <w:r w:rsidRPr="005C42CF">
        <w:rPr>
          <w:lang w:val="uk-UA"/>
        </w:rPr>
        <w:t xml:space="preserve">орієнтовною площею </w:t>
      </w:r>
      <w:r>
        <w:rPr>
          <w:sz w:val="22"/>
          <w:szCs w:val="22"/>
          <w:lang w:val="uk-UA"/>
        </w:rPr>
        <w:t>2</w:t>
      </w:r>
      <w:r w:rsidRPr="005C42CF">
        <w:rPr>
          <w:sz w:val="22"/>
          <w:szCs w:val="22"/>
          <w:lang w:val="uk-UA"/>
        </w:rPr>
        <w:t>,0 га,</w:t>
      </w:r>
      <w:r>
        <w:rPr>
          <w:sz w:val="22"/>
          <w:szCs w:val="22"/>
          <w:lang w:val="uk-UA"/>
        </w:rPr>
        <w:t xml:space="preserve"> </w:t>
      </w:r>
      <w:r w:rsidRPr="005C42CF">
        <w:rPr>
          <w:lang w:val="uk-UA"/>
        </w:rPr>
        <w:t>для розміщення</w:t>
      </w:r>
      <w:r>
        <w:rPr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автокооперативу</w:t>
      </w:r>
      <w:proofErr w:type="spellEnd"/>
      <w:r>
        <w:rPr>
          <w:sz w:val="22"/>
          <w:szCs w:val="22"/>
          <w:lang w:val="uk-UA"/>
        </w:rPr>
        <w:t xml:space="preserve"> «Скляний» </w:t>
      </w:r>
      <w:r>
        <w:rPr>
          <w:lang w:val="uk-UA"/>
        </w:rPr>
        <w:t xml:space="preserve">в межах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, пров. </w:t>
      </w:r>
      <w:proofErr w:type="spellStart"/>
      <w:r>
        <w:rPr>
          <w:lang w:val="uk-UA"/>
        </w:rPr>
        <w:t>Яблунський</w:t>
      </w:r>
      <w:proofErr w:type="spellEnd"/>
      <w:r>
        <w:rPr>
          <w:lang w:val="uk-UA"/>
        </w:rPr>
        <w:t>,</w:t>
      </w:r>
      <w:r w:rsidRPr="002B1A09">
        <w:rPr>
          <w:lang w:val="uk-UA"/>
        </w:rPr>
        <w:t xml:space="preserve"> </w:t>
      </w:r>
      <w:r>
        <w:rPr>
          <w:lang w:val="uk-UA"/>
        </w:rPr>
        <w:t xml:space="preserve">залізничних колій Південно-Західної залізниці та існуючої водойми </w:t>
      </w:r>
      <w:r w:rsidRPr="005C42CF">
        <w:rPr>
          <w:lang w:val="uk-UA"/>
        </w:rPr>
        <w:t xml:space="preserve"> в м. Буча Київської області.</w:t>
      </w:r>
    </w:p>
    <w:p w:rsidR="00A45823" w:rsidRPr="00FA50C9" w:rsidRDefault="00A45823" w:rsidP="00A45823">
      <w:pPr>
        <w:pStyle w:val="a4"/>
        <w:numPr>
          <w:ilvl w:val="0"/>
          <w:numId w:val="1"/>
        </w:numPr>
        <w:ind w:left="1134" w:hanging="283"/>
        <w:jc w:val="both"/>
        <w:rPr>
          <w:b/>
          <w:lang w:val="uk-UA"/>
        </w:rPr>
      </w:pPr>
      <w:r w:rsidRPr="005C42CF">
        <w:rPr>
          <w:lang w:val="uk-UA"/>
        </w:rPr>
        <w:t xml:space="preserve">Розроблені матеріали детального плану території, орієнтовною площею </w:t>
      </w:r>
      <w:r>
        <w:rPr>
          <w:sz w:val="22"/>
          <w:szCs w:val="22"/>
          <w:lang w:val="uk-UA"/>
        </w:rPr>
        <w:t>2</w:t>
      </w:r>
      <w:r w:rsidRPr="005C42CF">
        <w:rPr>
          <w:sz w:val="22"/>
          <w:szCs w:val="22"/>
          <w:lang w:val="uk-UA"/>
        </w:rPr>
        <w:t xml:space="preserve">,0 га, </w:t>
      </w:r>
      <w:r w:rsidRPr="005C42CF">
        <w:rPr>
          <w:lang w:val="uk-UA"/>
        </w:rPr>
        <w:t>для розміщення</w:t>
      </w:r>
      <w:r>
        <w:rPr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автокооперативу</w:t>
      </w:r>
      <w:proofErr w:type="spellEnd"/>
      <w:r>
        <w:rPr>
          <w:sz w:val="22"/>
          <w:szCs w:val="22"/>
          <w:lang w:val="uk-UA"/>
        </w:rPr>
        <w:t xml:space="preserve"> «Скляний» </w:t>
      </w:r>
      <w:r>
        <w:rPr>
          <w:lang w:val="uk-UA"/>
        </w:rPr>
        <w:t xml:space="preserve">в межах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, пров. </w:t>
      </w:r>
      <w:proofErr w:type="spellStart"/>
      <w:r>
        <w:rPr>
          <w:lang w:val="uk-UA"/>
        </w:rPr>
        <w:t>Яблунський</w:t>
      </w:r>
      <w:proofErr w:type="spellEnd"/>
      <w:r>
        <w:rPr>
          <w:lang w:val="uk-UA"/>
        </w:rPr>
        <w:t>,</w:t>
      </w:r>
      <w:r w:rsidRPr="002B1A09">
        <w:rPr>
          <w:lang w:val="uk-UA"/>
        </w:rPr>
        <w:t xml:space="preserve"> </w:t>
      </w:r>
      <w:r>
        <w:rPr>
          <w:lang w:val="uk-UA"/>
        </w:rPr>
        <w:t>залізничних колій Південно-Західної залізниці та існуючої водойми  в м. Буча Київської області</w:t>
      </w:r>
      <w:r w:rsidRPr="00FA50C9">
        <w:rPr>
          <w:lang w:val="uk-UA"/>
        </w:rPr>
        <w:t xml:space="preserve"> </w:t>
      </w:r>
      <w:r w:rsidRPr="00FA50C9">
        <w:rPr>
          <w:sz w:val="22"/>
          <w:szCs w:val="22"/>
          <w:lang w:val="uk-UA"/>
        </w:rPr>
        <w:t>надати</w:t>
      </w:r>
      <w:r w:rsidRPr="00FA50C9">
        <w:rPr>
          <w:lang w:val="uk-UA"/>
        </w:rPr>
        <w:t xml:space="preserve"> на затвердження до </w:t>
      </w:r>
      <w:proofErr w:type="spellStart"/>
      <w:r w:rsidRPr="00FA50C9">
        <w:rPr>
          <w:lang w:val="uk-UA"/>
        </w:rPr>
        <w:t>Бучанської</w:t>
      </w:r>
      <w:proofErr w:type="spellEnd"/>
      <w:r w:rsidRPr="00FA50C9">
        <w:rPr>
          <w:lang w:val="uk-UA"/>
        </w:rPr>
        <w:t xml:space="preserve"> міської ради</w:t>
      </w:r>
      <w:r w:rsidRPr="00FA50C9">
        <w:rPr>
          <w:bCs/>
          <w:lang w:val="uk-UA"/>
        </w:rPr>
        <w:t>.</w:t>
      </w:r>
    </w:p>
    <w:p w:rsidR="00A45823" w:rsidRDefault="00A45823" w:rsidP="00A45823">
      <w:pPr>
        <w:pStyle w:val="21"/>
        <w:numPr>
          <w:ilvl w:val="0"/>
          <w:numId w:val="1"/>
        </w:numPr>
        <w:ind w:left="1134" w:right="-1" w:hanging="283"/>
        <w:jc w:val="both"/>
        <w:rPr>
          <w:lang w:val="uk-UA"/>
        </w:rPr>
      </w:pPr>
      <w:r w:rsidRPr="005C42CF">
        <w:rPr>
          <w:lang w:val="uk-UA"/>
        </w:rPr>
        <w:t>Ко</w:t>
      </w:r>
      <w:r>
        <w:rPr>
          <w:lang w:val="uk-UA"/>
        </w:rPr>
        <w:t xml:space="preserve">нтроль за виконанням  рішення  </w:t>
      </w:r>
      <w:r w:rsidRPr="005C42CF">
        <w:rPr>
          <w:lang w:val="uk-UA"/>
        </w:rPr>
        <w:t>покласти  на постійну комісію  з питань містобудування та природокористування.</w:t>
      </w:r>
    </w:p>
    <w:p w:rsidR="00A45823" w:rsidRDefault="00A45823" w:rsidP="00A45823">
      <w:pPr>
        <w:pStyle w:val="21"/>
        <w:ind w:right="-1"/>
        <w:jc w:val="both"/>
        <w:rPr>
          <w:lang w:val="uk-UA"/>
        </w:rPr>
      </w:pPr>
    </w:p>
    <w:p w:rsidR="00A45823" w:rsidRPr="005C42CF" w:rsidRDefault="00A45823" w:rsidP="00A45823">
      <w:pPr>
        <w:pStyle w:val="21"/>
        <w:ind w:left="-284" w:right="-1" w:firstLine="0"/>
        <w:jc w:val="both"/>
        <w:rPr>
          <w:lang w:val="uk-UA"/>
        </w:rPr>
      </w:pPr>
    </w:p>
    <w:p w:rsidR="00A45823" w:rsidRDefault="00A45823" w:rsidP="00A45823">
      <w:pPr>
        <w:rPr>
          <w:b/>
          <w:lang w:val="uk-UA"/>
        </w:rPr>
      </w:pPr>
      <w:r>
        <w:rPr>
          <w:b/>
          <w:lang w:val="uk-UA"/>
        </w:rPr>
        <w:t>Головуючий на сесії,</w:t>
      </w:r>
    </w:p>
    <w:p w:rsidR="00A45823" w:rsidRDefault="00A45823" w:rsidP="00A45823">
      <w:pPr>
        <w:rPr>
          <w:b/>
          <w:lang w:val="uk-UA"/>
        </w:rPr>
      </w:pPr>
      <w:r>
        <w:rPr>
          <w:b/>
          <w:lang w:val="uk-UA"/>
        </w:rPr>
        <w:t>депутат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</w:t>
      </w:r>
      <w:proofErr w:type="spellStart"/>
      <w:r>
        <w:rPr>
          <w:b/>
          <w:lang w:val="uk-UA"/>
        </w:rPr>
        <w:t>Олексюк</w:t>
      </w:r>
      <w:proofErr w:type="spellEnd"/>
    </w:p>
    <w:p w:rsidR="004777E1" w:rsidRPr="00A45823" w:rsidRDefault="004777E1">
      <w:pPr>
        <w:rPr>
          <w:lang w:val="uk-UA"/>
        </w:rPr>
      </w:pPr>
    </w:p>
    <w:sectPr w:rsidR="004777E1" w:rsidRPr="00A45823" w:rsidSect="00A458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61ED"/>
    <w:multiLevelType w:val="hybridMultilevel"/>
    <w:tmpl w:val="B34609D0"/>
    <w:lvl w:ilvl="0" w:tplc="AFA00ACE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23"/>
    <w:rsid w:val="004777E1"/>
    <w:rsid w:val="00A4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823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A4582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4582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A45823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A45823"/>
    <w:pPr>
      <w:ind w:left="283" w:hanging="283"/>
    </w:pPr>
  </w:style>
  <w:style w:type="paragraph" w:styleId="21">
    <w:name w:val="List 2"/>
    <w:basedOn w:val="a"/>
    <w:rsid w:val="00A45823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A45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2016-11-24T07:06:00Z</dcterms:created>
  <dcterms:modified xsi:type="dcterms:W3CDTF">2016-11-24T07:06:00Z</dcterms:modified>
</cp:coreProperties>
</file>