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3F" w:rsidRPr="000F613F" w:rsidRDefault="000F613F" w:rsidP="000F613F">
      <w:pPr>
        <w:jc w:val="center"/>
        <w:rPr>
          <w:b/>
          <w:sz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F613F">
        <w:rPr>
          <w:b/>
          <w:sz w:val="22"/>
        </w:rPr>
        <w:tab/>
      </w:r>
      <w:r w:rsidRPr="000F613F">
        <w:rPr>
          <w:b/>
          <w:sz w:val="22"/>
        </w:rPr>
        <w:tab/>
      </w:r>
      <w:r w:rsidRPr="000F613F">
        <w:rPr>
          <w:b/>
          <w:noProof/>
          <w:sz w:val="22"/>
          <w:lang w:val="ru-RU"/>
        </w:rPr>
        <w:drawing>
          <wp:inline distT="0" distB="0" distL="0" distR="0" wp14:anchorId="16456B0E" wp14:editId="0028C531">
            <wp:extent cx="52070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13F">
        <w:rPr>
          <w:b/>
          <w:sz w:val="22"/>
        </w:rPr>
        <w:tab/>
      </w:r>
      <w:r w:rsidRPr="000F613F">
        <w:rPr>
          <w:b/>
          <w:sz w:val="22"/>
        </w:rPr>
        <w:tab/>
      </w:r>
      <w:r w:rsidRPr="000F613F">
        <w:rPr>
          <w:b/>
          <w:sz w:val="22"/>
        </w:rPr>
        <w:tab/>
      </w:r>
      <w:r w:rsidRPr="000F613F">
        <w:rPr>
          <w:b/>
          <w:sz w:val="22"/>
        </w:rPr>
        <w:tab/>
      </w:r>
      <w:r w:rsidRPr="000F613F">
        <w:rPr>
          <w:b/>
          <w:sz w:val="22"/>
        </w:rPr>
        <w:tab/>
      </w:r>
      <w:bookmarkStart w:id="0" w:name="_GoBack"/>
      <w:bookmarkEnd w:id="0"/>
    </w:p>
    <w:p w:rsidR="000F613F" w:rsidRPr="000F613F" w:rsidRDefault="000F613F" w:rsidP="000F613F">
      <w:pPr>
        <w:jc w:val="center"/>
        <w:rPr>
          <w:b/>
          <w:sz w:val="22"/>
        </w:rPr>
      </w:pPr>
      <w:r w:rsidRPr="000F613F">
        <w:rPr>
          <w:b/>
          <w:sz w:val="22"/>
        </w:rPr>
        <w:t>БУЧАНСЬКА     МІСЬКА     РАДА</w:t>
      </w:r>
    </w:p>
    <w:p w:rsidR="000F613F" w:rsidRPr="000F613F" w:rsidRDefault="000F613F" w:rsidP="000F613F">
      <w:pPr>
        <w:pStyle w:val="2"/>
        <w:rPr>
          <w:b/>
          <w:color w:val="auto"/>
        </w:rPr>
      </w:pPr>
      <w:r w:rsidRPr="000F613F">
        <w:rPr>
          <w:b/>
          <w:color w:val="auto"/>
        </w:rPr>
        <w:t>КИЇВСЬКОЇ  ОБЛАСТІ</w:t>
      </w:r>
    </w:p>
    <w:p w:rsidR="000F613F" w:rsidRPr="000F613F" w:rsidRDefault="000F613F" w:rsidP="000F613F">
      <w:pPr>
        <w:jc w:val="center"/>
        <w:rPr>
          <w:b/>
          <w:sz w:val="22"/>
        </w:rPr>
      </w:pPr>
      <w:r w:rsidRPr="000F613F">
        <w:rPr>
          <w:b/>
          <w:sz w:val="22"/>
        </w:rPr>
        <w:t>ВІСІМНАДЦЯТА  СЕСІЯ СЬОМОГО  СКЛИКАННЯ</w:t>
      </w:r>
    </w:p>
    <w:p w:rsidR="000F613F" w:rsidRPr="000F613F" w:rsidRDefault="000F613F" w:rsidP="000F613F">
      <w:pPr>
        <w:jc w:val="center"/>
        <w:rPr>
          <w:b/>
          <w:sz w:val="28"/>
        </w:rPr>
      </w:pPr>
    </w:p>
    <w:p w:rsidR="000F613F" w:rsidRPr="000F613F" w:rsidRDefault="000F613F" w:rsidP="000F613F">
      <w:pPr>
        <w:jc w:val="center"/>
        <w:rPr>
          <w:b/>
        </w:rPr>
      </w:pPr>
      <w:r w:rsidRPr="000F613F">
        <w:rPr>
          <w:b/>
        </w:rPr>
        <w:t xml:space="preserve">Р  І  Ш  Е  Н  </w:t>
      </w:r>
      <w:proofErr w:type="spellStart"/>
      <w:r w:rsidRPr="000F613F">
        <w:rPr>
          <w:b/>
        </w:rPr>
        <w:t>Н</w:t>
      </w:r>
      <w:proofErr w:type="spellEnd"/>
      <w:r w:rsidRPr="000F613F">
        <w:rPr>
          <w:b/>
        </w:rPr>
        <w:t xml:space="preserve">  Я</w:t>
      </w:r>
    </w:p>
    <w:p w:rsidR="000F613F" w:rsidRPr="000F613F" w:rsidRDefault="000F613F" w:rsidP="000F613F">
      <w:pPr>
        <w:jc w:val="center"/>
      </w:pPr>
    </w:p>
    <w:p w:rsidR="000F613F" w:rsidRPr="000F613F" w:rsidRDefault="000F613F" w:rsidP="000F613F">
      <w:pPr>
        <w:jc w:val="center"/>
        <w:rPr>
          <w:bCs/>
          <w:sz w:val="24"/>
        </w:rPr>
      </w:pPr>
      <w:r w:rsidRPr="000F613F">
        <w:rPr>
          <w:sz w:val="24"/>
        </w:rPr>
        <w:t xml:space="preserve">«06»   жовтня  2016 року    </w:t>
      </w:r>
      <w:r w:rsidRPr="000F613F">
        <w:rPr>
          <w:sz w:val="24"/>
        </w:rPr>
        <w:tab/>
        <w:t xml:space="preserve">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F613F">
        <w:rPr>
          <w:sz w:val="24"/>
        </w:rPr>
        <w:t xml:space="preserve">       </w:t>
      </w:r>
      <w:r w:rsidRPr="000F613F">
        <w:rPr>
          <w:bCs/>
          <w:sz w:val="24"/>
        </w:rPr>
        <w:t>№ 794-18-</w:t>
      </w:r>
      <w:r w:rsidRPr="000F613F">
        <w:rPr>
          <w:bCs/>
          <w:sz w:val="24"/>
          <w:lang w:val="en-US"/>
        </w:rPr>
        <w:t>VII</w:t>
      </w:r>
    </w:p>
    <w:p w:rsidR="000F613F" w:rsidRPr="000F613F" w:rsidRDefault="000F613F" w:rsidP="000F613F">
      <w:pPr>
        <w:rPr>
          <w:b/>
          <w:bCs/>
          <w:sz w:val="32"/>
          <w:szCs w:val="24"/>
        </w:rPr>
      </w:pPr>
    </w:p>
    <w:p w:rsidR="000F613F" w:rsidRPr="000F613F" w:rsidRDefault="000F613F" w:rsidP="000F613F">
      <w:pPr>
        <w:rPr>
          <w:b/>
          <w:sz w:val="24"/>
          <w:szCs w:val="24"/>
        </w:rPr>
      </w:pPr>
      <w:r w:rsidRPr="000F613F">
        <w:rPr>
          <w:b/>
          <w:sz w:val="24"/>
          <w:szCs w:val="24"/>
        </w:rPr>
        <w:t>Про інвентаризацію та впорядкування</w:t>
      </w:r>
    </w:p>
    <w:p w:rsidR="000F613F" w:rsidRPr="000F613F" w:rsidRDefault="000F613F" w:rsidP="000F613F">
      <w:pPr>
        <w:rPr>
          <w:b/>
          <w:sz w:val="24"/>
          <w:szCs w:val="24"/>
        </w:rPr>
      </w:pPr>
      <w:r w:rsidRPr="000F613F">
        <w:rPr>
          <w:b/>
          <w:sz w:val="24"/>
          <w:szCs w:val="24"/>
        </w:rPr>
        <w:t>зелених насаджень в межах міста Буча</w:t>
      </w:r>
    </w:p>
    <w:p w:rsidR="000F613F" w:rsidRPr="00DC5C49" w:rsidRDefault="000F613F" w:rsidP="000F61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F613F" w:rsidRPr="00856643" w:rsidRDefault="000F613F" w:rsidP="000F613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4E69">
        <w:rPr>
          <w:sz w:val="24"/>
          <w:szCs w:val="24"/>
        </w:rPr>
        <w:t xml:space="preserve">З  метою  охорони  і </w:t>
      </w:r>
      <w:r w:rsidRPr="00C94EDF">
        <w:rPr>
          <w:sz w:val="24"/>
          <w:szCs w:val="24"/>
        </w:rPr>
        <w:t xml:space="preserve">збереження  зелених насаджень у </w:t>
      </w:r>
      <w:r w:rsidRPr="00B34E69">
        <w:rPr>
          <w:sz w:val="24"/>
          <w:szCs w:val="24"/>
        </w:rPr>
        <w:t>місті Буча,</w:t>
      </w:r>
      <w:r>
        <w:rPr>
          <w:sz w:val="24"/>
          <w:szCs w:val="24"/>
        </w:rPr>
        <w:t xml:space="preserve"> які відносяться до сфери обслуговування комунальних служб, </w:t>
      </w:r>
      <w:r w:rsidRPr="00B34E69">
        <w:rPr>
          <w:sz w:val="24"/>
          <w:szCs w:val="24"/>
        </w:rPr>
        <w:t xml:space="preserve"> </w:t>
      </w:r>
      <w:r w:rsidRPr="00C94EDF">
        <w:rPr>
          <w:sz w:val="24"/>
          <w:szCs w:val="24"/>
        </w:rPr>
        <w:t>їх утримання у здор</w:t>
      </w:r>
      <w:r>
        <w:rPr>
          <w:sz w:val="24"/>
          <w:szCs w:val="24"/>
        </w:rPr>
        <w:t xml:space="preserve">овому й упорядкованому  стані, </w:t>
      </w:r>
      <w:r w:rsidRPr="00B34E69">
        <w:rPr>
          <w:sz w:val="24"/>
          <w:szCs w:val="24"/>
        </w:rPr>
        <w:t xml:space="preserve">відновлення  та </w:t>
      </w:r>
      <w:r w:rsidRPr="00C94EDF">
        <w:rPr>
          <w:sz w:val="24"/>
          <w:szCs w:val="24"/>
        </w:rPr>
        <w:t>експлуатації об'єктів зеленого господарства</w:t>
      </w:r>
      <w:r>
        <w:rPr>
          <w:rStyle w:val="rvts0"/>
          <w:sz w:val="24"/>
          <w:szCs w:val="24"/>
        </w:rPr>
        <w:t xml:space="preserve">, зважаючи, що попередня інвентаризація та польові обстеження зелених насаджень в місті проведено більше десяти років тому, </w:t>
      </w:r>
      <w:r>
        <w:rPr>
          <w:sz w:val="24"/>
          <w:szCs w:val="24"/>
        </w:rPr>
        <w:t>керуючись ст. ст. 28 Закону України «Про благоустрій населених пунктів»,</w:t>
      </w:r>
      <w:r w:rsidRPr="00856643">
        <w:t xml:space="preserve"> </w:t>
      </w:r>
      <w:r>
        <w:rPr>
          <w:sz w:val="24"/>
          <w:szCs w:val="24"/>
        </w:rPr>
        <w:t>Інструкцією</w:t>
      </w:r>
      <w:r w:rsidRPr="00856643">
        <w:rPr>
          <w:sz w:val="24"/>
          <w:szCs w:val="24"/>
        </w:rPr>
        <w:t xml:space="preserve"> з інвентаризації зелених насаджень у населених пунктах України, затвердженої наказом Державного комітету будівництва, архітектури та житлової політики України від 24.12.2001 № 226 (зі змінами, внесеними згідно з наказами Міністерства будівництва, архітектури та житлово-комунального господарства від 10.04.2006 № 105 і від 16.01.2007 № 8)</w:t>
      </w:r>
      <w:r>
        <w:rPr>
          <w:sz w:val="24"/>
          <w:szCs w:val="24"/>
        </w:rPr>
        <w:t xml:space="preserve">, ст. 25, 26  Закону </w:t>
      </w:r>
      <w:r w:rsidRPr="00482FA4">
        <w:rPr>
          <w:sz w:val="24"/>
          <w:szCs w:val="24"/>
        </w:rPr>
        <w:t>України «Про місцеве самоврядування в Україні» міська рада</w:t>
      </w:r>
    </w:p>
    <w:p w:rsidR="000F613F" w:rsidRDefault="000F613F" w:rsidP="000F613F">
      <w:pPr>
        <w:ind w:firstLine="708"/>
        <w:jc w:val="both"/>
        <w:rPr>
          <w:sz w:val="24"/>
          <w:szCs w:val="24"/>
        </w:rPr>
      </w:pPr>
    </w:p>
    <w:p w:rsidR="000F613F" w:rsidRDefault="000F613F" w:rsidP="000F61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ВИРІШИЛА:</w:t>
      </w:r>
    </w:p>
    <w:p w:rsidR="000F613F" w:rsidRDefault="000F613F" w:rsidP="000F613F">
      <w:pPr>
        <w:ind w:left="705" w:firstLine="3"/>
        <w:jc w:val="both"/>
        <w:rPr>
          <w:sz w:val="24"/>
          <w:szCs w:val="24"/>
        </w:rPr>
      </w:pPr>
    </w:p>
    <w:p w:rsidR="000F613F" w:rsidRDefault="000F613F" w:rsidP="000F613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Провести інвентаризацію зелених насаджень в межах міста Буча Київської області.</w:t>
      </w:r>
    </w:p>
    <w:p w:rsidR="000F613F" w:rsidRDefault="000F613F" w:rsidP="000F613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виконання п.1 даного рішення звернутись до спеціалізованої організації – Українського державного проектного</w:t>
      </w:r>
      <w:r w:rsidRPr="00F84495">
        <w:rPr>
          <w:sz w:val="24"/>
          <w:szCs w:val="24"/>
        </w:rPr>
        <w:t xml:space="preserve"> </w:t>
      </w:r>
      <w:r>
        <w:rPr>
          <w:sz w:val="24"/>
          <w:szCs w:val="24"/>
        </w:rPr>
        <w:t> лісовпорядного</w:t>
      </w:r>
      <w:r w:rsidRPr="00F84495">
        <w:rPr>
          <w:sz w:val="24"/>
          <w:szCs w:val="24"/>
        </w:rPr>
        <w:t xml:space="preserve"> вир</w:t>
      </w:r>
      <w:r>
        <w:rPr>
          <w:sz w:val="24"/>
          <w:szCs w:val="24"/>
        </w:rPr>
        <w:t>обничого</w:t>
      </w:r>
      <w:r w:rsidRPr="00F84495">
        <w:rPr>
          <w:sz w:val="24"/>
          <w:szCs w:val="24"/>
        </w:rPr>
        <w:t xml:space="preserve"> об'єднання</w:t>
      </w:r>
      <w:r>
        <w:rPr>
          <w:sz w:val="24"/>
          <w:szCs w:val="24"/>
        </w:rPr>
        <w:t xml:space="preserve"> (ВО «</w:t>
      </w:r>
      <w:proofErr w:type="spellStart"/>
      <w:r>
        <w:rPr>
          <w:sz w:val="24"/>
          <w:szCs w:val="24"/>
        </w:rPr>
        <w:t>Укрдержліспроект</w:t>
      </w:r>
      <w:proofErr w:type="spellEnd"/>
      <w:r>
        <w:rPr>
          <w:sz w:val="24"/>
          <w:szCs w:val="24"/>
        </w:rPr>
        <w:t>») для проведення робіт з інвентаризації та впорядкування зелених насаджень в межах міста Буча.</w:t>
      </w:r>
    </w:p>
    <w:p w:rsidR="000F613F" w:rsidRPr="00FC5F44" w:rsidRDefault="000F613F" w:rsidP="000F613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Фінансовому управлінню Бучанської міської ради забезпечити фінансування заходів з проведення інвентаризації зелених насаджень в межах міста Буча.</w:t>
      </w:r>
    </w:p>
    <w:p w:rsidR="000F613F" w:rsidRPr="00AF1C6C" w:rsidRDefault="000F613F" w:rsidP="000F613F">
      <w:pPr>
        <w:numPr>
          <w:ilvl w:val="0"/>
          <w:numId w:val="1"/>
        </w:numPr>
        <w:jc w:val="both"/>
        <w:rPr>
          <w:sz w:val="24"/>
          <w:szCs w:val="24"/>
        </w:rPr>
      </w:pPr>
      <w:r w:rsidRPr="00AF1C6C">
        <w:rPr>
          <w:sz w:val="24"/>
          <w:szCs w:val="24"/>
        </w:rPr>
        <w:t>Контроль за виконанням даного рішення покласти на комісію з питань          соціально-економічного розвитку, підприємництва, житлово-комунального господарства, бю</w:t>
      </w:r>
      <w:r>
        <w:rPr>
          <w:sz w:val="24"/>
          <w:szCs w:val="24"/>
        </w:rPr>
        <w:t xml:space="preserve">джету, фінансів та інвестування та комісію з питань містобудування та природокористування. </w:t>
      </w:r>
    </w:p>
    <w:p w:rsidR="000F613F" w:rsidRDefault="000F613F" w:rsidP="000F613F">
      <w:pPr>
        <w:jc w:val="both"/>
        <w:rPr>
          <w:b/>
          <w:sz w:val="28"/>
          <w:szCs w:val="28"/>
        </w:rPr>
      </w:pPr>
    </w:p>
    <w:p w:rsidR="000F613F" w:rsidRPr="00D16F38" w:rsidRDefault="000F613F" w:rsidP="000F613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Секретар ради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В.П. </w:t>
      </w:r>
      <w:proofErr w:type="spellStart"/>
      <w:r>
        <w:rPr>
          <w:b/>
          <w:sz w:val="28"/>
          <w:szCs w:val="28"/>
        </w:rPr>
        <w:t>Олексюк</w:t>
      </w:r>
      <w:proofErr w:type="spellEnd"/>
    </w:p>
    <w:p w:rsidR="00A23D0B" w:rsidRDefault="00A37608"/>
    <w:sectPr w:rsidR="00A23D0B" w:rsidSect="00C11F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026"/>
    <w:multiLevelType w:val="hybridMultilevel"/>
    <w:tmpl w:val="776E1EB8"/>
    <w:lvl w:ilvl="0" w:tplc="2CD09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30"/>
    <w:rsid w:val="000F613F"/>
    <w:rsid w:val="002C7067"/>
    <w:rsid w:val="00A37608"/>
    <w:rsid w:val="00AB5330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</w:rPr>
  </w:style>
  <w:style w:type="paragraph" w:styleId="9">
    <w:name w:val="heading 9"/>
    <w:basedOn w:val="a"/>
    <w:next w:val="a"/>
    <w:link w:val="90"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rvts0">
    <w:name w:val="rvts0"/>
    <w:basedOn w:val="a0"/>
    <w:rsid w:val="000F613F"/>
  </w:style>
  <w:style w:type="paragraph" w:styleId="af5">
    <w:name w:val="Balloon Text"/>
    <w:basedOn w:val="a"/>
    <w:link w:val="af6"/>
    <w:uiPriority w:val="99"/>
    <w:semiHidden/>
    <w:unhideWhenUsed/>
    <w:rsid w:val="000F613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613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</w:rPr>
  </w:style>
  <w:style w:type="paragraph" w:styleId="9">
    <w:name w:val="heading 9"/>
    <w:basedOn w:val="a"/>
    <w:next w:val="a"/>
    <w:link w:val="90"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rvts0">
    <w:name w:val="rvts0"/>
    <w:basedOn w:val="a0"/>
    <w:rsid w:val="000F613F"/>
  </w:style>
  <w:style w:type="paragraph" w:styleId="af5">
    <w:name w:val="Balloon Text"/>
    <w:basedOn w:val="a"/>
    <w:link w:val="af6"/>
    <w:uiPriority w:val="99"/>
    <w:semiHidden/>
    <w:unhideWhenUsed/>
    <w:rsid w:val="000F613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613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Company>Krokoz™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2016-11-02T14:27:00Z</dcterms:created>
  <dcterms:modified xsi:type="dcterms:W3CDTF">2016-11-03T08:37:00Z</dcterms:modified>
</cp:coreProperties>
</file>