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42" w:rsidRPr="00BB4842" w:rsidRDefault="00BB4842" w:rsidP="00BB4842">
      <w:pPr>
        <w:jc w:val="center"/>
        <w:rPr>
          <w:b/>
        </w:rPr>
      </w:pPr>
      <w:r w:rsidRPr="00BB4842">
        <w:rPr>
          <w:b/>
          <w:noProof/>
        </w:rPr>
        <w:drawing>
          <wp:inline distT="0" distB="0" distL="0" distR="0">
            <wp:extent cx="514350" cy="638175"/>
            <wp:effectExtent l="19050" t="0" r="0" b="0"/>
            <wp:docPr id="1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42" w:rsidRPr="00BB4842" w:rsidRDefault="00BB4842" w:rsidP="00BB4842">
      <w:pPr>
        <w:jc w:val="center"/>
        <w:rPr>
          <w:b/>
          <w:lang w:val="uk-UA"/>
        </w:rPr>
      </w:pPr>
      <w:r w:rsidRPr="00BB4842">
        <w:rPr>
          <w:b/>
          <w:lang w:val="uk-UA"/>
        </w:rPr>
        <w:t>БУЧАНСЬКА     МІСЬКА      РАДА</w:t>
      </w:r>
    </w:p>
    <w:p w:rsidR="00BB4842" w:rsidRPr="00BB4842" w:rsidRDefault="00BB4842" w:rsidP="00BB4842">
      <w:pPr>
        <w:pStyle w:val="2"/>
        <w:rPr>
          <w:b/>
          <w:color w:val="auto"/>
        </w:rPr>
      </w:pPr>
      <w:r w:rsidRPr="00BB4842">
        <w:rPr>
          <w:b/>
          <w:color w:val="auto"/>
        </w:rPr>
        <w:t>КИЇВСЬКОЇ ОБЛАСТІ</w:t>
      </w:r>
    </w:p>
    <w:p w:rsidR="00BB4842" w:rsidRPr="00BB4842" w:rsidRDefault="00BB4842" w:rsidP="00BB4842">
      <w:pPr>
        <w:jc w:val="center"/>
        <w:rPr>
          <w:b/>
          <w:lang w:val="uk-UA"/>
        </w:rPr>
      </w:pPr>
      <w:r w:rsidRPr="00BB4842">
        <w:rPr>
          <w:b/>
          <w:lang w:val="uk-UA"/>
        </w:rPr>
        <w:t>ВІСІМНАДЦЯТА СЕСІЯ  СЬОМОГО СКЛИКАННЯ</w:t>
      </w:r>
    </w:p>
    <w:p w:rsidR="00BB4842" w:rsidRPr="00BB4842" w:rsidRDefault="00BB4842" w:rsidP="00BB4842">
      <w:pPr>
        <w:jc w:val="center"/>
        <w:rPr>
          <w:b/>
          <w:sz w:val="28"/>
          <w:szCs w:val="28"/>
          <w:lang w:val="uk-UA"/>
        </w:rPr>
      </w:pPr>
    </w:p>
    <w:p w:rsidR="00BB4842" w:rsidRPr="00BB4842" w:rsidRDefault="00BB4842" w:rsidP="00BB4842">
      <w:pPr>
        <w:jc w:val="center"/>
        <w:rPr>
          <w:b/>
        </w:rPr>
      </w:pPr>
      <w:r w:rsidRPr="00BB4842">
        <w:rPr>
          <w:b/>
        </w:rPr>
        <w:t>Р  І   Ш   Е   Н   Н   Я</w:t>
      </w:r>
    </w:p>
    <w:p w:rsidR="00BB4842" w:rsidRPr="00BB4842" w:rsidRDefault="00BB4842" w:rsidP="00BB4842">
      <w:pPr>
        <w:jc w:val="center"/>
        <w:rPr>
          <w:b/>
        </w:rPr>
      </w:pPr>
    </w:p>
    <w:p w:rsidR="00BB4842" w:rsidRPr="00BB4842" w:rsidRDefault="00BB4842" w:rsidP="00BB4842">
      <w:pPr>
        <w:jc w:val="center"/>
        <w:rPr>
          <w:b/>
        </w:rPr>
      </w:pPr>
      <w:r>
        <w:rPr>
          <w:b/>
        </w:rPr>
        <w:t xml:space="preserve">“  </w:t>
      </w:r>
      <w:r>
        <w:rPr>
          <w:b/>
          <w:lang w:val="uk-UA"/>
        </w:rPr>
        <w:t xml:space="preserve">06 </w:t>
      </w:r>
      <w:r w:rsidRPr="00BB4842">
        <w:rPr>
          <w:b/>
        </w:rPr>
        <w:t xml:space="preserve"> ” жовтня 2016 року                                                                           № 780-18-VІI</w:t>
      </w:r>
    </w:p>
    <w:p w:rsidR="00BB4842" w:rsidRPr="00BB4842" w:rsidRDefault="00BB4842" w:rsidP="00BB4842">
      <w:pPr>
        <w:jc w:val="center"/>
        <w:rPr>
          <w:b/>
          <w:bCs/>
          <w:sz w:val="22"/>
          <w:szCs w:val="22"/>
          <w:u w:val="single"/>
        </w:rPr>
      </w:pPr>
    </w:p>
    <w:p w:rsidR="00BB4842" w:rsidRPr="00561139" w:rsidRDefault="00BB4842" w:rsidP="00BB4842">
      <w:pPr>
        <w:rPr>
          <w:b/>
        </w:rPr>
      </w:pPr>
      <w:r w:rsidRPr="00561139">
        <w:rPr>
          <w:b/>
        </w:rPr>
        <w:t>Про внесеннязмін до штатн</w:t>
      </w:r>
      <w:r>
        <w:rPr>
          <w:b/>
        </w:rPr>
        <w:t xml:space="preserve">ого </w:t>
      </w:r>
      <w:r w:rsidRPr="00561139">
        <w:rPr>
          <w:b/>
        </w:rPr>
        <w:t>розпис</w:t>
      </w:r>
      <w:r>
        <w:rPr>
          <w:b/>
        </w:rPr>
        <w:t>у</w:t>
      </w:r>
    </w:p>
    <w:p w:rsidR="00BB4842" w:rsidRDefault="00BB4842" w:rsidP="00BB4842">
      <w:pPr>
        <w:rPr>
          <w:b/>
        </w:rPr>
      </w:pPr>
      <w:r>
        <w:rPr>
          <w:b/>
        </w:rPr>
        <w:t>Бучанської дитячоїшколимистецтв</w:t>
      </w:r>
    </w:p>
    <w:p w:rsidR="00BB4842" w:rsidRDefault="00BB4842" w:rsidP="00BB4842">
      <w:pPr>
        <w:rPr>
          <w:b/>
        </w:rPr>
      </w:pPr>
      <w:r>
        <w:rPr>
          <w:b/>
        </w:rPr>
        <w:t>іменіЛ.Ревуцького</w:t>
      </w:r>
      <w:r w:rsidRPr="00561139">
        <w:rPr>
          <w:b/>
        </w:rPr>
        <w:t>відділукультурита</w:t>
      </w:r>
    </w:p>
    <w:p w:rsidR="00BB4842" w:rsidRDefault="00BB4842" w:rsidP="00BB4842">
      <w:pPr>
        <w:rPr>
          <w:b/>
          <w:lang w:val="uk-UA"/>
        </w:rPr>
      </w:pPr>
      <w:r w:rsidRPr="00561139">
        <w:rPr>
          <w:b/>
        </w:rPr>
        <w:t>спорту</w:t>
      </w:r>
      <w:r>
        <w:rPr>
          <w:b/>
        </w:rPr>
        <w:t>викон</w:t>
      </w:r>
      <w:r>
        <w:rPr>
          <w:b/>
          <w:lang w:val="uk-UA"/>
        </w:rPr>
        <w:t>авчого комітету</w:t>
      </w:r>
    </w:p>
    <w:p w:rsidR="00BB4842" w:rsidRDefault="00BB4842" w:rsidP="00BB4842">
      <w:pPr>
        <w:rPr>
          <w:b/>
        </w:rPr>
      </w:pPr>
      <w:r w:rsidRPr="00561139">
        <w:rPr>
          <w:b/>
        </w:rPr>
        <w:t xml:space="preserve">Бучанської </w:t>
      </w:r>
      <w:r>
        <w:rPr>
          <w:b/>
        </w:rPr>
        <w:t>міської ради</w:t>
      </w:r>
    </w:p>
    <w:p w:rsidR="00BB4842" w:rsidRDefault="00BB4842" w:rsidP="00BB4842">
      <w:pPr>
        <w:rPr>
          <w:b/>
        </w:rPr>
      </w:pPr>
    </w:p>
    <w:p w:rsidR="00BB4842" w:rsidRPr="00BB4842" w:rsidRDefault="00BB4842" w:rsidP="00BB4842">
      <w:pPr>
        <w:ind w:firstLine="708"/>
        <w:jc w:val="both"/>
      </w:pPr>
      <w:r w:rsidRPr="00BB4842">
        <w:t>Розглянувши</w:t>
      </w:r>
      <w:r w:rsidR="00B10462">
        <w:rPr>
          <w:lang w:val="en-US"/>
        </w:rPr>
        <w:t xml:space="preserve"> </w:t>
      </w:r>
      <w:r w:rsidRPr="00BB4842">
        <w:t>подання</w:t>
      </w:r>
      <w:r w:rsidR="00B10462">
        <w:rPr>
          <w:lang w:val="en-US"/>
        </w:rPr>
        <w:t xml:space="preserve"> </w:t>
      </w:r>
      <w:r w:rsidRPr="00BB4842">
        <w:t>в.о. завідувача</w:t>
      </w:r>
      <w:r w:rsidR="00B10462">
        <w:rPr>
          <w:lang w:val="en-US"/>
        </w:rPr>
        <w:t xml:space="preserve"> </w:t>
      </w:r>
      <w:r w:rsidRPr="00BB4842">
        <w:t>відділу</w:t>
      </w:r>
      <w:r w:rsidR="00B10462">
        <w:rPr>
          <w:lang w:val="en-US"/>
        </w:rPr>
        <w:t xml:space="preserve"> </w:t>
      </w:r>
      <w:r w:rsidRPr="00BB4842">
        <w:t>культури та спорту Авдіюк С.В. щодо</w:t>
      </w:r>
      <w:r w:rsidR="00B10462">
        <w:rPr>
          <w:lang w:val="en-US"/>
        </w:rPr>
        <w:t xml:space="preserve"> </w:t>
      </w:r>
      <w:r w:rsidRPr="00BB4842">
        <w:t>внесення</w:t>
      </w:r>
      <w:r w:rsidR="00B10462">
        <w:rPr>
          <w:lang w:val="en-US"/>
        </w:rPr>
        <w:t xml:space="preserve"> </w:t>
      </w:r>
      <w:r w:rsidRPr="00BB4842">
        <w:t>змін до штатного розпису Бучанської дитячої</w:t>
      </w:r>
      <w:r w:rsidR="00B10462">
        <w:rPr>
          <w:lang w:val="en-US"/>
        </w:rPr>
        <w:t xml:space="preserve"> </w:t>
      </w:r>
      <w:r w:rsidRPr="00BB4842">
        <w:t>школи</w:t>
      </w:r>
      <w:r w:rsidR="00B10462">
        <w:rPr>
          <w:lang w:val="en-US"/>
        </w:rPr>
        <w:t xml:space="preserve"> </w:t>
      </w:r>
      <w:r w:rsidRPr="00BB4842">
        <w:t>мистецтв</w:t>
      </w:r>
      <w:r w:rsidR="00B10462">
        <w:rPr>
          <w:lang w:val="en-US"/>
        </w:rPr>
        <w:t xml:space="preserve"> </w:t>
      </w:r>
      <w:r w:rsidRPr="00BB4842">
        <w:t>імені</w:t>
      </w:r>
      <w:r w:rsidR="00B10462">
        <w:rPr>
          <w:lang w:val="en-US"/>
        </w:rPr>
        <w:t xml:space="preserve"> </w:t>
      </w:r>
      <w:r w:rsidRPr="00BB4842">
        <w:t>Л.Ревуцького, згідно Наказу Мініс</w:t>
      </w:r>
      <w:bookmarkStart w:id="0" w:name="_GoBack"/>
      <w:bookmarkEnd w:id="0"/>
      <w:r w:rsidRPr="00BB4842">
        <w:t>терства</w:t>
      </w:r>
      <w:r w:rsidR="00B10462">
        <w:rPr>
          <w:lang w:val="en-US"/>
        </w:rPr>
        <w:t xml:space="preserve"> </w:t>
      </w:r>
      <w:r w:rsidRPr="00BB4842">
        <w:t>культури і мистецтвУкраїни</w:t>
      </w:r>
      <w:r w:rsidR="00B10462">
        <w:rPr>
          <w:lang w:val="en-US"/>
        </w:rPr>
        <w:t xml:space="preserve"> </w:t>
      </w:r>
      <w:r w:rsidRPr="00BB4842">
        <w:t>від 06.08.2001 р. № 523 (іззмінами ) п. 3.4 та Наказу Міністерства</w:t>
      </w:r>
      <w:r w:rsidR="00B10462">
        <w:rPr>
          <w:lang w:val="en-US"/>
        </w:rPr>
        <w:t xml:space="preserve"> </w:t>
      </w:r>
      <w:r w:rsidRPr="00BB4842">
        <w:t>культури і туризму України за № 570/0/16-06 від 18.07.2006 р. «Про затвердження</w:t>
      </w:r>
      <w:r w:rsidR="00B10462">
        <w:rPr>
          <w:lang w:val="en-US"/>
        </w:rPr>
        <w:t xml:space="preserve"> </w:t>
      </w:r>
      <w:r w:rsidRPr="00BB4842">
        <w:t>Типових</w:t>
      </w:r>
      <w:r w:rsidR="00B10462">
        <w:rPr>
          <w:lang w:val="en-US"/>
        </w:rPr>
        <w:t xml:space="preserve"> </w:t>
      </w:r>
      <w:r w:rsidRPr="00BB4842">
        <w:t>навчальних</w:t>
      </w:r>
      <w:r w:rsidR="00B10462">
        <w:rPr>
          <w:lang w:val="en-US"/>
        </w:rPr>
        <w:t xml:space="preserve"> </w:t>
      </w:r>
      <w:r w:rsidRPr="00BB4842">
        <w:t>планів</w:t>
      </w:r>
      <w:r w:rsidR="00B10462">
        <w:rPr>
          <w:lang w:val="en-US"/>
        </w:rPr>
        <w:t xml:space="preserve"> </w:t>
      </w:r>
      <w:r w:rsidRPr="00BB4842">
        <w:t>початкових</w:t>
      </w:r>
      <w:r w:rsidR="00B10462">
        <w:rPr>
          <w:lang w:val="en-US"/>
        </w:rPr>
        <w:t xml:space="preserve"> </w:t>
      </w:r>
      <w:r w:rsidRPr="00BB4842">
        <w:t>спеціалізованих</w:t>
      </w:r>
      <w:r w:rsidR="00B10462">
        <w:rPr>
          <w:lang w:val="en-US"/>
        </w:rPr>
        <w:t xml:space="preserve"> </w:t>
      </w:r>
      <w:r w:rsidRPr="00BB4842">
        <w:t>мистецьких</w:t>
      </w:r>
      <w:r w:rsidR="00B10462">
        <w:rPr>
          <w:lang w:val="en-US"/>
        </w:rPr>
        <w:t xml:space="preserve"> </w:t>
      </w:r>
      <w:r w:rsidRPr="00BB4842">
        <w:t>навчальних</w:t>
      </w:r>
      <w:r w:rsidR="00B10462">
        <w:rPr>
          <w:lang w:val="en-US"/>
        </w:rPr>
        <w:t xml:space="preserve"> </w:t>
      </w:r>
      <w:r w:rsidRPr="00BB4842">
        <w:t>закладів (шкіл</w:t>
      </w:r>
      <w:r w:rsidR="00B10462">
        <w:rPr>
          <w:lang w:val="en-US"/>
        </w:rPr>
        <w:t xml:space="preserve"> </w:t>
      </w:r>
      <w:r w:rsidRPr="00BB4842">
        <w:t>естетичного</w:t>
      </w:r>
      <w:r w:rsidR="00B10462">
        <w:rPr>
          <w:lang w:val="en-US"/>
        </w:rPr>
        <w:t xml:space="preserve"> </w:t>
      </w:r>
      <w:r w:rsidRPr="00BB4842">
        <w:t>виховання), Закону України «Про освіту», Закону України «Про позашкільну</w:t>
      </w:r>
      <w:r w:rsidR="00B10462">
        <w:rPr>
          <w:lang w:val="en-US"/>
        </w:rPr>
        <w:t xml:space="preserve"> </w:t>
      </w:r>
      <w:r w:rsidRPr="00BB4842">
        <w:t>освіту», Наказу Міністерства</w:t>
      </w:r>
      <w:r w:rsidR="00B10462">
        <w:rPr>
          <w:lang w:val="en-US"/>
        </w:rPr>
        <w:t xml:space="preserve"> </w:t>
      </w:r>
      <w:r w:rsidRPr="00BB4842">
        <w:t>освіти і науки України «Про впорядкування умов оплати праці та затвердження схем тарифних</w:t>
      </w:r>
      <w:r w:rsidR="00B10462">
        <w:rPr>
          <w:lang w:val="en-US"/>
        </w:rPr>
        <w:t xml:space="preserve"> </w:t>
      </w:r>
      <w:r w:rsidRPr="00BB4842">
        <w:t>розрядів</w:t>
      </w:r>
      <w:r w:rsidR="00B10462">
        <w:rPr>
          <w:lang w:val="en-US"/>
        </w:rPr>
        <w:t xml:space="preserve"> </w:t>
      </w:r>
      <w:r w:rsidRPr="00BB4842">
        <w:t>працівників</w:t>
      </w:r>
      <w:r w:rsidR="00B10462">
        <w:rPr>
          <w:lang w:val="en-US"/>
        </w:rPr>
        <w:t xml:space="preserve"> </w:t>
      </w:r>
      <w:r w:rsidRPr="00BB4842">
        <w:t>навчальних</w:t>
      </w:r>
      <w:r w:rsidR="00B10462">
        <w:rPr>
          <w:lang w:val="en-US"/>
        </w:rPr>
        <w:t xml:space="preserve"> </w:t>
      </w:r>
      <w:r w:rsidRPr="00BB4842">
        <w:t>закладів, установ</w:t>
      </w:r>
      <w:r w:rsidR="00B10462">
        <w:rPr>
          <w:lang w:val="en-US"/>
        </w:rPr>
        <w:t xml:space="preserve"> </w:t>
      </w:r>
      <w:r w:rsidRPr="00BB4842">
        <w:t>освіти та наукових</w:t>
      </w:r>
      <w:r w:rsidR="00B10462">
        <w:rPr>
          <w:lang w:val="en-US"/>
        </w:rPr>
        <w:t xml:space="preserve"> </w:t>
      </w:r>
      <w:r w:rsidRPr="00BB4842">
        <w:t>установ» від 26.09.2005 р. №557, Інструкції про порядок обчислення</w:t>
      </w:r>
      <w:r w:rsidR="00B10462">
        <w:rPr>
          <w:lang w:val="en-US"/>
        </w:rPr>
        <w:t xml:space="preserve"> </w:t>
      </w:r>
      <w:r w:rsidRPr="00BB4842">
        <w:t>заробітної плати працівників</w:t>
      </w:r>
      <w:r w:rsidR="00B10462">
        <w:rPr>
          <w:lang w:val="en-US"/>
        </w:rPr>
        <w:t xml:space="preserve"> </w:t>
      </w:r>
      <w:r w:rsidRPr="00BB4842">
        <w:t>освіти, затвердженої наказом Міністерства</w:t>
      </w:r>
      <w:r w:rsidR="00B10462">
        <w:rPr>
          <w:lang w:val="en-US"/>
        </w:rPr>
        <w:t xml:space="preserve"> </w:t>
      </w:r>
      <w:r w:rsidRPr="00BB4842">
        <w:t>освіти і науки України</w:t>
      </w:r>
      <w:r w:rsidR="00B10462">
        <w:rPr>
          <w:lang w:val="en-US"/>
        </w:rPr>
        <w:t xml:space="preserve"> </w:t>
      </w:r>
      <w:r w:rsidRPr="00BB4842">
        <w:t>від 15.04.1993 р. №102, наказу відділу</w:t>
      </w:r>
      <w:r w:rsidR="00B10462">
        <w:rPr>
          <w:lang w:val="en-US"/>
        </w:rPr>
        <w:t xml:space="preserve"> </w:t>
      </w:r>
      <w:r w:rsidRPr="00BB4842">
        <w:t>культури</w:t>
      </w:r>
      <w:r w:rsidR="00B10462">
        <w:rPr>
          <w:lang w:val="en-US"/>
        </w:rPr>
        <w:t xml:space="preserve"> </w:t>
      </w:r>
      <w:r w:rsidRPr="00BB4842">
        <w:t>виконавчого</w:t>
      </w:r>
      <w:r w:rsidR="00B10462">
        <w:rPr>
          <w:lang w:val="en-US"/>
        </w:rPr>
        <w:t xml:space="preserve"> </w:t>
      </w:r>
      <w:r w:rsidRPr="00BB4842">
        <w:t>комітету Бучанської міської ради «Про проведення</w:t>
      </w:r>
      <w:r w:rsidR="00B10462">
        <w:rPr>
          <w:lang w:val="en-US"/>
        </w:rPr>
        <w:t xml:space="preserve"> </w:t>
      </w:r>
      <w:r w:rsidRPr="00BB4842">
        <w:t>тарифікації</w:t>
      </w:r>
      <w:r w:rsidR="00B10462">
        <w:rPr>
          <w:lang w:val="en-US"/>
        </w:rPr>
        <w:t xml:space="preserve"> </w:t>
      </w:r>
      <w:r w:rsidRPr="00BB4842">
        <w:t>педагогічних</w:t>
      </w:r>
      <w:r w:rsidR="00B10462">
        <w:rPr>
          <w:lang w:val="en-US"/>
        </w:rPr>
        <w:t xml:space="preserve"> </w:t>
      </w:r>
      <w:r w:rsidRPr="00BB4842">
        <w:t>працівників на 2016/2017 навчальний</w:t>
      </w:r>
      <w:r w:rsidR="00B10462">
        <w:rPr>
          <w:lang w:val="en-US"/>
        </w:rPr>
        <w:t xml:space="preserve"> </w:t>
      </w:r>
      <w:r w:rsidRPr="00BB4842">
        <w:t>рік» від 02.09.2014 р. №114, керуючись Законом України «Про місцеве</w:t>
      </w:r>
      <w:r w:rsidR="00B10462">
        <w:rPr>
          <w:lang w:val="en-US"/>
        </w:rPr>
        <w:t xml:space="preserve"> </w:t>
      </w:r>
      <w:r w:rsidRPr="00BB4842">
        <w:t xml:space="preserve">самоврядування в Україні», міська рада </w:t>
      </w:r>
    </w:p>
    <w:p w:rsidR="00BB4842" w:rsidRPr="00BB4842" w:rsidRDefault="00BB4842" w:rsidP="00BB4842">
      <w:pPr>
        <w:jc w:val="both"/>
        <w:rPr>
          <w:b/>
        </w:rPr>
      </w:pPr>
    </w:p>
    <w:p w:rsidR="00BB4842" w:rsidRDefault="00BB4842" w:rsidP="00BB4842">
      <w:pPr>
        <w:jc w:val="both"/>
        <w:rPr>
          <w:b/>
        </w:rPr>
      </w:pPr>
      <w:r w:rsidRPr="00561139">
        <w:rPr>
          <w:b/>
        </w:rPr>
        <w:t>ВИРІШИЛА:</w:t>
      </w:r>
    </w:p>
    <w:p w:rsidR="00BB4842" w:rsidRPr="00702902" w:rsidRDefault="00BB4842" w:rsidP="00BB4842">
      <w:pPr>
        <w:jc w:val="both"/>
        <w:rPr>
          <w:b/>
        </w:rPr>
      </w:pPr>
    </w:p>
    <w:p w:rsidR="00BB4842" w:rsidRPr="00C73FEB" w:rsidRDefault="00BB4842" w:rsidP="00BB4842">
      <w:pPr>
        <w:numPr>
          <w:ilvl w:val="0"/>
          <w:numId w:val="1"/>
        </w:numPr>
        <w:jc w:val="both"/>
      </w:pPr>
      <w:r>
        <w:t>Внести з 01.09.2016 зміни до штатного</w:t>
      </w:r>
      <w:r w:rsidR="00B10462">
        <w:rPr>
          <w:lang w:val="en-US"/>
        </w:rPr>
        <w:t xml:space="preserve"> </w:t>
      </w:r>
      <w:r>
        <w:t>розпису по навантаженню</w:t>
      </w:r>
      <w:r w:rsidR="00B10462">
        <w:rPr>
          <w:lang w:val="en-US"/>
        </w:rPr>
        <w:t xml:space="preserve"> </w:t>
      </w:r>
      <w:r>
        <w:t>викладачів Бучанської дитячої</w:t>
      </w:r>
      <w:r w:rsidR="00B10462">
        <w:rPr>
          <w:lang w:val="en-US"/>
        </w:rPr>
        <w:t xml:space="preserve"> </w:t>
      </w:r>
      <w:r>
        <w:t>школи</w:t>
      </w:r>
      <w:r w:rsidR="00B10462">
        <w:rPr>
          <w:lang w:val="en-US"/>
        </w:rPr>
        <w:t xml:space="preserve"> </w:t>
      </w:r>
      <w:r>
        <w:t>мистецтв</w:t>
      </w:r>
      <w:r w:rsidR="00B10462">
        <w:rPr>
          <w:lang w:val="en-US"/>
        </w:rPr>
        <w:t xml:space="preserve"> </w:t>
      </w:r>
      <w:r>
        <w:t>ім. Л.Ревуцького</w:t>
      </w:r>
      <w:r w:rsidR="00B10462">
        <w:rPr>
          <w:lang w:val="en-US"/>
        </w:rPr>
        <w:t xml:space="preserve"> </w:t>
      </w:r>
      <w:r>
        <w:t>згідно</w:t>
      </w:r>
      <w:r w:rsidR="00B10462">
        <w:rPr>
          <w:lang w:val="en-US"/>
        </w:rPr>
        <w:t xml:space="preserve"> </w:t>
      </w:r>
      <w:r>
        <w:t>тарифікаційних</w:t>
      </w:r>
      <w:r w:rsidR="00B10462">
        <w:rPr>
          <w:lang w:val="en-US"/>
        </w:rPr>
        <w:t xml:space="preserve"> </w:t>
      </w:r>
      <w:r>
        <w:t>списків.</w:t>
      </w:r>
    </w:p>
    <w:p w:rsidR="00BB4842" w:rsidRPr="003E7A7C" w:rsidRDefault="00BB4842" w:rsidP="00BB4842">
      <w:pPr>
        <w:numPr>
          <w:ilvl w:val="0"/>
          <w:numId w:val="1"/>
        </w:numPr>
        <w:jc w:val="both"/>
      </w:pPr>
      <w:r>
        <w:t>Внести з 01.09.2016 зміни до штатного розпису головного розпорядника</w:t>
      </w:r>
      <w:r w:rsidR="00B10462">
        <w:rPr>
          <w:lang w:val="en-US"/>
        </w:rPr>
        <w:t xml:space="preserve"> </w:t>
      </w:r>
      <w:r>
        <w:t>коштів</w:t>
      </w:r>
      <w:r w:rsidR="00B10462">
        <w:rPr>
          <w:lang w:val="en-US"/>
        </w:rPr>
        <w:t xml:space="preserve"> </w:t>
      </w:r>
      <w:r>
        <w:t>відділу</w:t>
      </w:r>
      <w:r w:rsidR="00B10462">
        <w:rPr>
          <w:lang w:val="en-US"/>
        </w:rPr>
        <w:t xml:space="preserve"> </w:t>
      </w:r>
      <w:r>
        <w:t>культури та спорту Бучанської міської ради, ввівши</w:t>
      </w:r>
      <w:r w:rsidR="00B10462">
        <w:rPr>
          <w:lang w:val="en-US"/>
        </w:rPr>
        <w:t xml:space="preserve"> </w:t>
      </w:r>
      <w:r>
        <w:t>додатково 3,0 педагогічні ставки, а саме:</w:t>
      </w:r>
    </w:p>
    <w:p w:rsidR="00BB4842" w:rsidRDefault="00BB4842" w:rsidP="00BB4842">
      <w:pPr>
        <w:jc w:val="both"/>
      </w:pPr>
      <w:r>
        <w:t xml:space="preserve">          - викладач з образотворчого</w:t>
      </w:r>
      <w:r w:rsidR="00B10462">
        <w:rPr>
          <w:lang w:val="en-US"/>
        </w:rPr>
        <w:t xml:space="preserve"> </w:t>
      </w:r>
      <w:r>
        <w:t>мистецтва – 0,5 педагогічної ставки,</w:t>
      </w:r>
    </w:p>
    <w:p w:rsidR="00BB4842" w:rsidRDefault="00BB4842" w:rsidP="00BB4842">
      <w:pPr>
        <w:jc w:val="both"/>
      </w:pPr>
      <w:r>
        <w:t xml:space="preserve">          - викладач з вокала – 0,5 педагогічної ставки.</w:t>
      </w:r>
    </w:p>
    <w:p w:rsidR="00BB4842" w:rsidRDefault="00BB4842" w:rsidP="00BB4842">
      <w:pPr>
        <w:jc w:val="both"/>
      </w:pPr>
      <w:r>
        <w:t xml:space="preserve">          - викладач за фахом  «Скрипка»</w:t>
      </w:r>
      <w:r w:rsidR="00B10462">
        <w:rPr>
          <w:lang w:val="en-US"/>
        </w:rPr>
        <w:t xml:space="preserve"> </w:t>
      </w:r>
      <w:r>
        <w:t>(струнно-смичковий</w:t>
      </w:r>
      <w:r w:rsidR="00B10462">
        <w:rPr>
          <w:lang w:val="en-US"/>
        </w:rPr>
        <w:t xml:space="preserve"> </w:t>
      </w:r>
      <w:r>
        <w:t>відділ)–0,5 педагогічної ставки,</w:t>
      </w:r>
    </w:p>
    <w:p w:rsidR="00BB4842" w:rsidRDefault="00BB4842" w:rsidP="00BB4842">
      <w:pPr>
        <w:jc w:val="both"/>
      </w:pPr>
      <w:r>
        <w:t xml:space="preserve">          - викладач за фахом «Гітара»(струнно-щипковий</w:t>
      </w:r>
      <w:r w:rsidR="00B10462">
        <w:rPr>
          <w:lang w:val="en-US"/>
        </w:rPr>
        <w:t xml:space="preserve"> </w:t>
      </w:r>
      <w:r>
        <w:t>відділ) – 0,5 педагогічної ставки,</w:t>
      </w:r>
    </w:p>
    <w:p w:rsidR="00BB4842" w:rsidRDefault="00BB4842" w:rsidP="00BB4842">
      <w:pPr>
        <w:ind w:left="600"/>
        <w:jc w:val="both"/>
      </w:pPr>
      <w:r>
        <w:t>- викладач з предмету  «Спеціальне</w:t>
      </w:r>
      <w:r w:rsidR="00B10462">
        <w:rPr>
          <w:lang w:val="en-US"/>
        </w:rPr>
        <w:t xml:space="preserve"> </w:t>
      </w:r>
      <w:r>
        <w:t>фортепіано» – 0,5 педагогічної ставки,</w:t>
      </w:r>
    </w:p>
    <w:p w:rsidR="00BB4842" w:rsidRDefault="00BB4842" w:rsidP="00BB4842">
      <w:pPr>
        <w:jc w:val="both"/>
      </w:pPr>
      <w:r>
        <w:t xml:space="preserve">          - концертмейстер – 0,5 педагогічної ставки.</w:t>
      </w:r>
    </w:p>
    <w:p w:rsidR="00BB4842" w:rsidRDefault="00BB4842" w:rsidP="00BB4842">
      <w:pPr>
        <w:ind w:left="540" w:hanging="540"/>
        <w:jc w:val="both"/>
      </w:pPr>
      <w:r w:rsidRPr="00702902">
        <w:t xml:space="preserve">    3.</w:t>
      </w:r>
      <w:r w:rsidRPr="005D403B">
        <w:t>Централізованій</w:t>
      </w:r>
      <w:r w:rsidR="00B10462">
        <w:rPr>
          <w:lang w:val="en-US"/>
        </w:rPr>
        <w:t xml:space="preserve"> </w:t>
      </w:r>
      <w:r w:rsidRPr="005D403B">
        <w:t>бухгалтерії</w:t>
      </w:r>
      <w:r>
        <w:t xml:space="preserve"> внести відповідні</w:t>
      </w:r>
      <w:r w:rsidR="00B10462">
        <w:rPr>
          <w:lang w:val="en-US"/>
        </w:rPr>
        <w:t xml:space="preserve"> </w:t>
      </w:r>
      <w:r>
        <w:t>зміни до штатного розпису</w:t>
      </w:r>
      <w:r w:rsidR="00B10462">
        <w:rPr>
          <w:lang w:val="en-US"/>
        </w:rPr>
        <w:t xml:space="preserve"> </w:t>
      </w:r>
      <w:r>
        <w:t>установ</w:t>
      </w:r>
      <w:r w:rsidR="00B10462">
        <w:rPr>
          <w:lang w:val="en-US"/>
        </w:rPr>
        <w:t xml:space="preserve"> </w:t>
      </w:r>
      <w:r>
        <w:t>відділу</w:t>
      </w:r>
      <w:r w:rsidR="00B10462">
        <w:rPr>
          <w:lang w:val="en-US"/>
        </w:rPr>
        <w:t xml:space="preserve"> </w:t>
      </w:r>
      <w:r>
        <w:t>культури та спорту викон</w:t>
      </w:r>
      <w:r>
        <w:rPr>
          <w:lang w:val="uk-UA"/>
        </w:rPr>
        <w:t>авчого комітету</w:t>
      </w:r>
      <w:r>
        <w:t xml:space="preserve"> Бучанської міської ради та проводити</w:t>
      </w:r>
      <w:r w:rsidR="00B10462">
        <w:rPr>
          <w:lang w:val="en-US"/>
        </w:rPr>
        <w:t xml:space="preserve"> </w:t>
      </w:r>
      <w:r>
        <w:t>видатки в межах  затвердженого фонду оплати праці  на 2016 рік.</w:t>
      </w:r>
    </w:p>
    <w:p w:rsidR="00BB4842" w:rsidRPr="00BB4842" w:rsidRDefault="00BB4842" w:rsidP="00BB4842">
      <w:pPr>
        <w:ind w:left="540" w:hanging="360"/>
        <w:jc w:val="both"/>
      </w:pPr>
      <w:r>
        <w:t xml:space="preserve"> 4.  Контроль за виконанням</w:t>
      </w:r>
      <w:r w:rsidR="00B10462">
        <w:rPr>
          <w:lang w:val="en-US"/>
        </w:rPr>
        <w:t xml:space="preserve"> </w:t>
      </w:r>
      <w:r>
        <w:t>даного</w:t>
      </w:r>
      <w:r w:rsidR="00B10462">
        <w:rPr>
          <w:lang w:val="en-US"/>
        </w:rPr>
        <w:t xml:space="preserve"> </w:t>
      </w:r>
      <w:r>
        <w:t>рішення</w:t>
      </w:r>
      <w:r w:rsidR="00B10462">
        <w:rPr>
          <w:lang w:val="en-US"/>
        </w:rPr>
        <w:t xml:space="preserve"> </w:t>
      </w:r>
      <w:r>
        <w:t xml:space="preserve">покласти на </w:t>
      </w:r>
      <w:r>
        <w:rPr>
          <w:lang w:val="uk-UA"/>
        </w:rPr>
        <w:t xml:space="preserve">постійну </w:t>
      </w:r>
      <w:r>
        <w:t>комісію з питань</w:t>
      </w:r>
      <w:r w:rsidR="00B10462">
        <w:rPr>
          <w:lang w:val="en-US"/>
        </w:rPr>
        <w:t xml:space="preserve"> </w:t>
      </w:r>
      <w:r>
        <w:t xml:space="preserve">освіти,   </w:t>
      </w:r>
      <w:r>
        <w:rPr>
          <w:lang w:val="uk-UA"/>
        </w:rPr>
        <w:t>культури, спорту, справ молоді та гуманітарних питань і постійну комісію з питань соціально-економічного розвитку, підприємства, житлово-комунального господарства, бюджету, фінансів та інвестування</w:t>
      </w:r>
      <w:r>
        <w:t>.</w:t>
      </w:r>
    </w:p>
    <w:p w:rsidR="00BB4842" w:rsidRDefault="00BB4842" w:rsidP="00BB4842">
      <w:pPr>
        <w:ind w:firstLine="540"/>
        <w:rPr>
          <w:b/>
          <w:lang w:val="uk-UA"/>
        </w:rPr>
      </w:pPr>
    </w:p>
    <w:p w:rsidR="00A23D0B" w:rsidRPr="00B10462" w:rsidRDefault="00BB4842" w:rsidP="00B10462">
      <w:pPr>
        <w:ind w:left="708" w:firstLine="708"/>
        <w:rPr>
          <w:b/>
          <w:lang w:val="en-US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sectPr w:rsidR="00A23D0B" w:rsidRPr="00B10462" w:rsidSect="00BB484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14476"/>
    <w:multiLevelType w:val="multilevel"/>
    <w:tmpl w:val="B5701A4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277BC"/>
    <w:rsid w:val="002C7067"/>
    <w:rsid w:val="00362175"/>
    <w:rsid w:val="00B10462"/>
    <w:rsid w:val="00B277BC"/>
    <w:rsid w:val="00BB4842"/>
    <w:rsid w:val="00CA4728"/>
    <w:rsid w:val="00DB39A5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B484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48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B484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48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2470</Characters>
  <Application>Microsoft Office Word</Application>
  <DocSecurity>0</DocSecurity>
  <Lines>20</Lines>
  <Paragraphs>5</Paragraphs>
  <ScaleCrop>false</ScaleCrop>
  <Company>Krokoz™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3</cp:revision>
  <dcterms:created xsi:type="dcterms:W3CDTF">2016-11-02T14:03:00Z</dcterms:created>
  <dcterms:modified xsi:type="dcterms:W3CDTF">2016-11-04T08:17:00Z</dcterms:modified>
</cp:coreProperties>
</file>