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2336" w:rsidRDefault="00CA2336" w:rsidP="00CA2336">
      <w:pPr>
        <w:jc w:val="center"/>
      </w:pPr>
      <w:r>
        <w:rPr>
          <w:rFonts w:ascii="MS Sans Serif" w:hAnsi="MS Sans Serif"/>
          <w:noProof/>
        </w:rPr>
        <w:drawing>
          <wp:inline distT="0" distB="0" distL="0" distR="0">
            <wp:extent cx="514350" cy="628650"/>
            <wp:effectExtent l="19050" t="0" r="0" b="0"/>
            <wp:docPr id="1" name="Рисунок 1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TSIGN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2336" w:rsidRDefault="00CA2336" w:rsidP="00CA2336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БУЧАНСЬКА     МІСЬКА      РАДА</w:t>
      </w:r>
    </w:p>
    <w:p w:rsidR="00CA2336" w:rsidRDefault="00CA2336" w:rsidP="00CA2336">
      <w:pPr>
        <w:pStyle w:val="2"/>
        <w:pBdr>
          <w:bottom w:val="single" w:sz="12" w:space="1" w:color="auto"/>
        </w:pBdr>
      </w:pPr>
      <w:r>
        <w:t>КИЇВСЬКОЇ ОБЛАСТІ</w:t>
      </w:r>
    </w:p>
    <w:p w:rsidR="00CA2336" w:rsidRDefault="00CA2336" w:rsidP="00CA2336">
      <w:pPr>
        <w:pStyle w:val="3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И К О Н А В Ч И  Й         К О М І Т Е Т</w:t>
      </w:r>
    </w:p>
    <w:p w:rsidR="00CA2336" w:rsidRDefault="00CA2336" w:rsidP="00CA2336">
      <w:pPr>
        <w:pStyle w:val="3"/>
        <w:tabs>
          <w:tab w:val="left" w:pos="8931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  І  Ш  Е  Н  Н  Я</w:t>
      </w:r>
    </w:p>
    <w:p w:rsidR="00CA2336" w:rsidRPr="003B071A" w:rsidRDefault="00CA2336" w:rsidP="00CA2336">
      <w:pPr>
        <w:pStyle w:val="a4"/>
        <w:rPr>
          <w:sz w:val="16"/>
          <w:szCs w:val="16"/>
          <w:lang w:val="ru-RU"/>
        </w:rPr>
      </w:pPr>
    </w:p>
    <w:p w:rsidR="00CA2336" w:rsidRPr="005711FB" w:rsidRDefault="00CA2336" w:rsidP="00CA2336">
      <w:pPr>
        <w:pStyle w:val="3"/>
        <w:rPr>
          <w:rFonts w:ascii="Times New Roman" w:hAnsi="Times New Roman" w:cs="Times New Roman"/>
          <w:sz w:val="24"/>
          <w:szCs w:val="24"/>
        </w:rPr>
      </w:pPr>
      <w:r w:rsidRPr="005711FB">
        <w:rPr>
          <w:rFonts w:ascii="Times New Roman" w:hAnsi="Times New Roman" w:cs="Times New Roman"/>
          <w:b w:val="0"/>
          <w:sz w:val="24"/>
          <w:szCs w:val="24"/>
          <w:u w:val="single"/>
        </w:rPr>
        <w:t xml:space="preserve">«  </w:t>
      </w:r>
      <w:r>
        <w:rPr>
          <w:rFonts w:ascii="Times New Roman" w:hAnsi="Times New Roman" w:cs="Times New Roman"/>
          <w:b w:val="0"/>
          <w:sz w:val="24"/>
          <w:szCs w:val="24"/>
          <w:u w:val="single"/>
        </w:rPr>
        <w:t>13</w:t>
      </w:r>
      <w:r w:rsidRPr="005711FB">
        <w:rPr>
          <w:rFonts w:ascii="Times New Roman" w:hAnsi="Times New Roman" w:cs="Times New Roman"/>
          <w:b w:val="0"/>
          <w:sz w:val="24"/>
          <w:szCs w:val="24"/>
          <w:u w:val="single"/>
        </w:rPr>
        <w:t xml:space="preserve">  »</w:t>
      </w:r>
      <w:r w:rsidRPr="005711FB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5711FB">
        <w:rPr>
          <w:rFonts w:ascii="Times New Roman" w:hAnsi="Times New Roman" w:cs="Times New Roman"/>
          <w:sz w:val="24"/>
          <w:szCs w:val="24"/>
        </w:rPr>
        <w:t>_</w:t>
      </w:r>
      <w:r w:rsidRPr="00CA2336">
        <w:rPr>
          <w:rFonts w:ascii="Times New Roman" w:hAnsi="Times New Roman" w:cs="Times New Roman"/>
          <w:sz w:val="24"/>
          <w:szCs w:val="24"/>
          <w:u w:val="single"/>
        </w:rPr>
        <w:t>вересня</w:t>
      </w:r>
      <w:r w:rsidRPr="00CA2336">
        <w:rPr>
          <w:rFonts w:ascii="Times New Roman" w:hAnsi="Times New Roman" w:cs="Times New Roman"/>
          <w:sz w:val="24"/>
          <w:szCs w:val="24"/>
          <w:u w:val="single"/>
          <w:lang w:val="ru-RU"/>
        </w:rPr>
        <w:t>_</w:t>
      </w:r>
      <w:r w:rsidRPr="005711FB">
        <w:rPr>
          <w:rFonts w:ascii="Times New Roman" w:hAnsi="Times New Roman" w:cs="Times New Roman"/>
          <w:sz w:val="24"/>
          <w:szCs w:val="24"/>
          <w:lang w:val="ru-RU"/>
        </w:rPr>
        <w:t>_</w:t>
      </w:r>
      <w:r w:rsidRPr="005711FB">
        <w:rPr>
          <w:rFonts w:ascii="Times New Roman" w:hAnsi="Times New Roman" w:cs="Times New Roman"/>
          <w:b w:val="0"/>
          <w:sz w:val="24"/>
          <w:szCs w:val="24"/>
          <w:u w:val="single"/>
        </w:rPr>
        <w:t>201</w:t>
      </w:r>
      <w:r w:rsidRPr="00245D75">
        <w:rPr>
          <w:rFonts w:ascii="Times New Roman" w:hAnsi="Times New Roman" w:cs="Times New Roman"/>
          <w:b w:val="0"/>
          <w:sz w:val="24"/>
          <w:szCs w:val="24"/>
          <w:u w:val="single"/>
          <w:lang w:val="ru-RU"/>
        </w:rPr>
        <w:t>6</w:t>
      </w:r>
      <w:r w:rsidRPr="005711FB">
        <w:rPr>
          <w:rFonts w:ascii="Times New Roman" w:hAnsi="Times New Roman" w:cs="Times New Roman"/>
          <w:b w:val="0"/>
          <w:sz w:val="24"/>
          <w:szCs w:val="24"/>
          <w:u w:val="single"/>
        </w:rPr>
        <w:t xml:space="preserve"> року</w:t>
      </w:r>
      <w:r w:rsidRPr="005711FB"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                </w:t>
      </w:r>
      <w:r w:rsidRPr="005711FB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5711FB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5711FB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5711FB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 370</w:t>
      </w:r>
    </w:p>
    <w:p w:rsidR="00CA2336" w:rsidRPr="005711FB" w:rsidRDefault="00CA2336" w:rsidP="00CA2336">
      <w:pPr>
        <w:pStyle w:val="a4"/>
        <w:jc w:val="left"/>
        <w:rPr>
          <w:b/>
          <w:sz w:val="16"/>
          <w:szCs w:val="16"/>
        </w:rPr>
      </w:pPr>
    </w:p>
    <w:p w:rsidR="00CA2336" w:rsidRPr="005014F9" w:rsidRDefault="00CA2336" w:rsidP="00CA2336">
      <w:pPr>
        <w:pStyle w:val="a4"/>
        <w:jc w:val="left"/>
        <w:rPr>
          <w:b/>
          <w:sz w:val="20"/>
        </w:rPr>
      </w:pPr>
      <w:r w:rsidRPr="005014F9">
        <w:rPr>
          <w:b/>
          <w:sz w:val="20"/>
        </w:rPr>
        <w:t xml:space="preserve">Про </w:t>
      </w:r>
      <w:r>
        <w:rPr>
          <w:b/>
          <w:sz w:val="20"/>
        </w:rPr>
        <w:t>встановлення тарифу</w:t>
      </w:r>
      <w:r w:rsidRPr="005014F9">
        <w:rPr>
          <w:b/>
          <w:sz w:val="20"/>
        </w:rPr>
        <w:t xml:space="preserve"> на послуги </w:t>
      </w:r>
    </w:p>
    <w:p w:rsidR="00CA2336" w:rsidRPr="005014F9" w:rsidRDefault="00CA2336" w:rsidP="00CA2336">
      <w:pPr>
        <w:pStyle w:val="a4"/>
        <w:jc w:val="left"/>
        <w:rPr>
          <w:b/>
          <w:sz w:val="20"/>
        </w:rPr>
      </w:pPr>
      <w:r w:rsidRPr="005014F9">
        <w:rPr>
          <w:b/>
          <w:sz w:val="20"/>
        </w:rPr>
        <w:t xml:space="preserve">з </w:t>
      </w:r>
      <w:r>
        <w:rPr>
          <w:b/>
          <w:sz w:val="20"/>
        </w:rPr>
        <w:t>утримання будинку і споруд та прибудинкової території</w:t>
      </w:r>
    </w:p>
    <w:p w:rsidR="00CA2336" w:rsidRPr="005014F9" w:rsidRDefault="00CA2336" w:rsidP="00CA2336">
      <w:pPr>
        <w:pStyle w:val="a4"/>
        <w:jc w:val="left"/>
        <w:rPr>
          <w:b/>
          <w:sz w:val="20"/>
        </w:rPr>
      </w:pPr>
      <w:r>
        <w:rPr>
          <w:b/>
          <w:sz w:val="20"/>
        </w:rPr>
        <w:t>для мешканців багатоквартирного житлового будинку</w:t>
      </w:r>
      <w:r w:rsidRPr="005014F9">
        <w:rPr>
          <w:b/>
          <w:sz w:val="20"/>
        </w:rPr>
        <w:t xml:space="preserve"> </w:t>
      </w:r>
    </w:p>
    <w:p w:rsidR="00CA2336" w:rsidRPr="005014F9" w:rsidRDefault="00CA2336" w:rsidP="00CA2336">
      <w:pPr>
        <w:pStyle w:val="a4"/>
        <w:jc w:val="left"/>
        <w:rPr>
          <w:b/>
          <w:sz w:val="20"/>
        </w:rPr>
      </w:pPr>
      <w:r>
        <w:rPr>
          <w:b/>
          <w:sz w:val="20"/>
        </w:rPr>
        <w:t>за адресою</w:t>
      </w:r>
      <w:r w:rsidRPr="005014F9">
        <w:rPr>
          <w:b/>
          <w:sz w:val="20"/>
        </w:rPr>
        <w:t>: м.Буча</w:t>
      </w:r>
      <w:r>
        <w:rPr>
          <w:b/>
          <w:sz w:val="20"/>
        </w:rPr>
        <w:t xml:space="preserve"> бульв.Б.Хмельницького, 6,</w:t>
      </w:r>
    </w:p>
    <w:p w:rsidR="00CA2336" w:rsidRPr="005014F9" w:rsidRDefault="00CA2336" w:rsidP="00CA2336">
      <w:pPr>
        <w:pStyle w:val="a4"/>
        <w:jc w:val="left"/>
        <w:rPr>
          <w:b/>
          <w:sz w:val="20"/>
        </w:rPr>
      </w:pPr>
      <w:r w:rsidRPr="005014F9">
        <w:rPr>
          <w:b/>
          <w:sz w:val="20"/>
        </w:rPr>
        <w:t xml:space="preserve">що надаються </w:t>
      </w:r>
      <w:r>
        <w:rPr>
          <w:b/>
          <w:sz w:val="20"/>
        </w:rPr>
        <w:t>ПП «Столичні будинки»</w:t>
      </w:r>
    </w:p>
    <w:p w:rsidR="00CA2336" w:rsidRPr="00694059" w:rsidRDefault="00CA2336" w:rsidP="00CA2336">
      <w:pPr>
        <w:pStyle w:val="a4"/>
        <w:jc w:val="left"/>
        <w:rPr>
          <w:b/>
          <w:sz w:val="16"/>
          <w:szCs w:val="16"/>
        </w:rPr>
      </w:pPr>
    </w:p>
    <w:p w:rsidR="00CA2336" w:rsidRPr="008A7D92" w:rsidRDefault="00CA2336" w:rsidP="00CA2336">
      <w:pPr>
        <w:pStyle w:val="a4"/>
        <w:ind w:firstLine="709"/>
        <w:jc w:val="both"/>
        <w:rPr>
          <w:b/>
          <w:sz w:val="24"/>
          <w:szCs w:val="24"/>
        </w:rPr>
      </w:pPr>
      <w:r w:rsidRPr="008A7D92">
        <w:rPr>
          <w:sz w:val="24"/>
          <w:szCs w:val="24"/>
        </w:rPr>
        <w:t>Розглянувши лист ПП «Столичні будинки» від 31.08.2016 р. № 739 щодо</w:t>
      </w:r>
      <w:r w:rsidRPr="008A7D92">
        <w:rPr>
          <w:b/>
          <w:sz w:val="24"/>
          <w:szCs w:val="24"/>
        </w:rPr>
        <w:t xml:space="preserve"> </w:t>
      </w:r>
      <w:r w:rsidRPr="008A7D92">
        <w:rPr>
          <w:sz w:val="24"/>
          <w:szCs w:val="24"/>
        </w:rPr>
        <w:t>встановлення тарифу на послуги з утримання будинку і споруд та прибудинкової території для мешканців</w:t>
      </w:r>
      <w:r w:rsidRPr="008A7D92">
        <w:rPr>
          <w:b/>
          <w:sz w:val="24"/>
          <w:szCs w:val="24"/>
        </w:rPr>
        <w:t xml:space="preserve"> </w:t>
      </w:r>
      <w:r w:rsidRPr="008A7D92">
        <w:rPr>
          <w:sz w:val="24"/>
          <w:szCs w:val="24"/>
        </w:rPr>
        <w:t xml:space="preserve">багатоквартирного житлового будинку за адресою: м.Буча, бульв.Б.Хмельницького, 6, керуючись «Порядком формування тарифів на послуги з утримання будинків і споруд та прибудинкових територій», затвердженим   постановою Кабінету Міністрів України від 01.06.2011 року № 869 «Про забезпечення єдиного підходу до формування тарифів на житлово-комунальні послуги», </w:t>
      </w:r>
      <w:r w:rsidRPr="008A7D92">
        <w:rPr>
          <w:bCs/>
          <w:color w:val="000000"/>
          <w:sz w:val="24"/>
          <w:szCs w:val="24"/>
          <w:bdr w:val="none" w:sz="0" w:space="0" w:color="auto" w:frame="1"/>
        </w:rPr>
        <w:t>Порядком визначення виконавця  житлово-комунальних послуг</w:t>
      </w:r>
      <w:r w:rsidRPr="008A7D92">
        <w:rPr>
          <w:sz w:val="24"/>
          <w:szCs w:val="24"/>
        </w:rPr>
        <w:t>, Законом України «Про особливості здійснення права власності у багатоквартирному будинку», рішенням сесії Бучанської міської ради від</w:t>
      </w:r>
      <w:r w:rsidRPr="008A7D92">
        <w:rPr>
          <w:sz w:val="24"/>
          <w:szCs w:val="24"/>
          <w:lang w:val="en-US"/>
        </w:rPr>
        <w:t> </w:t>
      </w:r>
      <w:r w:rsidRPr="008A7D92">
        <w:rPr>
          <w:sz w:val="24"/>
          <w:szCs w:val="24"/>
        </w:rPr>
        <w:t>28.07.2016р. №634-15-</w:t>
      </w:r>
      <w:r w:rsidRPr="008A7D92">
        <w:rPr>
          <w:sz w:val="24"/>
          <w:szCs w:val="24"/>
          <w:lang w:val="en-US"/>
        </w:rPr>
        <w:t>VII</w:t>
      </w:r>
      <w:r w:rsidRPr="008A7D92">
        <w:rPr>
          <w:sz w:val="24"/>
          <w:szCs w:val="24"/>
        </w:rPr>
        <w:t xml:space="preserve">, </w:t>
      </w:r>
      <w:r w:rsidRPr="008A7D92">
        <w:rPr>
          <w:color w:val="000000"/>
          <w:sz w:val="24"/>
          <w:szCs w:val="24"/>
          <w:shd w:val="clear" w:color="auto" w:fill="FFFFFF"/>
        </w:rPr>
        <w:t>відповідно до положень Земельного кодексу України,  Цивільного кодексу України, Податкового кодексу України,  Постанови Кабінету Міністрів України  від 19.04.93 р. №  284 «Про порядок визначення та відшкодування збитків власникам землі та землекористувачам»,</w:t>
      </w:r>
      <w:r w:rsidRPr="008A7D92">
        <w:rPr>
          <w:sz w:val="24"/>
          <w:szCs w:val="24"/>
        </w:rPr>
        <w:t xml:space="preserve"> враховуючи розрахунок тарифів ПП «Столичні будинки» на послуги з утримання будинку і споруд та прибудинкової територій,  відповідно до Закону України  «Про житлово-комунальні послуги», керуючись Законом України  «Про місцеве самоврядування в Україні», виконавчий комітет Бучанської міської ради  </w:t>
      </w:r>
    </w:p>
    <w:p w:rsidR="00CA2336" w:rsidRPr="00245D75" w:rsidRDefault="00CA2336" w:rsidP="00CA2336">
      <w:pPr>
        <w:pStyle w:val="a4"/>
        <w:ind w:firstLine="851"/>
        <w:jc w:val="both"/>
        <w:rPr>
          <w:b/>
          <w:sz w:val="24"/>
          <w:szCs w:val="24"/>
        </w:rPr>
      </w:pPr>
    </w:p>
    <w:p w:rsidR="00CA2336" w:rsidRDefault="00CA2336" w:rsidP="00CA2336">
      <w:pPr>
        <w:pStyle w:val="a4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ВИРІШИВ :</w:t>
      </w:r>
    </w:p>
    <w:p w:rsidR="00CA2336" w:rsidRDefault="00CA2336" w:rsidP="00CA2336">
      <w:pPr>
        <w:pStyle w:val="a4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1.Встановити тариф на послуги з утримання будинку і споруд та прибудинкової території для мешканців багатоквартирного житлового будинку за адресою: </w:t>
      </w:r>
      <w:r w:rsidRPr="00244F35">
        <w:rPr>
          <w:sz w:val="24"/>
          <w:szCs w:val="24"/>
        </w:rPr>
        <w:t>м.Буча, бульв.</w:t>
      </w:r>
      <w:r>
        <w:rPr>
          <w:sz w:val="24"/>
          <w:szCs w:val="24"/>
        </w:rPr>
        <w:t>Б.Хмельницького, 6, що надаються ПП</w:t>
      </w:r>
      <w:r w:rsidRPr="00244F35">
        <w:rPr>
          <w:sz w:val="24"/>
          <w:szCs w:val="24"/>
        </w:rPr>
        <w:t xml:space="preserve"> «</w:t>
      </w:r>
      <w:r>
        <w:rPr>
          <w:sz w:val="24"/>
          <w:szCs w:val="24"/>
        </w:rPr>
        <w:t>Столичні будинки</w:t>
      </w:r>
      <w:r w:rsidRPr="00244F35">
        <w:rPr>
          <w:sz w:val="24"/>
          <w:szCs w:val="24"/>
        </w:rPr>
        <w:t>»</w:t>
      </w:r>
      <w:r>
        <w:rPr>
          <w:sz w:val="24"/>
          <w:szCs w:val="24"/>
        </w:rPr>
        <w:t xml:space="preserve"> (далі – тариф)</w:t>
      </w:r>
      <w:r w:rsidRPr="00244F35">
        <w:rPr>
          <w:sz w:val="24"/>
          <w:szCs w:val="24"/>
        </w:rPr>
        <w:t xml:space="preserve"> </w:t>
      </w:r>
      <w:r>
        <w:rPr>
          <w:sz w:val="24"/>
          <w:szCs w:val="24"/>
        </w:rPr>
        <w:t>згідно додатку за умови надання послуг дератизація, дезінсекція, обслуговування димових та вентиляційних каналів.</w:t>
      </w:r>
    </w:p>
    <w:p w:rsidR="00CA2336" w:rsidRDefault="00CA2336" w:rsidP="00CA2336">
      <w:pPr>
        <w:pStyle w:val="a4"/>
        <w:ind w:firstLine="708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2</w:t>
      </w:r>
      <w:r w:rsidRPr="00064876">
        <w:rPr>
          <w:color w:val="000000"/>
          <w:sz w:val="27"/>
          <w:szCs w:val="27"/>
          <w:shd w:val="clear" w:color="auto" w:fill="FFFFFF"/>
        </w:rPr>
        <w:t xml:space="preserve"> </w:t>
      </w:r>
      <w:r w:rsidRPr="00064876">
        <w:rPr>
          <w:sz w:val="24"/>
          <w:szCs w:val="24"/>
        </w:rPr>
        <w:t>ПП «Столичні будинки» з</w:t>
      </w:r>
      <w:r w:rsidRPr="00064876">
        <w:rPr>
          <w:color w:val="000000"/>
          <w:sz w:val="24"/>
          <w:szCs w:val="24"/>
          <w:shd w:val="clear" w:color="auto" w:fill="FFFFFF"/>
        </w:rPr>
        <w:t xml:space="preserve">дійснювати оплату за фактичне використання земельної ділянки, призначеної  для обслуговування </w:t>
      </w:r>
      <w:r w:rsidRPr="00064876">
        <w:rPr>
          <w:sz w:val="24"/>
          <w:szCs w:val="24"/>
        </w:rPr>
        <w:t>багатоквартирного житлового будинку за адресою: м.Буча, бульв. Б.Хмельницького, 6</w:t>
      </w:r>
      <w:r>
        <w:rPr>
          <w:sz w:val="24"/>
          <w:szCs w:val="24"/>
          <w:lang w:val="ru-RU"/>
        </w:rPr>
        <w:t>.</w:t>
      </w:r>
    </w:p>
    <w:p w:rsidR="00CA2336" w:rsidRPr="003F7D5A" w:rsidRDefault="00CA2336" w:rsidP="00CA2336">
      <w:pPr>
        <w:pStyle w:val="a4"/>
        <w:ind w:firstLine="708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3. Рекомендувати</w:t>
      </w:r>
      <w:r w:rsidRPr="00245D75">
        <w:rPr>
          <w:sz w:val="24"/>
          <w:szCs w:val="24"/>
        </w:rPr>
        <w:t xml:space="preserve"> </w:t>
      </w:r>
      <w:r>
        <w:rPr>
          <w:sz w:val="24"/>
          <w:szCs w:val="24"/>
        </w:rPr>
        <w:t>ПП</w:t>
      </w:r>
      <w:r w:rsidRPr="00244F35">
        <w:rPr>
          <w:sz w:val="24"/>
          <w:szCs w:val="24"/>
        </w:rPr>
        <w:t xml:space="preserve"> «</w:t>
      </w:r>
      <w:r>
        <w:rPr>
          <w:sz w:val="24"/>
          <w:szCs w:val="24"/>
        </w:rPr>
        <w:t>Столичні будинки</w:t>
      </w:r>
      <w:r w:rsidRPr="00244F35">
        <w:rPr>
          <w:sz w:val="24"/>
          <w:szCs w:val="24"/>
        </w:rPr>
        <w:t xml:space="preserve">» </w:t>
      </w:r>
      <w:r>
        <w:rPr>
          <w:sz w:val="24"/>
          <w:szCs w:val="24"/>
        </w:rPr>
        <w:t xml:space="preserve"> проводити перерахунки за ненадані або надані не в повному обсязі послуги.</w:t>
      </w:r>
    </w:p>
    <w:p w:rsidR="00CA2336" w:rsidRDefault="00CA2336" w:rsidP="00CA2336">
      <w:pPr>
        <w:pStyle w:val="a4"/>
        <w:ind w:firstLine="708"/>
        <w:jc w:val="both"/>
        <w:rPr>
          <w:sz w:val="24"/>
          <w:szCs w:val="24"/>
        </w:rPr>
      </w:pPr>
      <w:r w:rsidRPr="004659C8">
        <w:rPr>
          <w:sz w:val="24"/>
          <w:szCs w:val="24"/>
          <w:lang w:val="ru-RU"/>
        </w:rPr>
        <w:t>4</w:t>
      </w:r>
      <w:r>
        <w:rPr>
          <w:sz w:val="24"/>
          <w:szCs w:val="24"/>
        </w:rPr>
        <w:t>. Контроль за виконанням даного рішення покласти на  заступника міського голови Смолькіна</w:t>
      </w:r>
      <w:r w:rsidRPr="00A8676E">
        <w:rPr>
          <w:sz w:val="24"/>
          <w:szCs w:val="24"/>
        </w:rPr>
        <w:t xml:space="preserve"> </w:t>
      </w:r>
      <w:r>
        <w:rPr>
          <w:sz w:val="24"/>
          <w:szCs w:val="24"/>
        </w:rPr>
        <w:t>О.П.</w:t>
      </w:r>
    </w:p>
    <w:p w:rsidR="00CA2336" w:rsidRDefault="00CA2336" w:rsidP="00CA2336">
      <w:pPr>
        <w:tabs>
          <w:tab w:val="left" w:pos="6270"/>
        </w:tabs>
        <w:spacing w:after="0" w:line="240" w:lineRule="auto"/>
        <w:ind w:left="60"/>
        <w:jc w:val="both"/>
        <w:rPr>
          <w:rFonts w:ascii="Times New Roman" w:hAnsi="Times New Roman"/>
          <w:b/>
          <w:lang w:val="uk-UA"/>
        </w:rPr>
      </w:pPr>
    </w:p>
    <w:p w:rsidR="00CA2336" w:rsidRPr="008A7D92" w:rsidRDefault="00CA2336" w:rsidP="00CA2336">
      <w:pPr>
        <w:tabs>
          <w:tab w:val="left" w:pos="6270"/>
        </w:tabs>
        <w:spacing w:after="0" w:line="240" w:lineRule="auto"/>
        <w:ind w:left="60"/>
        <w:jc w:val="both"/>
        <w:rPr>
          <w:rFonts w:ascii="Times New Roman" w:hAnsi="Times New Roman"/>
          <w:b/>
        </w:rPr>
      </w:pPr>
      <w:r w:rsidRPr="008A7D92">
        <w:rPr>
          <w:rFonts w:ascii="Times New Roman" w:hAnsi="Times New Roman"/>
          <w:b/>
        </w:rPr>
        <w:t>Міський голова                                                                                        А.П.Федорук</w:t>
      </w:r>
    </w:p>
    <w:p w:rsidR="00CA2336" w:rsidRPr="008A7D92" w:rsidRDefault="00CA2336" w:rsidP="00CA2336">
      <w:pPr>
        <w:tabs>
          <w:tab w:val="left" w:pos="6270"/>
        </w:tabs>
        <w:spacing w:after="0" w:line="240" w:lineRule="auto"/>
        <w:ind w:left="60"/>
        <w:jc w:val="both"/>
        <w:rPr>
          <w:rFonts w:ascii="Times New Roman" w:hAnsi="Times New Roman"/>
          <w:b/>
        </w:rPr>
      </w:pPr>
      <w:r w:rsidRPr="008A7D92">
        <w:rPr>
          <w:rFonts w:ascii="Times New Roman" w:hAnsi="Times New Roman"/>
          <w:b/>
        </w:rPr>
        <w:t>Керуючий справами                                                                                Г.В.Сурай</w:t>
      </w:r>
    </w:p>
    <w:p w:rsidR="00CA2336" w:rsidRPr="008A7D92" w:rsidRDefault="00CA2336" w:rsidP="00CA2336">
      <w:pPr>
        <w:tabs>
          <w:tab w:val="left" w:pos="6270"/>
        </w:tabs>
        <w:spacing w:after="0"/>
        <w:jc w:val="both"/>
        <w:rPr>
          <w:rFonts w:ascii="Times New Roman" w:hAnsi="Times New Roman"/>
          <w:b/>
        </w:rPr>
      </w:pPr>
      <w:r w:rsidRPr="008A7D92">
        <w:rPr>
          <w:rFonts w:ascii="Times New Roman" w:hAnsi="Times New Roman"/>
        </w:rPr>
        <w:lastRenderedPageBreak/>
        <w:t>Погоджено:</w:t>
      </w:r>
    </w:p>
    <w:p w:rsidR="00CA2336" w:rsidRPr="008A7D92" w:rsidRDefault="00CA2336" w:rsidP="00CA2336">
      <w:pPr>
        <w:spacing w:after="0"/>
        <w:rPr>
          <w:rFonts w:ascii="Times New Roman" w:hAnsi="Times New Roman"/>
        </w:rPr>
      </w:pPr>
      <w:r w:rsidRPr="008A7D92">
        <w:rPr>
          <w:rFonts w:ascii="Times New Roman" w:hAnsi="Times New Roman"/>
        </w:rPr>
        <w:t xml:space="preserve"> Заступник міського голови</w:t>
      </w:r>
      <w:r w:rsidRPr="008A7D92">
        <w:rPr>
          <w:rFonts w:ascii="Times New Roman" w:hAnsi="Times New Roman"/>
        </w:rPr>
        <w:tab/>
      </w:r>
      <w:r w:rsidRPr="008A7D92">
        <w:rPr>
          <w:rFonts w:ascii="Times New Roman" w:hAnsi="Times New Roman"/>
        </w:rPr>
        <w:tab/>
      </w:r>
      <w:r w:rsidRPr="008A7D92">
        <w:rPr>
          <w:rFonts w:ascii="Times New Roman" w:hAnsi="Times New Roman"/>
        </w:rPr>
        <w:tab/>
      </w:r>
      <w:r w:rsidRPr="008A7D92">
        <w:rPr>
          <w:rFonts w:ascii="Times New Roman" w:hAnsi="Times New Roman"/>
        </w:rPr>
        <w:tab/>
      </w:r>
      <w:r w:rsidRPr="008A7D92">
        <w:rPr>
          <w:rFonts w:ascii="Times New Roman" w:hAnsi="Times New Roman"/>
        </w:rPr>
        <w:tab/>
      </w:r>
      <w:r w:rsidRPr="008A7D92">
        <w:rPr>
          <w:rFonts w:ascii="Times New Roman" w:hAnsi="Times New Roman"/>
        </w:rPr>
        <w:tab/>
      </w:r>
      <w:r w:rsidRPr="008A7D92">
        <w:rPr>
          <w:rFonts w:ascii="Times New Roman" w:hAnsi="Times New Roman"/>
        </w:rPr>
        <w:tab/>
        <w:t>О.П.Смолькін</w:t>
      </w:r>
    </w:p>
    <w:p w:rsidR="00CA2336" w:rsidRPr="008A7D92" w:rsidRDefault="00CA2336" w:rsidP="00CA2336">
      <w:pPr>
        <w:spacing w:after="0"/>
        <w:rPr>
          <w:rFonts w:ascii="Times New Roman" w:hAnsi="Times New Roman"/>
        </w:rPr>
      </w:pPr>
      <w:r w:rsidRPr="008A7D92">
        <w:rPr>
          <w:rFonts w:ascii="Times New Roman" w:hAnsi="Times New Roman"/>
        </w:rPr>
        <w:t xml:space="preserve"> Завідувач юридичним відділом</w:t>
      </w:r>
      <w:r w:rsidRPr="008A7D92">
        <w:rPr>
          <w:rFonts w:ascii="Times New Roman" w:hAnsi="Times New Roman"/>
        </w:rPr>
        <w:tab/>
      </w:r>
      <w:r w:rsidRPr="008A7D92">
        <w:rPr>
          <w:rFonts w:ascii="Times New Roman" w:hAnsi="Times New Roman"/>
        </w:rPr>
        <w:tab/>
      </w:r>
      <w:r w:rsidRPr="008A7D92">
        <w:rPr>
          <w:rFonts w:ascii="Times New Roman" w:hAnsi="Times New Roman"/>
        </w:rPr>
        <w:tab/>
      </w:r>
      <w:r w:rsidRPr="008A7D92">
        <w:rPr>
          <w:rFonts w:ascii="Times New Roman" w:hAnsi="Times New Roman"/>
        </w:rPr>
        <w:tab/>
      </w:r>
      <w:r w:rsidRPr="008A7D92">
        <w:rPr>
          <w:rFonts w:ascii="Times New Roman" w:hAnsi="Times New Roman"/>
        </w:rPr>
        <w:tab/>
      </w:r>
      <w:r w:rsidRPr="008A7D92">
        <w:rPr>
          <w:rFonts w:ascii="Times New Roman" w:hAnsi="Times New Roman"/>
        </w:rPr>
        <w:tab/>
        <w:t>Т.О.Шаправський</w:t>
      </w:r>
    </w:p>
    <w:p w:rsidR="00CA2336" w:rsidRPr="008A7D92" w:rsidRDefault="00CA2336" w:rsidP="00CA2336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Завідувач відділ</w:t>
      </w:r>
      <w:r>
        <w:rPr>
          <w:rFonts w:ascii="Times New Roman" w:hAnsi="Times New Roman"/>
          <w:lang w:val="uk-UA"/>
        </w:rPr>
        <w:t>ом</w:t>
      </w:r>
      <w:r w:rsidRPr="008A7D92">
        <w:rPr>
          <w:rFonts w:ascii="Times New Roman" w:hAnsi="Times New Roman"/>
        </w:rPr>
        <w:t xml:space="preserve"> економіки</w:t>
      </w:r>
      <w:r w:rsidRPr="008A7D92">
        <w:rPr>
          <w:rFonts w:ascii="Times New Roman" w:hAnsi="Times New Roman"/>
        </w:rPr>
        <w:tab/>
      </w:r>
      <w:r w:rsidRPr="008A7D92">
        <w:rPr>
          <w:rFonts w:ascii="Times New Roman" w:hAnsi="Times New Roman"/>
        </w:rPr>
        <w:tab/>
      </w:r>
      <w:r w:rsidRPr="008A7D92">
        <w:rPr>
          <w:rFonts w:ascii="Times New Roman" w:hAnsi="Times New Roman"/>
        </w:rPr>
        <w:tab/>
      </w:r>
      <w:r w:rsidRPr="008A7D92">
        <w:rPr>
          <w:rFonts w:ascii="Times New Roman" w:hAnsi="Times New Roman"/>
        </w:rPr>
        <w:tab/>
      </w:r>
      <w:r w:rsidRPr="008A7D92">
        <w:rPr>
          <w:rFonts w:ascii="Times New Roman" w:hAnsi="Times New Roman"/>
        </w:rPr>
        <w:tab/>
      </w:r>
      <w:r>
        <w:rPr>
          <w:rFonts w:ascii="Times New Roman" w:hAnsi="Times New Roman"/>
          <w:lang w:val="uk-UA"/>
        </w:rPr>
        <w:t xml:space="preserve">             </w:t>
      </w:r>
      <w:r w:rsidRPr="008A7D92">
        <w:rPr>
          <w:rFonts w:ascii="Times New Roman" w:hAnsi="Times New Roman"/>
        </w:rPr>
        <w:t>О.В.Лукіна</w:t>
      </w:r>
    </w:p>
    <w:p w:rsidR="00CA2336" w:rsidRPr="00204558" w:rsidRDefault="00CA2336" w:rsidP="00CA2336">
      <w:pPr>
        <w:spacing w:after="0"/>
      </w:pPr>
      <w:r w:rsidRPr="008A7D92">
        <w:rPr>
          <w:rFonts w:ascii="Times New Roman" w:hAnsi="Times New Roman"/>
        </w:rPr>
        <w:t xml:space="preserve"> Завідувач відділом ЖКГ                                                                      </w:t>
      </w:r>
      <w:r>
        <w:rPr>
          <w:rFonts w:ascii="Times New Roman" w:hAnsi="Times New Roman"/>
          <w:lang w:val="uk-UA"/>
        </w:rPr>
        <w:t xml:space="preserve">          </w:t>
      </w:r>
      <w:r w:rsidRPr="008A7D92">
        <w:rPr>
          <w:rFonts w:ascii="Times New Roman" w:hAnsi="Times New Roman"/>
        </w:rPr>
        <w:t xml:space="preserve">      О.А.Докай</w:t>
      </w:r>
    </w:p>
    <w:p w:rsidR="00CA2336" w:rsidRPr="00CA2336" w:rsidRDefault="00CA2336" w:rsidP="00CA2336">
      <w:pPr>
        <w:autoSpaceDE w:val="0"/>
        <w:autoSpaceDN w:val="0"/>
        <w:adjustRightInd w:val="0"/>
        <w:ind w:left="5220"/>
        <w:rPr>
          <w:rFonts w:ascii="Times New Roman CYR" w:hAnsi="Times New Roman CYR" w:cs="Times New Roman CYR"/>
          <w:lang w:eastAsia="uk-UA"/>
        </w:rPr>
      </w:pPr>
    </w:p>
    <w:p w:rsidR="00CA2336" w:rsidRDefault="00CA2336">
      <w:pPr>
        <w:rPr>
          <w:rFonts w:ascii="Times New Roman CYR" w:hAnsi="Times New Roman CYR" w:cs="Times New Roman CYR"/>
          <w:lang w:val="uk-UA" w:eastAsia="uk-UA"/>
        </w:rPr>
      </w:pPr>
      <w:r>
        <w:rPr>
          <w:rFonts w:ascii="Times New Roman CYR" w:hAnsi="Times New Roman CYR" w:cs="Times New Roman CYR"/>
          <w:lang w:val="uk-UA" w:eastAsia="uk-UA"/>
        </w:rPr>
        <w:br w:type="page"/>
      </w:r>
    </w:p>
    <w:p w:rsidR="00CA2336" w:rsidRPr="005014F9" w:rsidRDefault="00CA2336" w:rsidP="00CA2336">
      <w:pPr>
        <w:autoSpaceDE w:val="0"/>
        <w:autoSpaceDN w:val="0"/>
        <w:adjustRightInd w:val="0"/>
        <w:ind w:left="5220"/>
        <w:rPr>
          <w:rFonts w:ascii="Times New Roman CYR" w:hAnsi="Times New Roman CYR" w:cs="Times New Roman CYR"/>
          <w:lang w:val="uk-UA" w:eastAsia="uk-UA"/>
        </w:rPr>
      </w:pPr>
      <w:r w:rsidRPr="005014F9">
        <w:rPr>
          <w:rFonts w:ascii="Times New Roman CYR" w:hAnsi="Times New Roman CYR" w:cs="Times New Roman CYR"/>
          <w:lang w:val="uk-UA" w:eastAsia="uk-UA"/>
        </w:rPr>
        <w:lastRenderedPageBreak/>
        <w:t xml:space="preserve">Додаток </w:t>
      </w:r>
    </w:p>
    <w:p w:rsidR="00CA2336" w:rsidRPr="005014F9" w:rsidRDefault="00CA2336" w:rsidP="00CA2336">
      <w:pPr>
        <w:autoSpaceDE w:val="0"/>
        <w:autoSpaceDN w:val="0"/>
        <w:adjustRightInd w:val="0"/>
        <w:ind w:left="5220"/>
        <w:rPr>
          <w:rFonts w:ascii="Times New Roman CYR" w:hAnsi="Times New Roman CYR" w:cs="Times New Roman CYR"/>
          <w:b/>
          <w:bCs/>
          <w:lang w:val="uk-UA" w:eastAsia="uk-UA"/>
        </w:rPr>
      </w:pPr>
      <w:r w:rsidRPr="005014F9">
        <w:rPr>
          <w:rFonts w:ascii="Times New Roman CYR" w:hAnsi="Times New Roman CYR" w:cs="Times New Roman CYR"/>
          <w:lang w:val="uk-UA" w:eastAsia="uk-UA"/>
        </w:rPr>
        <w:t>до рішення виконавчого комітету Бучанської міської ради №</w:t>
      </w:r>
      <w:r>
        <w:rPr>
          <w:rFonts w:ascii="Times New Roman CYR" w:hAnsi="Times New Roman CYR" w:cs="Times New Roman CYR"/>
          <w:lang w:val="uk-UA" w:eastAsia="uk-UA"/>
        </w:rPr>
        <w:t xml:space="preserve"> 370</w:t>
      </w:r>
    </w:p>
    <w:p w:rsidR="00CA2336" w:rsidRDefault="00CA2336" w:rsidP="00CA2336">
      <w:pPr>
        <w:autoSpaceDE w:val="0"/>
        <w:autoSpaceDN w:val="0"/>
        <w:adjustRightInd w:val="0"/>
        <w:ind w:left="5220"/>
        <w:rPr>
          <w:rFonts w:ascii="Times New Roman CYR" w:hAnsi="Times New Roman CYR" w:cs="Times New Roman CYR"/>
          <w:lang w:eastAsia="uk-UA"/>
        </w:rPr>
      </w:pPr>
      <w:r w:rsidRPr="005014F9">
        <w:rPr>
          <w:lang w:val="uk-UA" w:eastAsia="uk-UA"/>
        </w:rPr>
        <w:t xml:space="preserve"> </w:t>
      </w:r>
      <w:r>
        <w:rPr>
          <w:rFonts w:ascii="Times New Roman CYR" w:hAnsi="Times New Roman CYR" w:cs="Times New Roman CYR"/>
          <w:lang w:eastAsia="uk-UA"/>
        </w:rPr>
        <w:t xml:space="preserve">від </w:t>
      </w:r>
      <w:r>
        <w:rPr>
          <w:rFonts w:ascii="Times New Roman CYR" w:hAnsi="Times New Roman CYR" w:cs="Times New Roman CYR"/>
          <w:lang w:val="uk-UA" w:eastAsia="uk-UA"/>
        </w:rPr>
        <w:t xml:space="preserve">13 вересня </w:t>
      </w:r>
      <w:r>
        <w:rPr>
          <w:rFonts w:ascii="Times New Roman CYR" w:hAnsi="Times New Roman CYR" w:cs="Times New Roman CYR"/>
          <w:lang w:eastAsia="uk-UA"/>
        </w:rPr>
        <w:t>201</w:t>
      </w:r>
      <w:r>
        <w:rPr>
          <w:rFonts w:ascii="Times New Roman CYR" w:hAnsi="Times New Roman CYR" w:cs="Times New Roman CYR"/>
          <w:lang w:val="uk-UA" w:eastAsia="uk-UA"/>
        </w:rPr>
        <w:t>6</w:t>
      </w:r>
      <w:r>
        <w:rPr>
          <w:rFonts w:ascii="Times New Roman CYR" w:hAnsi="Times New Roman CYR" w:cs="Times New Roman CYR"/>
          <w:lang w:eastAsia="uk-UA"/>
        </w:rPr>
        <w:t xml:space="preserve"> року</w:t>
      </w:r>
    </w:p>
    <w:p w:rsidR="00CA2336" w:rsidRPr="00AE43B7" w:rsidRDefault="00CA2336" w:rsidP="00CA2336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val="uk-UA"/>
        </w:rPr>
      </w:pPr>
      <w:r w:rsidRPr="00AE43B7">
        <w:rPr>
          <w:rFonts w:ascii="Times New Roman" w:hAnsi="Times New Roman"/>
          <w:b/>
          <w:sz w:val="26"/>
          <w:szCs w:val="26"/>
          <w:lang w:val="uk-UA"/>
        </w:rPr>
        <w:t>Складові тарифу</w:t>
      </w:r>
      <w:r>
        <w:rPr>
          <w:rFonts w:ascii="Times New Roman" w:hAnsi="Times New Roman"/>
          <w:b/>
          <w:sz w:val="26"/>
          <w:szCs w:val="26"/>
          <w:lang w:val="uk-UA"/>
        </w:rPr>
        <w:t xml:space="preserve"> на послуги з утримання будинку</w:t>
      </w:r>
      <w:r w:rsidRPr="00AE43B7">
        <w:rPr>
          <w:rFonts w:ascii="Times New Roman" w:hAnsi="Times New Roman"/>
          <w:b/>
          <w:sz w:val="26"/>
          <w:szCs w:val="26"/>
          <w:lang w:val="uk-UA"/>
        </w:rPr>
        <w:t>,</w:t>
      </w:r>
    </w:p>
    <w:p w:rsidR="00CA2336" w:rsidRPr="00AE43B7" w:rsidRDefault="00CA2336" w:rsidP="00CA2336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val="uk-UA"/>
        </w:rPr>
      </w:pPr>
      <w:r w:rsidRPr="00AE43B7">
        <w:rPr>
          <w:rFonts w:ascii="Times New Roman" w:hAnsi="Times New Roman"/>
          <w:b/>
          <w:sz w:val="26"/>
          <w:szCs w:val="26"/>
          <w:lang w:val="uk-UA"/>
        </w:rPr>
        <w:t>сп</w:t>
      </w:r>
      <w:r>
        <w:rPr>
          <w:rFonts w:ascii="Times New Roman" w:hAnsi="Times New Roman"/>
          <w:b/>
          <w:sz w:val="26"/>
          <w:szCs w:val="26"/>
          <w:lang w:val="uk-UA"/>
        </w:rPr>
        <w:t>оруд та прибудинкової території</w:t>
      </w:r>
    </w:p>
    <w:p w:rsidR="00CA2336" w:rsidRPr="005014F9" w:rsidRDefault="00CA2336" w:rsidP="00CA2336">
      <w:pPr>
        <w:spacing w:after="0" w:line="240" w:lineRule="auto"/>
        <w:ind w:firstLine="142"/>
        <w:rPr>
          <w:rFonts w:ascii="Times New Roman" w:hAnsi="Times New Roman"/>
          <w:sz w:val="24"/>
          <w:szCs w:val="24"/>
          <w:lang w:val="uk-UA"/>
        </w:rPr>
      </w:pPr>
      <w:r w:rsidRPr="00AE43B7">
        <w:rPr>
          <w:rFonts w:ascii="Times New Roman" w:hAnsi="Times New Roman"/>
          <w:sz w:val="24"/>
          <w:szCs w:val="24"/>
          <w:lang w:val="uk-UA"/>
        </w:rPr>
        <w:t>Назва суб’єкта господарювання – виконавця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AE43B7">
        <w:rPr>
          <w:rFonts w:ascii="Times New Roman" w:hAnsi="Times New Roman"/>
          <w:sz w:val="24"/>
          <w:szCs w:val="24"/>
          <w:lang w:val="uk-UA"/>
        </w:rPr>
        <w:t>послуг з утримання будинків і споруд та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AE43B7">
        <w:rPr>
          <w:rFonts w:ascii="Times New Roman" w:hAnsi="Times New Roman"/>
          <w:sz w:val="24"/>
          <w:szCs w:val="24"/>
          <w:lang w:val="uk-UA"/>
        </w:rPr>
        <w:t xml:space="preserve">прибудинкових територій: </w:t>
      </w:r>
      <w:r>
        <w:rPr>
          <w:rFonts w:ascii="Times New Roman" w:hAnsi="Times New Roman"/>
          <w:b/>
          <w:sz w:val="24"/>
          <w:szCs w:val="24"/>
          <w:lang w:val="uk-UA"/>
        </w:rPr>
        <w:t>ПП «Столичні будинки»</w:t>
      </w:r>
    </w:p>
    <w:p w:rsidR="00CA2336" w:rsidRPr="00AE43B7" w:rsidRDefault="00CA2336" w:rsidP="00CA2336">
      <w:pPr>
        <w:spacing w:after="0" w:line="240" w:lineRule="auto"/>
        <w:ind w:firstLine="142"/>
        <w:rPr>
          <w:rFonts w:ascii="Times New Roman" w:hAnsi="Times New Roman"/>
          <w:b/>
          <w:sz w:val="24"/>
          <w:szCs w:val="24"/>
          <w:lang w:val="uk-UA"/>
        </w:rPr>
      </w:pPr>
    </w:p>
    <w:p w:rsidR="00CA2336" w:rsidRPr="00AE43B7" w:rsidRDefault="00CA2336" w:rsidP="00CA2336">
      <w:pPr>
        <w:spacing w:after="0" w:line="240" w:lineRule="auto"/>
        <w:ind w:firstLine="142"/>
        <w:rPr>
          <w:rFonts w:ascii="Times New Roman" w:hAnsi="Times New Roman"/>
          <w:b/>
          <w:sz w:val="24"/>
          <w:szCs w:val="24"/>
          <w:lang w:val="uk-UA"/>
        </w:rPr>
      </w:pPr>
      <w:r w:rsidRPr="00AE43B7">
        <w:rPr>
          <w:rFonts w:ascii="Times New Roman" w:hAnsi="Times New Roman"/>
          <w:sz w:val="24"/>
          <w:szCs w:val="24"/>
          <w:lang w:val="uk-UA"/>
        </w:rPr>
        <w:t xml:space="preserve">Адреса будинку: </w:t>
      </w:r>
      <w:r w:rsidRPr="00AE43B7">
        <w:rPr>
          <w:rFonts w:ascii="Times New Roman" w:hAnsi="Times New Roman"/>
          <w:b/>
          <w:sz w:val="24"/>
          <w:szCs w:val="24"/>
          <w:lang w:val="uk-UA"/>
        </w:rPr>
        <w:t xml:space="preserve">м.Буча, </w:t>
      </w:r>
      <w:r>
        <w:rPr>
          <w:rFonts w:ascii="Times New Roman" w:hAnsi="Times New Roman"/>
          <w:b/>
          <w:sz w:val="24"/>
          <w:szCs w:val="24"/>
          <w:lang w:val="uk-UA"/>
        </w:rPr>
        <w:t>бульв.Б.Хмельницького, 6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85"/>
        <w:gridCol w:w="7393"/>
        <w:gridCol w:w="1393"/>
      </w:tblGrid>
      <w:tr w:rsidR="00CA2336" w:rsidRPr="001C03DE" w:rsidTr="0063033B">
        <w:tc>
          <w:tcPr>
            <w:tcW w:w="785" w:type="dxa"/>
          </w:tcPr>
          <w:p w:rsidR="00CA2336" w:rsidRPr="001C03DE" w:rsidRDefault="00CA2336" w:rsidP="006303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6"/>
                <w:lang w:val="uk-UA"/>
              </w:rPr>
            </w:pPr>
            <w:r w:rsidRPr="001C03DE">
              <w:rPr>
                <w:rFonts w:ascii="Times New Roman" w:hAnsi="Times New Roman"/>
                <w:b/>
                <w:sz w:val="24"/>
                <w:szCs w:val="26"/>
                <w:lang w:val="uk-UA"/>
              </w:rPr>
              <w:t>№ п/п</w:t>
            </w:r>
          </w:p>
        </w:tc>
        <w:tc>
          <w:tcPr>
            <w:tcW w:w="7393" w:type="dxa"/>
          </w:tcPr>
          <w:p w:rsidR="00CA2336" w:rsidRPr="001C03DE" w:rsidRDefault="00CA2336" w:rsidP="006303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6"/>
                <w:lang w:val="uk-UA"/>
              </w:rPr>
            </w:pPr>
            <w:r w:rsidRPr="001C03DE">
              <w:rPr>
                <w:rFonts w:ascii="Times New Roman" w:hAnsi="Times New Roman"/>
                <w:b/>
                <w:sz w:val="24"/>
                <w:szCs w:val="26"/>
                <w:lang w:val="uk-UA"/>
              </w:rPr>
              <w:t>Найменування послуги</w:t>
            </w:r>
          </w:p>
        </w:tc>
        <w:tc>
          <w:tcPr>
            <w:tcW w:w="1393" w:type="dxa"/>
          </w:tcPr>
          <w:p w:rsidR="00CA2336" w:rsidRPr="001C03DE" w:rsidRDefault="00CA2336" w:rsidP="006303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6"/>
                <w:lang w:val="uk-UA"/>
              </w:rPr>
            </w:pPr>
            <w:r w:rsidRPr="001C03DE">
              <w:rPr>
                <w:rFonts w:ascii="Times New Roman" w:hAnsi="Times New Roman"/>
                <w:b/>
                <w:sz w:val="24"/>
                <w:szCs w:val="26"/>
                <w:lang w:val="uk-UA"/>
              </w:rPr>
              <w:t>Вартість, грн./м2</w:t>
            </w:r>
          </w:p>
        </w:tc>
      </w:tr>
      <w:tr w:rsidR="00CA2336" w:rsidRPr="001C03DE" w:rsidTr="0063033B">
        <w:tc>
          <w:tcPr>
            <w:tcW w:w="785" w:type="dxa"/>
          </w:tcPr>
          <w:p w:rsidR="00CA2336" w:rsidRPr="001C03DE" w:rsidRDefault="00CA2336" w:rsidP="00630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C03DE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7393" w:type="dxa"/>
          </w:tcPr>
          <w:p w:rsidR="00CA2336" w:rsidRPr="001C03DE" w:rsidRDefault="00CA2336" w:rsidP="006303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C03DE">
              <w:rPr>
                <w:rFonts w:ascii="Times New Roman" w:hAnsi="Times New Roman"/>
                <w:sz w:val="24"/>
                <w:szCs w:val="24"/>
                <w:lang w:val="uk-UA"/>
              </w:rPr>
              <w:t>Прибирання прибудинкової території ручним та механізованим способом</w:t>
            </w:r>
          </w:p>
        </w:tc>
        <w:tc>
          <w:tcPr>
            <w:tcW w:w="1393" w:type="dxa"/>
          </w:tcPr>
          <w:p w:rsidR="00CA2336" w:rsidRPr="001C03DE" w:rsidRDefault="00CA2336" w:rsidP="00630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C03DE">
              <w:rPr>
                <w:rFonts w:ascii="Times New Roman" w:hAnsi="Times New Roman"/>
                <w:sz w:val="24"/>
                <w:szCs w:val="24"/>
                <w:lang w:val="uk-UA"/>
              </w:rPr>
              <w:t>0,3884</w:t>
            </w:r>
          </w:p>
        </w:tc>
      </w:tr>
      <w:tr w:rsidR="00CA2336" w:rsidRPr="001C03DE" w:rsidTr="0063033B">
        <w:tc>
          <w:tcPr>
            <w:tcW w:w="785" w:type="dxa"/>
          </w:tcPr>
          <w:p w:rsidR="00CA2336" w:rsidRPr="001C03DE" w:rsidRDefault="00CA2336" w:rsidP="00630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C03DE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7393" w:type="dxa"/>
          </w:tcPr>
          <w:p w:rsidR="00CA2336" w:rsidRPr="001C03DE" w:rsidRDefault="00CA2336" w:rsidP="006303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C03DE">
              <w:rPr>
                <w:rFonts w:ascii="Times New Roman" w:hAnsi="Times New Roman"/>
                <w:sz w:val="24"/>
                <w:szCs w:val="24"/>
                <w:lang w:val="uk-UA"/>
              </w:rPr>
              <w:t>Прибирання сходових кліток ручним та механізованим способом</w:t>
            </w:r>
          </w:p>
        </w:tc>
        <w:tc>
          <w:tcPr>
            <w:tcW w:w="1393" w:type="dxa"/>
          </w:tcPr>
          <w:p w:rsidR="00CA2336" w:rsidRPr="001C03DE" w:rsidRDefault="00CA2336" w:rsidP="00630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C03DE">
              <w:rPr>
                <w:rFonts w:ascii="Times New Roman" w:hAnsi="Times New Roman"/>
                <w:sz w:val="24"/>
                <w:szCs w:val="24"/>
                <w:lang w:val="uk-UA"/>
              </w:rPr>
              <w:t>0,2521</w:t>
            </w:r>
          </w:p>
        </w:tc>
      </w:tr>
      <w:tr w:rsidR="00CA2336" w:rsidRPr="001C03DE" w:rsidTr="0063033B">
        <w:tc>
          <w:tcPr>
            <w:tcW w:w="785" w:type="dxa"/>
          </w:tcPr>
          <w:p w:rsidR="00CA2336" w:rsidRPr="001C03DE" w:rsidRDefault="00CA2336" w:rsidP="00630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C03DE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7393" w:type="dxa"/>
          </w:tcPr>
          <w:p w:rsidR="00CA2336" w:rsidRPr="001C03DE" w:rsidRDefault="00CA2336" w:rsidP="006303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C03DE">
              <w:rPr>
                <w:rFonts w:ascii="Times New Roman" w:hAnsi="Times New Roman"/>
                <w:sz w:val="24"/>
                <w:szCs w:val="24"/>
                <w:lang w:val="uk-UA"/>
              </w:rPr>
              <w:t>Вивезення побутових, великогабаритних, рідких відходів (збирання, зберігання, перевезення, перероблення, утилізація, знешкодження та захоронення)</w:t>
            </w:r>
          </w:p>
        </w:tc>
        <w:tc>
          <w:tcPr>
            <w:tcW w:w="1393" w:type="dxa"/>
          </w:tcPr>
          <w:p w:rsidR="00CA2336" w:rsidRPr="001C03DE" w:rsidRDefault="00CA2336" w:rsidP="00630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C03DE">
              <w:rPr>
                <w:rFonts w:ascii="Times New Roman" w:hAnsi="Times New Roman"/>
                <w:sz w:val="24"/>
                <w:szCs w:val="24"/>
                <w:lang w:val="uk-UA"/>
              </w:rPr>
              <w:t>0,3250</w:t>
            </w:r>
          </w:p>
        </w:tc>
      </w:tr>
      <w:tr w:rsidR="00CA2336" w:rsidRPr="001C03DE" w:rsidTr="0063033B">
        <w:tc>
          <w:tcPr>
            <w:tcW w:w="785" w:type="dxa"/>
          </w:tcPr>
          <w:p w:rsidR="00CA2336" w:rsidRPr="001C03DE" w:rsidRDefault="00CA2336" w:rsidP="00630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C03DE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7393" w:type="dxa"/>
          </w:tcPr>
          <w:p w:rsidR="00CA2336" w:rsidRPr="001C03DE" w:rsidRDefault="00CA2336" w:rsidP="006303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C03DE">
              <w:rPr>
                <w:rFonts w:ascii="Times New Roman" w:hAnsi="Times New Roman"/>
                <w:sz w:val="24"/>
                <w:szCs w:val="24"/>
                <w:lang w:val="uk-UA"/>
              </w:rPr>
              <w:t>Прибирання підвалу, технічних поверхів та покрівлі</w:t>
            </w:r>
          </w:p>
        </w:tc>
        <w:tc>
          <w:tcPr>
            <w:tcW w:w="1393" w:type="dxa"/>
          </w:tcPr>
          <w:p w:rsidR="00CA2336" w:rsidRPr="001C03DE" w:rsidRDefault="00CA2336" w:rsidP="00630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C03DE">
              <w:rPr>
                <w:rFonts w:ascii="Times New Roman" w:hAnsi="Times New Roman"/>
                <w:sz w:val="24"/>
                <w:szCs w:val="24"/>
                <w:lang w:val="uk-UA"/>
              </w:rPr>
              <w:t>0,0142</w:t>
            </w:r>
          </w:p>
        </w:tc>
      </w:tr>
      <w:tr w:rsidR="00CA2336" w:rsidRPr="001C03DE" w:rsidTr="0063033B">
        <w:tc>
          <w:tcPr>
            <w:tcW w:w="785" w:type="dxa"/>
          </w:tcPr>
          <w:p w:rsidR="00CA2336" w:rsidRPr="001C03DE" w:rsidRDefault="00CA2336" w:rsidP="00630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C03DE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7393" w:type="dxa"/>
          </w:tcPr>
          <w:p w:rsidR="00CA2336" w:rsidRPr="001C03DE" w:rsidRDefault="00CA2336" w:rsidP="006303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C03DE">
              <w:rPr>
                <w:rFonts w:ascii="Times New Roman" w:hAnsi="Times New Roman"/>
                <w:sz w:val="24"/>
                <w:szCs w:val="24"/>
                <w:lang w:val="uk-UA"/>
              </w:rPr>
              <w:t>Технічне обслуговування ліфтів</w:t>
            </w:r>
          </w:p>
        </w:tc>
        <w:tc>
          <w:tcPr>
            <w:tcW w:w="1393" w:type="dxa"/>
          </w:tcPr>
          <w:p w:rsidR="00CA2336" w:rsidRPr="001C03DE" w:rsidRDefault="00CA2336" w:rsidP="00630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C03DE">
              <w:rPr>
                <w:rFonts w:ascii="Times New Roman" w:hAnsi="Times New Roman"/>
                <w:sz w:val="24"/>
                <w:szCs w:val="24"/>
                <w:lang w:val="uk-UA"/>
              </w:rPr>
              <w:t>0,4793</w:t>
            </w:r>
          </w:p>
        </w:tc>
      </w:tr>
      <w:tr w:rsidR="00CA2336" w:rsidRPr="001C03DE" w:rsidTr="0063033B">
        <w:tc>
          <w:tcPr>
            <w:tcW w:w="785" w:type="dxa"/>
          </w:tcPr>
          <w:p w:rsidR="00CA2336" w:rsidRPr="001C03DE" w:rsidRDefault="00CA2336" w:rsidP="00630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C03DE"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7393" w:type="dxa"/>
          </w:tcPr>
          <w:p w:rsidR="00CA2336" w:rsidRPr="001C03DE" w:rsidRDefault="00CA2336" w:rsidP="006303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C03DE">
              <w:rPr>
                <w:rFonts w:ascii="Times New Roman" w:hAnsi="Times New Roman"/>
                <w:sz w:val="24"/>
                <w:szCs w:val="24"/>
                <w:lang w:val="uk-UA"/>
              </w:rPr>
              <w:t>Обслуговування систем диспетчеризації</w:t>
            </w:r>
          </w:p>
        </w:tc>
        <w:tc>
          <w:tcPr>
            <w:tcW w:w="1393" w:type="dxa"/>
          </w:tcPr>
          <w:p w:rsidR="00CA2336" w:rsidRPr="001C03DE" w:rsidRDefault="00CA2336" w:rsidP="00630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C03DE">
              <w:rPr>
                <w:rFonts w:ascii="Times New Roman" w:hAnsi="Times New Roman"/>
                <w:sz w:val="24"/>
                <w:szCs w:val="24"/>
                <w:lang w:val="uk-UA"/>
              </w:rPr>
              <w:t>0,1152</w:t>
            </w:r>
          </w:p>
        </w:tc>
      </w:tr>
      <w:tr w:rsidR="00CA2336" w:rsidRPr="001C03DE" w:rsidTr="0063033B">
        <w:tc>
          <w:tcPr>
            <w:tcW w:w="785" w:type="dxa"/>
          </w:tcPr>
          <w:p w:rsidR="00CA2336" w:rsidRPr="001C03DE" w:rsidRDefault="00CA2336" w:rsidP="00630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C03DE">
              <w:rPr>
                <w:rFonts w:ascii="Times New Roman" w:hAnsi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7393" w:type="dxa"/>
          </w:tcPr>
          <w:p w:rsidR="00CA2336" w:rsidRPr="001C03DE" w:rsidRDefault="00CA2336" w:rsidP="006303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C03DE">
              <w:rPr>
                <w:rFonts w:ascii="Times New Roman" w:hAnsi="Times New Roman"/>
                <w:sz w:val="24"/>
                <w:szCs w:val="24"/>
                <w:lang w:val="uk-UA"/>
              </w:rPr>
              <w:t>Технічне обслуговування внутрішньобудинкових систем гарячого, холодного водопостачання, водовідведення, теплопостачання, зливової каналізації</w:t>
            </w:r>
          </w:p>
        </w:tc>
        <w:tc>
          <w:tcPr>
            <w:tcW w:w="1393" w:type="dxa"/>
          </w:tcPr>
          <w:p w:rsidR="00CA2336" w:rsidRPr="001C03DE" w:rsidRDefault="00CA2336" w:rsidP="00630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C03DE">
              <w:rPr>
                <w:rFonts w:ascii="Times New Roman" w:hAnsi="Times New Roman"/>
                <w:sz w:val="24"/>
                <w:szCs w:val="24"/>
                <w:lang w:val="uk-UA"/>
              </w:rPr>
              <w:t>0,1202</w:t>
            </w:r>
          </w:p>
        </w:tc>
      </w:tr>
      <w:tr w:rsidR="00CA2336" w:rsidRPr="001C03DE" w:rsidTr="0063033B">
        <w:tc>
          <w:tcPr>
            <w:tcW w:w="785" w:type="dxa"/>
          </w:tcPr>
          <w:p w:rsidR="00CA2336" w:rsidRPr="001C03DE" w:rsidRDefault="00CA2336" w:rsidP="00630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C03DE">
              <w:rPr>
                <w:rFonts w:ascii="Times New Roman" w:hAnsi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7393" w:type="dxa"/>
          </w:tcPr>
          <w:p w:rsidR="00CA2336" w:rsidRPr="001C03DE" w:rsidRDefault="00CA2336" w:rsidP="006303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C03DE">
              <w:rPr>
                <w:rFonts w:ascii="Times New Roman" w:hAnsi="Times New Roman"/>
                <w:sz w:val="24"/>
                <w:szCs w:val="24"/>
                <w:lang w:val="uk-UA"/>
              </w:rPr>
              <w:t>Дератизація</w:t>
            </w:r>
          </w:p>
        </w:tc>
        <w:tc>
          <w:tcPr>
            <w:tcW w:w="1393" w:type="dxa"/>
          </w:tcPr>
          <w:p w:rsidR="00CA2336" w:rsidRPr="001C03DE" w:rsidRDefault="00CA2336" w:rsidP="00630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C03DE">
              <w:rPr>
                <w:rFonts w:ascii="Times New Roman" w:hAnsi="Times New Roman"/>
                <w:sz w:val="24"/>
                <w:szCs w:val="24"/>
                <w:lang w:val="uk-UA"/>
              </w:rPr>
              <w:t>0,0000</w:t>
            </w:r>
          </w:p>
        </w:tc>
      </w:tr>
      <w:tr w:rsidR="00CA2336" w:rsidRPr="001C03DE" w:rsidTr="0063033B">
        <w:tc>
          <w:tcPr>
            <w:tcW w:w="785" w:type="dxa"/>
          </w:tcPr>
          <w:p w:rsidR="00CA2336" w:rsidRPr="001C03DE" w:rsidRDefault="00CA2336" w:rsidP="00630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C03DE">
              <w:rPr>
                <w:rFonts w:ascii="Times New Roman" w:hAnsi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7393" w:type="dxa"/>
          </w:tcPr>
          <w:p w:rsidR="00CA2336" w:rsidRPr="001C03DE" w:rsidRDefault="00CA2336" w:rsidP="006303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C03DE">
              <w:rPr>
                <w:rFonts w:ascii="Times New Roman" w:hAnsi="Times New Roman"/>
                <w:sz w:val="24"/>
                <w:szCs w:val="24"/>
                <w:lang w:val="uk-UA"/>
              </w:rPr>
              <w:t>Дезінсекція</w:t>
            </w:r>
          </w:p>
        </w:tc>
        <w:tc>
          <w:tcPr>
            <w:tcW w:w="1393" w:type="dxa"/>
          </w:tcPr>
          <w:p w:rsidR="00CA2336" w:rsidRPr="001C03DE" w:rsidRDefault="00CA2336" w:rsidP="00630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C03DE">
              <w:rPr>
                <w:rFonts w:ascii="Times New Roman" w:hAnsi="Times New Roman"/>
                <w:sz w:val="24"/>
                <w:szCs w:val="24"/>
                <w:lang w:val="uk-UA"/>
              </w:rPr>
              <w:t>0,0000</w:t>
            </w:r>
          </w:p>
        </w:tc>
      </w:tr>
      <w:tr w:rsidR="00CA2336" w:rsidRPr="001C03DE" w:rsidTr="0063033B">
        <w:tc>
          <w:tcPr>
            <w:tcW w:w="785" w:type="dxa"/>
          </w:tcPr>
          <w:p w:rsidR="00CA2336" w:rsidRPr="001C03DE" w:rsidRDefault="00CA2336" w:rsidP="00630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C03DE">
              <w:rPr>
                <w:rFonts w:ascii="Times New Roman" w:hAnsi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7393" w:type="dxa"/>
          </w:tcPr>
          <w:p w:rsidR="00CA2336" w:rsidRPr="001C03DE" w:rsidRDefault="00CA2336" w:rsidP="006303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C03DE">
              <w:rPr>
                <w:rFonts w:ascii="Times New Roman" w:hAnsi="Times New Roman"/>
                <w:sz w:val="24"/>
                <w:szCs w:val="24"/>
                <w:lang w:val="uk-UA"/>
              </w:rPr>
              <w:t>Обслуговування димових та вентиляційних каналів</w:t>
            </w:r>
          </w:p>
        </w:tc>
        <w:tc>
          <w:tcPr>
            <w:tcW w:w="1393" w:type="dxa"/>
          </w:tcPr>
          <w:p w:rsidR="00CA2336" w:rsidRPr="001C03DE" w:rsidRDefault="00CA2336" w:rsidP="00630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C03DE">
              <w:rPr>
                <w:rFonts w:ascii="Times New Roman" w:hAnsi="Times New Roman"/>
                <w:sz w:val="24"/>
                <w:szCs w:val="24"/>
                <w:lang w:val="uk-UA"/>
              </w:rPr>
              <w:t>0,0000</w:t>
            </w:r>
          </w:p>
        </w:tc>
      </w:tr>
      <w:tr w:rsidR="00CA2336" w:rsidRPr="001C03DE" w:rsidTr="0063033B">
        <w:tc>
          <w:tcPr>
            <w:tcW w:w="785" w:type="dxa"/>
          </w:tcPr>
          <w:p w:rsidR="00CA2336" w:rsidRPr="001C03DE" w:rsidRDefault="00CA2336" w:rsidP="00630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C03DE">
              <w:rPr>
                <w:rFonts w:ascii="Times New Roman" w:hAnsi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7393" w:type="dxa"/>
          </w:tcPr>
          <w:p w:rsidR="00CA2336" w:rsidRPr="001C03DE" w:rsidRDefault="00CA2336" w:rsidP="006303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C03DE">
              <w:rPr>
                <w:rFonts w:ascii="Times New Roman" w:hAnsi="Times New Roman"/>
                <w:sz w:val="24"/>
                <w:szCs w:val="24"/>
                <w:lang w:val="uk-UA"/>
              </w:rPr>
              <w:t>Технічне обслуговування та поточний ремонт мереж електропос-тачання та електрообладнання, систем протипожежної автоматики та димовидалення, а також за наявності інших внутрішньобудинкових інженерних систем</w:t>
            </w:r>
          </w:p>
        </w:tc>
        <w:tc>
          <w:tcPr>
            <w:tcW w:w="1393" w:type="dxa"/>
          </w:tcPr>
          <w:p w:rsidR="00CA2336" w:rsidRPr="001C03DE" w:rsidRDefault="00CA2336" w:rsidP="00630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C03DE">
              <w:rPr>
                <w:rFonts w:ascii="Times New Roman" w:hAnsi="Times New Roman"/>
                <w:sz w:val="24"/>
                <w:szCs w:val="24"/>
                <w:lang w:val="uk-UA"/>
              </w:rPr>
              <w:t>0,1178</w:t>
            </w:r>
          </w:p>
        </w:tc>
      </w:tr>
      <w:tr w:rsidR="00CA2336" w:rsidRPr="001C03DE" w:rsidTr="0063033B">
        <w:tc>
          <w:tcPr>
            <w:tcW w:w="785" w:type="dxa"/>
          </w:tcPr>
          <w:p w:rsidR="00CA2336" w:rsidRPr="001C03DE" w:rsidRDefault="00CA2336" w:rsidP="00630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C03DE">
              <w:rPr>
                <w:rFonts w:ascii="Times New Roman" w:hAnsi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7393" w:type="dxa"/>
          </w:tcPr>
          <w:p w:rsidR="00CA2336" w:rsidRPr="001C03DE" w:rsidRDefault="00CA2336" w:rsidP="006303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C03D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Поточний ремонт конструктивних елементів, внутрішньобудинко-вих систем гарячого і холодного водопостачання, водовідведення, теплопостачання та зливової каналізації і технічних пристроїв </w:t>
            </w:r>
          </w:p>
          <w:p w:rsidR="00CA2336" w:rsidRPr="001C03DE" w:rsidRDefault="00CA2336" w:rsidP="006303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C03DE">
              <w:rPr>
                <w:rFonts w:ascii="Times New Roman" w:hAnsi="Times New Roman"/>
                <w:sz w:val="24"/>
                <w:szCs w:val="24"/>
                <w:lang w:val="uk-UA"/>
              </w:rPr>
              <w:t>будинків та елементів зовнішнього упорядження</w:t>
            </w:r>
          </w:p>
        </w:tc>
        <w:tc>
          <w:tcPr>
            <w:tcW w:w="1393" w:type="dxa"/>
          </w:tcPr>
          <w:p w:rsidR="00CA2336" w:rsidRPr="001C03DE" w:rsidRDefault="00CA2336" w:rsidP="00630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C03DE">
              <w:rPr>
                <w:rFonts w:ascii="Times New Roman" w:hAnsi="Times New Roman"/>
                <w:sz w:val="24"/>
                <w:szCs w:val="24"/>
                <w:lang w:val="uk-UA"/>
              </w:rPr>
              <w:t>0,2062</w:t>
            </w:r>
          </w:p>
        </w:tc>
      </w:tr>
      <w:tr w:rsidR="00CA2336" w:rsidRPr="001C03DE" w:rsidTr="0063033B">
        <w:tc>
          <w:tcPr>
            <w:tcW w:w="785" w:type="dxa"/>
          </w:tcPr>
          <w:p w:rsidR="00CA2336" w:rsidRPr="001C03DE" w:rsidRDefault="00CA2336" w:rsidP="00630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C03DE">
              <w:rPr>
                <w:rFonts w:ascii="Times New Roman" w:hAnsi="Times New Roman"/>
                <w:sz w:val="24"/>
                <w:szCs w:val="24"/>
                <w:lang w:val="uk-UA"/>
              </w:rPr>
              <w:t>13</w:t>
            </w:r>
          </w:p>
        </w:tc>
        <w:tc>
          <w:tcPr>
            <w:tcW w:w="7393" w:type="dxa"/>
          </w:tcPr>
          <w:p w:rsidR="00CA2336" w:rsidRPr="001C03DE" w:rsidRDefault="00CA2336" w:rsidP="006303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C03DE">
              <w:rPr>
                <w:rFonts w:ascii="Times New Roman" w:hAnsi="Times New Roman"/>
                <w:sz w:val="24"/>
                <w:szCs w:val="24"/>
                <w:lang w:val="uk-UA"/>
              </w:rPr>
              <w:t>Поливання дворів, клумб і газонів</w:t>
            </w:r>
          </w:p>
        </w:tc>
        <w:tc>
          <w:tcPr>
            <w:tcW w:w="1393" w:type="dxa"/>
          </w:tcPr>
          <w:p w:rsidR="00CA2336" w:rsidRPr="001C03DE" w:rsidRDefault="00CA2336" w:rsidP="00630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C03DE">
              <w:rPr>
                <w:rFonts w:ascii="Times New Roman" w:hAnsi="Times New Roman"/>
                <w:sz w:val="24"/>
                <w:szCs w:val="24"/>
                <w:lang w:val="uk-UA"/>
              </w:rPr>
              <w:t>0,0669</w:t>
            </w:r>
          </w:p>
        </w:tc>
      </w:tr>
      <w:tr w:rsidR="00CA2336" w:rsidRPr="001C03DE" w:rsidTr="0063033B">
        <w:tc>
          <w:tcPr>
            <w:tcW w:w="785" w:type="dxa"/>
          </w:tcPr>
          <w:p w:rsidR="00CA2336" w:rsidRPr="001C03DE" w:rsidRDefault="00CA2336" w:rsidP="00630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C03DE">
              <w:rPr>
                <w:rFonts w:ascii="Times New Roman" w:hAnsi="Times New Roman"/>
                <w:sz w:val="24"/>
                <w:szCs w:val="24"/>
                <w:lang w:val="uk-UA"/>
              </w:rPr>
              <w:t>14</w:t>
            </w:r>
          </w:p>
        </w:tc>
        <w:tc>
          <w:tcPr>
            <w:tcW w:w="7393" w:type="dxa"/>
          </w:tcPr>
          <w:p w:rsidR="00CA2336" w:rsidRPr="001C03DE" w:rsidRDefault="00CA2336" w:rsidP="006303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C03DE">
              <w:rPr>
                <w:rFonts w:ascii="Times New Roman" w:hAnsi="Times New Roman"/>
                <w:sz w:val="24"/>
                <w:szCs w:val="24"/>
                <w:lang w:val="uk-UA"/>
              </w:rPr>
              <w:t>Прибирання і вивезення снігу, посипання призначеної для проходу та проїзду частини прибудинкової території протиожеледними сумішами (зимове прибирання)</w:t>
            </w:r>
          </w:p>
        </w:tc>
        <w:tc>
          <w:tcPr>
            <w:tcW w:w="1393" w:type="dxa"/>
          </w:tcPr>
          <w:p w:rsidR="00CA2336" w:rsidRPr="001C03DE" w:rsidRDefault="00CA2336" w:rsidP="00630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C03DE">
              <w:rPr>
                <w:rFonts w:ascii="Times New Roman" w:hAnsi="Times New Roman"/>
                <w:sz w:val="24"/>
                <w:szCs w:val="24"/>
                <w:lang w:val="uk-UA"/>
              </w:rPr>
              <w:t>0,0546</w:t>
            </w:r>
          </w:p>
        </w:tc>
      </w:tr>
      <w:tr w:rsidR="00CA2336" w:rsidRPr="001C03DE" w:rsidTr="0063033B">
        <w:tc>
          <w:tcPr>
            <w:tcW w:w="785" w:type="dxa"/>
          </w:tcPr>
          <w:p w:rsidR="00CA2336" w:rsidRPr="001C03DE" w:rsidRDefault="00CA2336" w:rsidP="00630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C03DE">
              <w:rPr>
                <w:rFonts w:ascii="Times New Roman" w:hAnsi="Times New Roman"/>
                <w:sz w:val="24"/>
                <w:szCs w:val="24"/>
                <w:lang w:val="uk-UA"/>
              </w:rPr>
              <w:t>15</w:t>
            </w:r>
          </w:p>
        </w:tc>
        <w:tc>
          <w:tcPr>
            <w:tcW w:w="7393" w:type="dxa"/>
          </w:tcPr>
          <w:p w:rsidR="00CA2336" w:rsidRPr="001C03DE" w:rsidRDefault="00CA2336" w:rsidP="006303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C03DE">
              <w:rPr>
                <w:rFonts w:ascii="Times New Roman" w:hAnsi="Times New Roman"/>
                <w:sz w:val="24"/>
                <w:szCs w:val="24"/>
                <w:lang w:val="uk-UA"/>
              </w:rPr>
              <w:t>Експлуатація номерних знаків на будинках</w:t>
            </w:r>
          </w:p>
        </w:tc>
        <w:tc>
          <w:tcPr>
            <w:tcW w:w="1393" w:type="dxa"/>
          </w:tcPr>
          <w:p w:rsidR="00CA2336" w:rsidRPr="001C03DE" w:rsidRDefault="00CA2336" w:rsidP="00630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C03DE">
              <w:rPr>
                <w:rFonts w:ascii="Times New Roman" w:hAnsi="Times New Roman"/>
                <w:sz w:val="24"/>
                <w:szCs w:val="24"/>
                <w:lang w:val="uk-UA"/>
              </w:rPr>
              <w:t>0,0000</w:t>
            </w:r>
          </w:p>
        </w:tc>
      </w:tr>
      <w:tr w:rsidR="00CA2336" w:rsidRPr="001C03DE" w:rsidTr="0063033B">
        <w:tc>
          <w:tcPr>
            <w:tcW w:w="785" w:type="dxa"/>
          </w:tcPr>
          <w:p w:rsidR="00CA2336" w:rsidRPr="001C03DE" w:rsidRDefault="00CA2336" w:rsidP="00630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C03DE">
              <w:rPr>
                <w:rFonts w:ascii="Times New Roman" w:hAnsi="Times New Roman"/>
                <w:sz w:val="24"/>
                <w:szCs w:val="24"/>
                <w:lang w:val="uk-UA"/>
              </w:rPr>
              <w:t>16</w:t>
            </w:r>
          </w:p>
        </w:tc>
        <w:tc>
          <w:tcPr>
            <w:tcW w:w="7393" w:type="dxa"/>
          </w:tcPr>
          <w:p w:rsidR="00CA2336" w:rsidRPr="001C03DE" w:rsidRDefault="00CA2336" w:rsidP="006303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C03DE">
              <w:rPr>
                <w:rFonts w:ascii="Times New Roman" w:hAnsi="Times New Roman"/>
                <w:sz w:val="24"/>
                <w:szCs w:val="24"/>
                <w:lang w:val="uk-UA"/>
              </w:rPr>
              <w:t>Освітлення місць загального користування і підвальних приміщень та підкачування води</w:t>
            </w:r>
          </w:p>
        </w:tc>
        <w:tc>
          <w:tcPr>
            <w:tcW w:w="1393" w:type="dxa"/>
          </w:tcPr>
          <w:p w:rsidR="00CA2336" w:rsidRPr="001C03DE" w:rsidRDefault="00CA2336" w:rsidP="00630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C03DE">
              <w:rPr>
                <w:rFonts w:ascii="Times New Roman" w:hAnsi="Times New Roman"/>
                <w:sz w:val="24"/>
                <w:szCs w:val="24"/>
                <w:lang w:val="uk-UA"/>
              </w:rPr>
              <w:t>0,3293</w:t>
            </w:r>
          </w:p>
        </w:tc>
      </w:tr>
      <w:tr w:rsidR="00CA2336" w:rsidRPr="001C03DE" w:rsidTr="0063033B">
        <w:tc>
          <w:tcPr>
            <w:tcW w:w="785" w:type="dxa"/>
          </w:tcPr>
          <w:p w:rsidR="00CA2336" w:rsidRPr="001C03DE" w:rsidRDefault="00CA2336" w:rsidP="00630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C03DE">
              <w:rPr>
                <w:rFonts w:ascii="Times New Roman" w:hAnsi="Times New Roman"/>
                <w:sz w:val="24"/>
                <w:szCs w:val="24"/>
                <w:lang w:val="uk-UA"/>
              </w:rPr>
              <w:t>17</w:t>
            </w:r>
          </w:p>
        </w:tc>
        <w:tc>
          <w:tcPr>
            <w:tcW w:w="7393" w:type="dxa"/>
          </w:tcPr>
          <w:p w:rsidR="00CA2336" w:rsidRPr="001C03DE" w:rsidRDefault="00CA2336" w:rsidP="006303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C03DE">
              <w:rPr>
                <w:rFonts w:ascii="Times New Roman" w:hAnsi="Times New Roman"/>
                <w:sz w:val="24"/>
                <w:szCs w:val="24"/>
                <w:lang w:val="uk-UA"/>
              </w:rPr>
              <w:t>Енергопостачання для ліфтів</w:t>
            </w:r>
          </w:p>
        </w:tc>
        <w:tc>
          <w:tcPr>
            <w:tcW w:w="1393" w:type="dxa"/>
          </w:tcPr>
          <w:p w:rsidR="00CA2336" w:rsidRPr="001C03DE" w:rsidRDefault="00CA2336" w:rsidP="00630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C03DE">
              <w:rPr>
                <w:rFonts w:ascii="Times New Roman" w:hAnsi="Times New Roman"/>
                <w:sz w:val="24"/>
                <w:szCs w:val="24"/>
                <w:lang w:val="uk-UA"/>
              </w:rPr>
              <w:t>0,3308</w:t>
            </w:r>
          </w:p>
        </w:tc>
      </w:tr>
      <w:tr w:rsidR="00CA2336" w:rsidRPr="001C03DE" w:rsidTr="0063033B">
        <w:tc>
          <w:tcPr>
            <w:tcW w:w="785" w:type="dxa"/>
          </w:tcPr>
          <w:p w:rsidR="00CA2336" w:rsidRPr="001C03DE" w:rsidRDefault="00CA2336" w:rsidP="00630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C03DE">
              <w:rPr>
                <w:rFonts w:ascii="Times New Roman" w:hAnsi="Times New Roman"/>
                <w:sz w:val="24"/>
                <w:szCs w:val="24"/>
                <w:lang w:val="uk-UA"/>
              </w:rPr>
              <w:t>18</w:t>
            </w:r>
          </w:p>
        </w:tc>
        <w:tc>
          <w:tcPr>
            <w:tcW w:w="7393" w:type="dxa"/>
          </w:tcPr>
          <w:p w:rsidR="00CA2336" w:rsidRPr="001C03DE" w:rsidRDefault="00CA2336" w:rsidP="006303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C03D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Всього витрат на </w:t>
            </w:r>
            <w:smartTag w:uri="urn:schemas-microsoft-com:office:smarttags" w:element="metricconverter">
              <w:smartTagPr>
                <w:attr w:name="ProductID" w:val="1 м2"/>
              </w:smartTagPr>
              <w:r w:rsidRPr="001C03DE">
                <w:rPr>
                  <w:rFonts w:ascii="Times New Roman" w:hAnsi="Times New Roman"/>
                  <w:sz w:val="24"/>
                  <w:szCs w:val="24"/>
                  <w:lang w:val="uk-UA"/>
                </w:rPr>
                <w:t>1 м2</w:t>
              </w:r>
            </w:smartTag>
          </w:p>
        </w:tc>
        <w:tc>
          <w:tcPr>
            <w:tcW w:w="1393" w:type="dxa"/>
          </w:tcPr>
          <w:p w:rsidR="00CA2336" w:rsidRPr="001C03DE" w:rsidRDefault="00CA2336" w:rsidP="00630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C03DE">
              <w:rPr>
                <w:rFonts w:ascii="Times New Roman" w:hAnsi="Times New Roman"/>
                <w:sz w:val="24"/>
                <w:szCs w:val="24"/>
                <w:lang w:val="uk-UA"/>
              </w:rPr>
              <w:t>2,8</w:t>
            </w:r>
          </w:p>
        </w:tc>
      </w:tr>
      <w:tr w:rsidR="00CA2336" w:rsidRPr="001C03DE" w:rsidTr="0063033B">
        <w:tc>
          <w:tcPr>
            <w:tcW w:w="785" w:type="dxa"/>
          </w:tcPr>
          <w:p w:rsidR="00CA2336" w:rsidRPr="001C03DE" w:rsidRDefault="00CA2336" w:rsidP="00630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C03DE">
              <w:rPr>
                <w:rFonts w:ascii="Times New Roman" w:hAnsi="Times New Roman"/>
                <w:sz w:val="24"/>
                <w:szCs w:val="24"/>
                <w:lang w:val="uk-UA"/>
              </w:rPr>
              <w:t>19</w:t>
            </w:r>
          </w:p>
        </w:tc>
        <w:tc>
          <w:tcPr>
            <w:tcW w:w="7393" w:type="dxa"/>
          </w:tcPr>
          <w:p w:rsidR="00CA2336" w:rsidRPr="001C03DE" w:rsidRDefault="00CA2336" w:rsidP="006303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C03DE">
              <w:rPr>
                <w:rFonts w:ascii="Times New Roman" w:hAnsi="Times New Roman"/>
                <w:sz w:val="24"/>
                <w:szCs w:val="24"/>
                <w:lang w:val="uk-UA"/>
              </w:rPr>
              <w:t>Прибуток (Рентабельність 10%)</w:t>
            </w:r>
          </w:p>
        </w:tc>
        <w:tc>
          <w:tcPr>
            <w:tcW w:w="1393" w:type="dxa"/>
          </w:tcPr>
          <w:p w:rsidR="00CA2336" w:rsidRPr="001C03DE" w:rsidRDefault="00CA2336" w:rsidP="00630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C03DE">
              <w:rPr>
                <w:rFonts w:ascii="Times New Roman" w:hAnsi="Times New Roman"/>
                <w:sz w:val="24"/>
                <w:szCs w:val="24"/>
                <w:lang w:val="uk-UA"/>
              </w:rPr>
              <w:t>0,28</w:t>
            </w:r>
          </w:p>
        </w:tc>
      </w:tr>
      <w:tr w:rsidR="00CA2336" w:rsidRPr="001C03DE" w:rsidTr="0063033B">
        <w:tc>
          <w:tcPr>
            <w:tcW w:w="785" w:type="dxa"/>
          </w:tcPr>
          <w:p w:rsidR="00CA2336" w:rsidRPr="001C03DE" w:rsidRDefault="00CA2336" w:rsidP="00630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C03DE">
              <w:rPr>
                <w:rFonts w:ascii="Times New Roman" w:hAnsi="Times New Roman"/>
                <w:sz w:val="24"/>
                <w:szCs w:val="24"/>
                <w:lang w:val="uk-UA"/>
              </w:rPr>
              <w:t>20</w:t>
            </w:r>
          </w:p>
        </w:tc>
        <w:tc>
          <w:tcPr>
            <w:tcW w:w="7393" w:type="dxa"/>
          </w:tcPr>
          <w:p w:rsidR="00CA2336" w:rsidRPr="001C03DE" w:rsidRDefault="00CA2336" w:rsidP="006303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C03DE">
              <w:rPr>
                <w:rFonts w:ascii="Times New Roman" w:hAnsi="Times New Roman"/>
                <w:sz w:val="24"/>
                <w:szCs w:val="24"/>
                <w:lang w:val="uk-UA"/>
              </w:rPr>
              <w:t>ЄП, %</w:t>
            </w:r>
          </w:p>
        </w:tc>
        <w:tc>
          <w:tcPr>
            <w:tcW w:w="1393" w:type="dxa"/>
          </w:tcPr>
          <w:p w:rsidR="00CA2336" w:rsidRPr="001C03DE" w:rsidRDefault="00CA2336" w:rsidP="00630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C03DE">
              <w:rPr>
                <w:rFonts w:ascii="Times New Roman" w:hAnsi="Times New Roman"/>
                <w:sz w:val="24"/>
                <w:szCs w:val="24"/>
                <w:lang w:val="uk-UA"/>
              </w:rPr>
              <w:t>5%</w:t>
            </w:r>
          </w:p>
        </w:tc>
      </w:tr>
      <w:tr w:rsidR="00CA2336" w:rsidRPr="001C03DE" w:rsidTr="0063033B">
        <w:tc>
          <w:tcPr>
            <w:tcW w:w="785" w:type="dxa"/>
          </w:tcPr>
          <w:p w:rsidR="00CA2336" w:rsidRPr="001C03DE" w:rsidRDefault="00CA2336" w:rsidP="00630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C03DE">
              <w:rPr>
                <w:rFonts w:ascii="Times New Roman" w:hAnsi="Times New Roman"/>
                <w:sz w:val="24"/>
                <w:szCs w:val="24"/>
                <w:lang w:val="uk-UA"/>
              </w:rPr>
              <w:t>21</w:t>
            </w:r>
          </w:p>
        </w:tc>
        <w:tc>
          <w:tcPr>
            <w:tcW w:w="7393" w:type="dxa"/>
          </w:tcPr>
          <w:p w:rsidR="00CA2336" w:rsidRPr="001C03DE" w:rsidRDefault="00CA2336" w:rsidP="0063033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1C03DE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Тариф </w:t>
            </w:r>
            <w:smartTag w:uri="urn:schemas-microsoft-com:office:smarttags" w:element="metricconverter">
              <w:smartTagPr>
                <w:attr w:name="ProductID" w:val="1 м2"/>
              </w:smartTagPr>
              <w:r w:rsidRPr="001C03DE">
                <w:rPr>
                  <w:rFonts w:ascii="Times New Roman" w:hAnsi="Times New Roman"/>
                  <w:b/>
                  <w:sz w:val="24"/>
                  <w:szCs w:val="24"/>
                  <w:lang w:val="uk-UA"/>
                </w:rPr>
                <w:t>1 м2</w:t>
              </w:r>
            </w:smartTag>
            <w:r w:rsidRPr="001C03DE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на утримання будинків і споруд та прибудинкових територій</w:t>
            </w:r>
          </w:p>
        </w:tc>
        <w:tc>
          <w:tcPr>
            <w:tcW w:w="1393" w:type="dxa"/>
          </w:tcPr>
          <w:p w:rsidR="00CA2336" w:rsidRPr="001C03DE" w:rsidRDefault="00CA2336" w:rsidP="006303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1C03DE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3,23</w:t>
            </w:r>
          </w:p>
        </w:tc>
      </w:tr>
    </w:tbl>
    <w:p w:rsidR="005219E9" w:rsidRDefault="005219E9"/>
    <w:sectPr w:rsidR="005219E9" w:rsidSect="005219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Sans Serif">
    <w:altName w:val="Arial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CA2336"/>
    <w:rsid w:val="005219E9"/>
    <w:rsid w:val="00CA23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2336"/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CA2336"/>
    <w:pPr>
      <w:keepNext/>
      <w:spacing w:after="0" w:line="240" w:lineRule="auto"/>
      <w:ind w:left="5812" w:hanging="5760"/>
      <w:jc w:val="center"/>
      <w:outlineLvl w:val="1"/>
    </w:pPr>
    <w:rPr>
      <w:rFonts w:ascii="Times New Roman" w:hAnsi="Times New Roman"/>
      <w:b/>
      <w:sz w:val="20"/>
      <w:szCs w:val="20"/>
      <w:lang w:val="uk-UA"/>
    </w:rPr>
  </w:style>
  <w:style w:type="paragraph" w:styleId="3">
    <w:name w:val="heading 3"/>
    <w:basedOn w:val="a"/>
    <w:next w:val="a"/>
    <w:link w:val="30"/>
    <w:uiPriority w:val="99"/>
    <w:qFormat/>
    <w:rsid w:val="00CA2336"/>
    <w:pPr>
      <w:keepNext/>
      <w:spacing w:before="240" w:after="60" w:line="240" w:lineRule="auto"/>
      <w:outlineLvl w:val="2"/>
    </w:pPr>
    <w:rPr>
      <w:rFonts w:ascii="Arial" w:hAnsi="Arial" w:cs="Arial"/>
      <w:b/>
      <w:bCs/>
      <w:sz w:val="26"/>
      <w:szCs w:val="2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CA2336"/>
    <w:rPr>
      <w:rFonts w:ascii="Times New Roman" w:eastAsia="Times New Roman" w:hAnsi="Times New Roman" w:cs="Times New Roman"/>
      <w:b/>
      <w:sz w:val="20"/>
      <w:szCs w:val="20"/>
      <w:lang w:val="uk-UA" w:eastAsia="ru-RU"/>
    </w:rPr>
  </w:style>
  <w:style w:type="character" w:customStyle="1" w:styleId="30">
    <w:name w:val="Заголовок 3 Знак"/>
    <w:basedOn w:val="a0"/>
    <w:link w:val="3"/>
    <w:uiPriority w:val="99"/>
    <w:rsid w:val="00CA2336"/>
    <w:rPr>
      <w:rFonts w:ascii="Arial" w:eastAsia="Times New Roman" w:hAnsi="Arial" w:cs="Arial"/>
      <w:b/>
      <w:bCs/>
      <w:sz w:val="26"/>
      <w:szCs w:val="26"/>
      <w:lang w:val="uk-UA" w:eastAsia="ru-RU"/>
    </w:rPr>
  </w:style>
  <w:style w:type="paragraph" w:styleId="a3">
    <w:name w:val="caption"/>
    <w:basedOn w:val="a"/>
    <w:next w:val="a"/>
    <w:uiPriority w:val="99"/>
    <w:qFormat/>
    <w:rsid w:val="00CA2336"/>
    <w:pPr>
      <w:spacing w:after="0" w:line="240" w:lineRule="auto"/>
      <w:ind w:left="5812" w:hanging="5760"/>
    </w:pPr>
    <w:rPr>
      <w:rFonts w:ascii="Times New Roman" w:hAnsi="Times New Roman"/>
      <w:sz w:val="24"/>
      <w:szCs w:val="20"/>
      <w:lang w:val="uk-UA"/>
    </w:rPr>
  </w:style>
  <w:style w:type="paragraph" w:styleId="a4">
    <w:name w:val="Title"/>
    <w:basedOn w:val="a"/>
    <w:link w:val="a5"/>
    <w:uiPriority w:val="99"/>
    <w:qFormat/>
    <w:rsid w:val="00CA2336"/>
    <w:pPr>
      <w:spacing w:after="0" w:line="240" w:lineRule="auto"/>
      <w:jc w:val="center"/>
    </w:pPr>
    <w:rPr>
      <w:rFonts w:ascii="Times New Roman" w:hAnsi="Times New Roman"/>
      <w:sz w:val="32"/>
      <w:szCs w:val="20"/>
      <w:lang w:val="uk-UA"/>
    </w:rPr>
  </w:style>
  <w:style w:type="character" w:customStyle="1" w:styleId="a5">
    <w:name w:val="Название Знак"/>
    <w:basedOn w:val="a0"/>
    <w:link w:val="a4"/>
    <w:uiPriority w:val="99"/>
    <w:rsid w:val="00CA2336"/>
    <w:rPr>
      <w:rFonts w:ascii="Times New Roman" w:eastAsia="Times New Roman" w:hAnsi="Times New Roman" w:cs="Times New Roman"/>
      <w:sz w:val="32"/>
      <w:szCs w:val="20"/>
      <w:lang w:val="uk-UA" w:eastAsia="ru-RU"/>
    </w:rPr>
  </w:style>
  <w:style w:type="paragraph" w:styleId="a6">
    <w:name w:val="Balloon Text"/>
    <w:basedOn w:val="a"/>
    <w:link w:val="a7"/>
    <w:uiPriority w:val="99"/>
    <w:semiHidden/>
    <w:unhideWhenUsed/>
    <w:rsid w:val="00CA23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A233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770</Words>
  <Characters>4392</Characters>
  <Application>Microsoft Office Word</Application>
  <DocSecurity>0</DocSecurity>
  <Lines>36</Lines>
  <Paragraphs>10</Paragraphs>
  <ScaleCrop>false</ScaleCrop>
  <Company/>
  <LinksUpToDate>false</LinksUpToDate>
  <CharactersWithSpaces>5152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org-new2</dc:creator>
  <cp:keywords/>
  <dc:description/>
  <cp:lastModifiedBy>org-new2</cp:lastModifiedBy>
  <cp:revision>2</cp:revision>
  <dcterms:created xsi:type="dcterms:W3CDTF">2016-09-23T07:22:00Z</dcterms:created>
  <dcterms:modified xsi:type="dcterms:W3CDTF">2016-09-23T07:22:00Z</dcterms:modified>
</cp:coreProperties>
</file>