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A1" w:rsidRPr="00110399" w:rsidRDefault="006626A1" w:rsidP="006626A1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A1" w:rsidRPr="00110399" w:rsidRDefault="006626A1" w:rsidP="00662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0399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6626A1" w:rsidRPr="00110399" w:rsidRDefault="006626A1" w:rsidP="006626A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110399">
        <w:rPr>
          <w:sz w:val="28"/>
          <w:szCs w:val="28"/>
        </w:rPr>
        <w:t>КИЇВСЬКОЇ ОБЛАСТІ</w:t>
      </w:r>
    </w:p>
    <w:p w:rsidR="006626A1" w:rsidRPr="00110399" w:rsidRDefault="006626A1" w:rsidP="006626A1">
      <w:pPr>
        <w:jc w:val="center"/>
        <w:rPr>
          <w:b/>
          <w:sz w:val="28"/>
          <w:szCs w:val="28"/>
        </w:rPr>
      </w:pPr>
      <w:r w:rsidRPr="00110399">
        <w:rPr>
          <w:b/>
          <w:bCs/>
          <w:sz w:val="28"/>
          <w:szCs w:val="28"/>
        </w:rPr>
        <w:t xml:space="preserve">СІМНАДЦЯТА </w:t>
      </w:r>
      <w:r w:rsidRPr="00110399">
        <w:rPr>
          <w:b/>
          <w:sz w:val="28"/>
          <w:szCs w:val="28"/>
        </w:rPr>
        <w:t>СЕСІЯ    СЬОМОГО    СКЛИКАННЯ</w:t>
      </w:r>
    </w:p>
    <w:p w:rsidR="006626A1" w:rsidRPr="00110399" w:rsidRDefault="006626A1" w:rsidP="006626A1">
      <w:pPr>
        <w:jc w:val="center"/>
        <w:rPr>
          <w:b/>
          <w:bCs/>
        </w:rPr>
      </w:pPr>
      <w:r w:rsidRPr="00110399">
        <w:rPr>
          <w:b/>
          <w:bCs/>
        </w:rPr>
        <w:t>(позачергове засідання)</w:t>
      </w:r>
    </w:p>
    <w:p w:rsidR="006626A1" w:rsidRPr="00110399" w:rsidRDefault="006626A1" w:rsidP="006626A1">
      <w:pPr>
        <w:pStyle w:val="1"/>
        <w:rPr>
          <w:b/>
        </w:rPr>
      </w:pPr>
    </w:p>
    <w:p w:rsidR="006626A1" w:rsidRPr="00110399" w:rsidRDefault="006626A1" w:rsidP="006626A1">
      <w:pPr>
        <w:pStyle w:val="1"/>
        <w:jc w:val="center"/>
        <w:rPr>
          <w:b/>
          <w:sz w:val="28"/>
          <w:szCs w:val="28"/>
        </w:rPr>
      </w:pPr>
      <w:r w:rsidRPr="00110399">
        <w:rPr>
          <w:b/>
          <w:sz w:val="28"/>
          <w:szCs w:val="28"/>
        </w:rPr>
        <w:t>Р  І   Ш   Е   Н   Н   Я</w:t>
      </w:r>
    </w:p>
    <w:p w:rsidR="006626A1" w:rsidRPr="00110399" w:rsidRDefault="006626A1" w:rsidP="006626A1">
      <w:pPr>
        <w:pStyle w:val="1"/>
        <w:rPr>
          <w:b/>
        </w:rPr>
      </w:pPr>
      <w:r w:rsidRPr="00110399">
        <w:rPr>
          <w:b/>
        </w:rPr>
        <w:t xml:space="preserve">« 16 » серпня  2016 р. </w:t>
      </w:r>
      <w:r w:rsidRPr="00110399">
        <w:rPr>
          <w:b/>
        </w:rPr>
        <w:tab/>
      </w:r>
      <w:r w:rsidRPr="00110399">
        <w:rPr>
          <w:b/>
        </w:rPr>
        <w:tab/>
      </w:r>
      <w:r w:rsidRPr="00110399">
        <w:rPr>
          <w:b/>
        </w:rPr>
        <w:tab/>
      </w:r>
      <w:r w:rsidRPr="00110399">
        <w:rPr>
          <w:b/>
        </w:rPr>
        <w:tab/>
      </w:r>
      <w:r w:rsidRPr="00110399">
        <w:rPr>
          <w:b/>
        </w:rPr>
        <w:tab/>
      </w:r>
      <w:r w:rsidRPr="00110399">
        <w:rPr>
          <w:b/>
        </w:rPr>
        <w:tab/>
        <w:t xml:space="preserve">№ </w:t>
      </w:r>
      <w:r>
        <w:rPr>
          <w:b/>
        </w:rPr>
        <w:t>735</w:t>
      </w:r>
      <w:r w:rsidRPr="00110399">
        <w:rPr>
          <w:b/>
        </w:rPr>
        <w:t xml:space="preserve"> - 17 –</w:t>
      </w:r>
      <w:r w:rsidRPr="00110399">
        <w:rPr>
          <w:b/>
          <w:lang w:val="en-US"/>
        </w:rPr>
        <w:t>V</w:t>
      </w:r>
      <w:r w:rsidRPr="00110399">
        <w:rPr>
          <w:b/>
        </w:rPr>
        <w:t>ІІ</w:t>
      </w:r>
    </w:p>
    <w:p w:rsidR="006626A1" w:rsidRPr="00110399" w:rsidRDefault="006626A1" w:rsidP="006626A1">
      <w:pPr>
        <w:rPr>
          <w:b/>
          <w:sz w:val="28"/>
          <w:szCs w:val="28"/>
        </w:rPr>
      </w:pPr>
    </w:p>
    <w:p w:rsidR="006626A1" w:rsidRPr="00110399" w:rsidRDefault="006626A1" w:rsidP="006626A1">
      <w:pPr>
        <w:rPr>
          <w:b/>
          <w:sz w:val="28"/>
          <w:szCs w:val="28"/>
        </w:rPr>
      </w:pPr>
      <w:r w:rsidRPr="00110399">
        <w:rPr>
          <w:b/>
          <w:sz w:val="28"/>
          <w:szCs w:val="28"/>
        </w:rPr>
        <w:t>Про звернення депутатів</w:t>
      </w:r>
    </w:p>
    <w:p w:rsidR="006626A1" w:rsidRPr="00110399" w:rsidRDefault="006626A1" w:rsidP="006626A1">
      <w:pPr>
        <w:rPr>
          <w:b/>
          <w:sz w:val="28"/>
          <w:szCs w:val="28"/>
        </w:rPr>
      </w:pPr>
      <w:r w:rsidRPr="00110399">
        <w:rPr>
          <w:b/>
          <w:sz w:val="28"/>
          <w:szCs w:val="28"/>
        </w:rPr>
        <w:t>Бучанської  міської ради</w:t>
      </w:r>
    </w:p>
    <w:p w:rsidR="006626A1" w:rsidRDefault="006626A1" w:rsidP="00662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щодо недопущення підвищення</w:t>
      </w:r>
    </w:p>
    <w:p w:rsidR="006626A1" w:rsidRPr="00AD4E95" w:rsidRDefault="006626A1" w:rsidP="006626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тарифів на житлово-комунальні послуги</w:t>
      </w:r>
    </w:p>
    <w:p w:rsidR="006626A1" w:rsidRPr="00110399" w:rsidRDefault="006626A1" w:rsidP="006626A1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110399">
        <w:rPr>
          <w:color w:val="000000"/>
          <w:sz w:val="28"/>
          <w:szCs w:val="28"/>
        </w:rPr>
        <w:t xml:space="preserve">Зважаючи на непросту соціально-економічну  ситуацію в Україні в цілому та у місті Буча зокрема, у зв’язку з підвищенням тарифів на житлово-комунальні послуги для населення, а також, враховуючи пропозиції депутатів  Бучанської міської ради відповідно до статті 25, 26 Закону України "Про місцеве самоврядування в Україні", міська рада </w:t>
      </w:r>
    </w:p>
    <w:p w:rsidR="006626A1" w:rsidRPr="00110399" w:rsidRDefault="006626A1" w:rsidP="006626A1">
      <w:pPr>
        <w:jc w:val="both"/>
        <w:rPr>
          <w:sz w:val="28"/>
          <w:szCs w:val="28"/>
        </w:rPr>
      </w:pPr>
    </w:p>
    <w:p w:rsidR="006626A1" w:rsidRPr="00110399" w:rsidRDefault="006626A1" w:rsidP="006626A1">
      <w:pPr>
        <w:jc w:val="both"/>
        <w:rPr>
          <w:sz w:val="28"/>
          <w:szCs w:val="28"/>
        </w:rPr>
      </w:pPr>
      <w:r w:rsidRPr="00110399">
        <w:rPr>
          <w:sz w:val="28"/>
          <w:szCs w:val="28"/>
        </w:rPr>
        <w:t>ВИРІШИЛА:</w:t>
      </w:r>
    </w:p>
    <w:p w:rsidR="006626A1" w:rsidRPr="00110399" w:rsidRDefault="006626A1" w:rsidP="006626A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10399">
        <w:rPr>
          <w:sz w:val="28"/>
          <w:szCs w:val="28"/>
          <w:lang w:val="uk-UA"/>
        </w:rPr>
        <w:t>Направити звернення Бучанської міської ради</w:t>
      </w:r>
      <w:r>
        <w:rPr>
          <w:sz w:val="28"/>
          <w:szCs w:val="28"/>
          <w:lang w:val="uk-UA"/>
        </w:rPr>
        <w:t xml:space="preserve"> </w:t>
      </w:r>
      <w:r w:rsidRPr="00110399">
        <w:rPr>
          <w:sz w:val="28"/>
          <w:szCs w:val="28"/>
          <w:lang w:val="en-US"/>
        </w:rPr>
        <w:t>VII</w:t>
      </w:r>
      <w:r w:rsidRPr="00110399">
        <w:rPr>
          <w:sz w:val="28"/>
          <w:szCs w:val="28"/>
          <w:lang w:val="uk-UA"/>
        </w:rPr>
        <w:t xml:space="preserve"> скликання до Президента України щодо зупинення дії Постанови Кабінету Міністрів України від 27 квітня 2016 року № 315 “Про внесення змін до Постанови Кабінету Міністрів України від 01 жовтня 2015 року № 758» з мотивів невідповідності</w:t>
      </w:r>
      <w:r>
        <w:rPr>
          <w:sz w:val="28"/>
          <w:szCs w:val="28"/>
          <w:lang w:val="uk-UA"/>
        </w:rPr>
        <w:t xml:space="preserve"> її</w:t>
      </w:r>
      <w:r w:rsidRPr="00110399">
        <w:rPr>
          <w:sz w:val="28"/>
          <w:szCs w:val="28"/>
          <w:lang w:val="uk-UA"/>
        </w:rPr>
        <w:t xml:space="preserve"> Конституції України та звернення до Конституційного суду України щодо конституційності вказаної постанови (додаток 1).</w:t>
      </w:r>
    </w:p>
    <w:p w:rsidR="006626A1" w:rsidRPr="00110399" w:rsidRDefault="006626A1" w:rsidP="006626A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10399">
        <w:rPr>
          <w:sz w:val="28"/>
          <w:szCs w:val="28"/>
          <w:lang w:val="uk-UA"/>
        </w:rPr>
        <w:t xml:space="preserve">Направити звернення Бучанської міської ради </w:t>
      </w:r>
      <w:r w:rsidRPr="00110399">
        <w:rPr>
          <w:sz w:val="28"/>
          <w:szCs w:val="28"/>
          <w:lang w:val="en-US"/>
        </w:rPr>
        <w:t>VII</w:t>
      </w:r>
      <w:r w:rsidRPr="00110399">
        <w:rPr>
          <w:sz w:val="28"/>
          <w:szCs w:val="28"/>
          <w:lang w:val="uk-UA"/>
        </w:rPr>
        <w:t xml:space="preserve"> скликання до Голови Верховної ради України з</w:t>
      </w:r>
      <w:r>
        <w:rPr>
          <w:sz w:val="28"/>
          <w:szCs w:val="28"/>
          <w:lang w:val="uk-UA"/>
        </w:rPr>
        <w:t xml:space="preserve"> метою</w:t>
      </w:r>
      <w:r w:rsidRPr="00110399">
        <w:rPr>
          <w:sz w:val="28"/>
          <w:szCs w:val="28"/>
          <w:lang w:val="uk-UA"/>
        </w:rPr>
        <w:t xml:space="preserve"> перевірки обґрунтованості підвищення тарифів на житлово-комунальн</w:t>
      </w:r>
      <w:r>
        <w:rPr>
          <w:sz w:val="28"/>
          <w:szCs w:val="28"/>
          <w:lang w:val="uk-UA"/>
        </w:rPr>
        <w:t>і</w:t>
      </w:r>
      <w:r w:rsidRPr="00110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послуги</w:t>
      </w:r>
      <w:r w:rsidRPr="00110399">
        <w:rPr>
          <w:sz w:val="28"/>
          <w:szCs w:val="28"/>
          <w:lang w:val="uk-UA"/>
        </w:rPr>
        <w:t xml:space="preserve">              (додаток 2).</w:t>
      </w:r>
    </w:p>
    <w:p w:rsidR="006626A1" w:rsidRPr="00110399" w:rsidRDefault="006626A1" w:rsidP="006626A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10399">
        <w:rPr>
          <w:sz w:val="28"/>
          <w:szCs w:val="28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6626A1" w:rsidRPr="00110399" w:rsidRDefault="006626A1" w:rsidP="006626A1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6626A1" w:rsidRPr="00110399" w:rsidRDefault="006626A1" w:rsidP="006626A1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6626A1" w:rsidRPr="00110399" w:rsidRDefault="006626A1" w:rsidP="006626A1">
      <w:pPr>
        <w:ind w:firstLine="708"/>
        <w:rPr>
          <w:b/>
          <w:sz w:val="28"/>
          <w:szCs w:val="28"/>
        </w:rPr>
      </w:pPr>
      <w:r w:rsidRPr="00110399">
        <w:rPr>
          <w:b/>
          <w:sz w:val="28"/>
          <w:szCs w:val="28"/>
        </w:rPr>
        <w:t>Секретар ради</w:t>
      </w:r>
      <w:r w:rsidRPr="00110399">
        <w:rPr>
          <w:b/>
          <w:sz w:val="28"/>
          <w:szCs w:val="28"/>
        </w:rPr>
        <w:tab/>
      </w:r>
      <w:r w:rsidRPr="00110399">
        <w:rPr>
          <w:b/>
          <w:sz w:val="28"/>
          <w:szCs w:val="28"/>
        </w:rPr>
        <w:tab/>
      </w:r>
      <w:r w:rsidRPr="00110399">
        <w:rPr>
          <w:b/>
          <w:sz w:val="28"/>
          <w:szCs w:val="28"/>
        </w:rPr>
        <w:tab/>
      </w:r>
      <w:r w:rsidRPr="00110399">
        <w:rPr>
          <w:b/>
          <w:sz w:val="28"/>
          <w:szCs w:val="28"/>
        </w:rPr>
        <w:tab/>
      </w:r>
      <w:r w:rsidRPr="00110399">
        <w:rPr>
          <w:b/>
          <w:sz w:val="28"/>
          <w:szCs w:val="28"/>
        </w:rPr>
        <w:tab/>
      </w:r>
      <w:r w:rsidRPr="00110399">
        <w:rPr>
          <w:b/>
          <w:sz w:val="28"/>
          <w:szCs w:val="28"/>
        </w:rPr>
        <w:tab/>
        <w:t>В.П.Олексюк</w:t>
      </w:r>
    </w:p>
    <w:p w:rsidR="00E8128C" w:rsidRDefault="00E8128C" w:rsidP="006626A1">
      <w:pPr>
        <w:jc w:val="both"/>
      </w:pPr>
    </w:p>
    <w:sectPr w:rsidR="00E8128C" w:rsidSect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0A3"/>
    <w:multiLevelType w:val="hybridMultilevel"/>
    <w:tmpl w:val="14FC52D6"/>
    <w:lvl w:ilvl="0" w:tplc="2A28A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6A1"/>
    <w:rsid w:val="006626A1"/>
    <w:rsid w:val="00E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626A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626A1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6A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626A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626A1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626A1"/>
    <w:pPr>
      <w:ind w:left="720"/>
      <w:contextualSpacing/>
    </w:pPr>
    <w:rPr>
      <w:lang w:val="ru-RU"/>
    </w:rPr>
  </w:style>
  <w:style w:type="paragraph" w:styleId="a5">
    <w:name w:val="Body Text"/>
    <w:basedOn w:val="a"/>
    <w:link w:val="a6"/>
    <w:uiPriority w:val="99"/>
    <w:rsid w:val="006626A1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626A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62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6A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2016-08-25T08:45:00Z</dcterms:created>
  <dcterms:modified xsi:type="dcterms:W3CDTF">2016-08-25T08:45:00Z</dcterms:modified>
</cp:coreProperties>
</file>