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04" w:rsidRPr="00481601" w:rsidRDefault="00740E04" w:rsidP="00740E04">
      <w:pPr>
        <w:keepNext/>
        <w:tabs>
          <w:tab w:val="left" w:pos="3969"/>
          <w:tab w:val="left" w:pos="4560"/>
          <w:tab w:val="center" w:pos="6093"/>
        </w:tabs>
        <w:ind w:left="2124" w:hanging="2124"/>
        <w:jc w:val="center"/>
        <w:outlineLvl w:val="0"/>
        <w:rPr>
          <w:lang w:val="uk-UA"/>
        </w:rPr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04" w:rsidRPr="00481601" w:rsidRDefault="00740E04" w:rsidP="00740E04">
      <w:pPr>
        <w:ind w:left="5812" w:hanging="5760"/>
        <w:jc w:val="center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БУЧАНСЬКА     МІСЬКА     РАДА</w:t>
      </w:r>
    </w:p>
    <w:p w:rsidR="00740E04" w:rsidRPr="00481601" w:rsidRDefault="00740E04" w:rsidP="00740E04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КИЇВСЬКОЇ  ОБЛАСТІ</w:t>
      </w:r>
    </w:p>
    <w:p w:rsidR="00740E04" w:rsidRPr="0044398B" w:rsidRDefault="00740E04" w:rsidP="00740E0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П΄ЯТНАДЦЯТА</w:t>
      </w:r>
      <w:r w:rsidRPr="0044398B">
        <w:rPr>
          <w:b/>
          <w:bCs/>
          <w:sz w:val="28"/>
          <w:szCs w:val="28"/>
          <w:lang w:val="uk-UA"/>
        </w:rPr>
        <w:t xml:space="preserve"> </w:t>
      </w:r>
      <w:r w:rsidRPr="0044398B">
        <w:rPr>
          <w:b/>
          <w:sz w:val="28"/>
          <w:szCs w:val="28"/>
        </w:rPr>
        <w:t xml:space="preserve"> СЕСІЯ    </w:t>
      </w:r>
      <w:r w:rsidRPr="0044398B">
        <w:rPr>
          <w:b/>
          <w:sz w:val="28"/>
          <w:szCs w:val="28"/>
          <w:lang w:val="uk-UA"/>
        </w:rPr>
        <w:t>СЬОМОГО</w:t>
      </w:r>
      <w:r w:rsidRPr="0044398B">
        <w:rPr>
          <w:b/>
          <w:sz w:val="28"/>
          <w:szCs w:val="28"/>
        </w:rPr>
        <w:t xml:space="preserve">    СКЛИКАННЯ</w:t>
      </w:r>
    </w:p>
    <w:p w:rsidR="00740E04" w:rsidRPr="0044398B" w:rsidRDefault="00740E04" w:rsidP="00740E04">
      <w:pPr>
        <w:jc w:val="both"/>
        <w:rPr>
          <w:b/>
          <w:bCs/>
        </w:rPr>
      </w:pPr>
    </w:p>
    <w:p w:rsidR="00740E04" w:rsidRPr="0044398B" w:rsidRDefault="00740E04" w:rsidP="00740E04">
      <w:pPr>
        <w:keepNext/>
        <w:outlineLvl w:val="0"/>
        <w:rPr>
          <w:b/>
          <w:szCs w:val="20"/>
        </w:rPr>
      </w:pPr>
    </w:p>
    <w:p w:rsidR="00740E04" w:rsidRPr="00481601" w:rsidRDefault="00740E04" w:rsidP="00740E04">
      <w:pPr>
        <w:keepNext/>
        <w:jc w:val="center"/>
        <w:outlineLvl w:val="0"/>
        <w:rPr>
          <w:b/>
          <w:sz w:val="28"/>
          <w:szCs w:val="28"/>
        </w:rPr>
      </w:pPr>
      <w:r w:rsidRPr="0044398B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44398B">
        <w:rPr>
          <w:b/>
          <w:sz w:val="28"/>
          <w:szCs w:val="28"/>
          <w:lang w:val="uk-UA"/>
        </w:rPr>
        <w:t>Н</w:t>
      </w:r>
      <w:proofErr w:type="spellEnd"/>
      <w:r w:rsidRPr="0044398B">
        <w:rPr>
          <w:b/>
          <w:sz w:val="28"/>
          <w:szCs w:val="28"/>
          <w:lang w:val="uk-UA"/>
        </w:rPr>
        <w:t xml:space="preserve">   Я</w:t>
      </w:r>
    </w:p>
    <w:p w:rsidR="00740E04" w:rsidRPr="00442A46" w:rsidRDefault="00740E04" w:rsidP="00740E04">
      <w:pPr>
        <w:keepNext/>
        <w:ind w:left="5812" w:hanging="5760"/>
        <w:jc w:val="center"/>
        <w:outlineLvl w:val="1"/>
        <w:rPr>
          <w:b/>
          <w:szCs w:val="20"/>
          <w:lang w:val="uk-UA"/>
        </w:rPr>
      </w:pPr>
    </w:p>
    <w:p w:rsidR="00740E04" w:rsidRPr="00442A46" w:rsidRDefault="00740E04" w:rsidP="00740E04">
      <w:pPr>
        <w:keepNext/>
        <w:jc w:val="right"/>
        <w:outlineLvl w:val="1"/>
        <w:rPr>
          <w:b/>
          <w:sz w:val="16"/>
          <w:szCs w:val="16"/>
          <w:lang w:val="uk-UA"/>
        </w:rPr>
      </w:pPr>
    </w:p>
    <w:p w:rsidR="00740E04" w:rsidRPr="00834BE8" w:rsidRDefault="00740E04" w:rsidP="00740E04">
      <w:pPr>
        <w:keepNext/>
        <w:outlineLvl w:val="1"/>
        <w:rPr>
          <w:b/>
          <w:szCs w:val="20"/>
        </w:rPr>
      </w:pPr>
      <w:r w:rsidRPr="00442A46">
        <w:rPr>
          <w:b/>
          <w:szCs w:val="20"/>
          <w:lang w:val="uk-UA"/>
        </w:rPr>
        <w:t>«</w:t>
      </w:r>
      <w:r w:rsidRPr="00442A46">
        <w:rPr>
          <w:b/>
          <w:szCs w:val="20"/>
        </w:rPr>
        <w:t>28</w:t>
      </w:r>
      <w:r w:rsidRPr="00442A46">
        <w:rPr>
          <w:b/>
          <w:szCs w:val="20"/>
          <w:lang w:val="uk-UA"/>
        </w:rPr>
        <w:t xml:space="preserve"> »  липня   2016 р. </w:t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</w:r>
      <w:r w:rsidRPr="00442A46">
        <w:rPr>
          <w:b/>
          <w:szCs w:val="20"/>
          <w:lang w:val="uk-UA"/>
        </w:rPr>
        <w:tab/>
        <w:t xml:space="preserve">        № </w:t>
      </w:r>
      <w:r w:rsidRPr="00834BE8">
        <w:rPr>
          <w:b/>
          <w:szCs w:val="20"/>
        </w:rPr>
        <w:t>634-15-</w:t>
      </w:r>
      <w:r>
        <w:rPr>
          <w:b/>
          <w:szCs w:val="20"/>
          <w:lang w:val="en-US"/>
        </w:rPr>
        <w:t>VII</w:t>
      </w:r>
    </w:p>
    <w:p w:rsidR="00740E04" w:rsidRPr="00442A46" w:rsidRDefault="00740E04" w:rsidP="00740E04">
      <w:pPr>
        <w:keepNext/>
        <w:ind w:left="5812" w:hanging="5760"/>
        <w:jc w:val="right"/>
        <w:outlineLvl w:val="1"/>
        <w:rPr>
          <w:b/>
          <w:szCs w:val="20"/>
          <w:lang w:val="uk-UA"/>
        </w:rPr>
      </w:pPr>
      <w:r w:rsidRPr="00442A46">
        <w:rPr>
          <w:b/>
          <w:szCs w:val="20"/>
          <w:lang w:val="uk-UA"/>
        </w:rPr>
        <w:t xml:space="preserve">                                                                                  </w:t>
      </w:r>
      <w:r w:rsidRPr="00442A46">
        <w:rPr>
          <w:b/>
          <w:szCs w:val="20"/>
          <w:lang w:val="uk-UA"/>
        </w:rPr>
        <w:tab/>
      </w:r>
    </w:p>
    <w:p w:rsidR="00740E04" w:rsidRPr="00442A46" w:rsidRDefault="00740E04" w:rsidP="00740E04">
      <w:pPr>
        <w:tabs>
          <w:tab w:val="left" w:pos="1470"/>
        </w:tabs>
        <w:rPr>
          <w:b/>
          <w:bCs/>
          <w:lang w:val="uk-UA"/>
        </w:rPr>
      </w:pPr>
      <w:r w:rsidRPr="00442A46">
        <w:rPr>
          <w:b/>
          <w:bCs/>
          <w:lang w:val="uk-UA"/>
        </w:rPr>
        <w:t>Про передачу житлового будинку</w:t>
      </w:r>
    </w:p>
    <w:p w:rsidR="00740E04" w:rsidRPr="00442A46" w:rsidRDefault="00740E04" w:rsidP="00740E04">
      <w:pPr>
        <w:tabs>
          <w:tab w:val="left" w:pos="1470"/>
        </w:tabs>
        <w:rPr>
          <w:b/>
          <w:bCs/>
          <w:lang w:val="uk-UA"/>
        </w:rPr>
      </w:pPr>
      <w:r w:rsidRPr="00442A46">
        <w:rPr>
          <w:b/>
          <w:bCs/>
          <w:lang w:val="uk-UA"/>
        </w:rPr>
        <w:t>№</w:t>
      </w:r>
      <w:r w:rsidRPr="00442A46">
        <w:rPr>
          <w:b/>
          <w:bCs/>
        </w:rPr>
        <w:t>6</w:t>
      </w:r>
      <w:r w:rsidRPr="00442A46">
        <w:rPr>
          <w:b/>
          <w:bCs/>
          <w:lang w:val="uk-UA"/>
        </w:rPr>
        <w:t xml:space="preserve">  по </w:t>
      </w:r>
      <w:proofErr w:type="spellStart"/>
      <w:r w:rsidRPr="00442A46">
        <w:rPr>
          <w:b/>
          <w:bCs/>
        </w:rPr>
        <w:t>бульв</w:t>
      </w:r>
      <w:proofErr w:type="spellEnd"/>
      <w:r w:rsidRPr="00442A46">
        <w:rPr>
          <w:b/>
          <w:bCs/>
        </w:rPr>
        <w:t xml:space="preserve">. Б. </w:t>
      </w:r>
      <w:proofErr w:type="spellStart"/>
      <w:r w:rsidRPr="00442A46">
        <w:rPr>
          <w:b/>
          <w:bCs/>
        </w:rPr>
        <w:t>Хмельницького</w:t>
      </w:r>
      <w:proofErr w:type="spellEnd"/>
      <w:r w:rsidRPr="00442A46">
        <w:rPr>
          <w:b/>
          <w:bCs/>
          <w:lang w:val="uk-UA"/>
        </w:rPr>
        <w:t xml:space="preserve"> </w:t>
      </w:r>
    </w:p>
    <w:p w:rsidR="00740E04" w:rsidRPr="00442A46" w:rsidRDefault="00740E04" w:rsidP="00740E04">
      <w:pPr>
        <w:tabs>
          <w:tab w:val="left" w:pos="1470"/>
        </w:tabs>
        <w:rPr>
          <w:b/>
          <w:bCs/>
        </w:rPr>
      </w:pPr>
      <w:r w:rsidRPr="00442A46">
        <w:rPr>
          <w:b/>
          <w:bCs/>
          <w:lang w:val="uk-UA"/>
        </w:rPr>
        <w:t xml:space="preserve">в </w:t>
      </w:r>
      <w:proofErr w:type="spellStart"/>
      <w:r w:rsidRPr="00442A46">
        <w:rPr>
          <w:b/>
          <w:bCs/>
          <w:lang w:val="uk-UA"/>
        </w:rPr>
        <w:t>м.Буча</w:t>
      </w:r>
      <w:proofErr w:type="spellEnd"/>
      <w:r w:rsidRPr="00442A46">
        <w:rPr>
          <w:b/>
          <w:bCs/>
          <w:lang w:val="uk-UA"/>
        </w:rPr>
        <w:t xml:space="preserve"> на </w:t>
      </w:r>
      <w:proofErr w:type="spellStart"/>
      <w:r w:rsidRPr="00442A46">
        <w:rPr>
          <w:b/>
          <w:bCs/>
        </w:rPr>
        <w:t>обслуговування</w:t>
      </w:r>
      <w:proofErr w:type="spellEnd"/>
    </w:p>
    <w:p w:rsidR="00740E04" w:rsidRPr="00442A46" w:rsidRDefault="00740E04" w:rsidP="00740E04">
      <w:pPr>
        <w:tabs>
          <w:tab w:val="left" w:pos="1470"/>
        </w:tabs>
        <w:rPr>
          <w:b/>
          <w:bCs/>
        </w:rPr>
      </w:pPr>
      <w:r w:rsidRPr="00442A46">
        <w:rPr>
          <w:b/>
          <w:bCs/>
        </w:rPr>
        <w:t>ПП «</w:t>
      </w:r>
      <w:proofErr w:type="spellStart"/>
      <w:r w:rsidRPr="00442A46">
        <w:rPr>
          <w:b/>
          <w:bCs/>
        </w:rPr>
        <w:t>Столичн</w:t>
      </w:r>
      <w:proofErr w:type="spellEnd"/>
      <w:r w:rsidRPr="00442A46">
        <w:rPr>
          <w:b/>
          <w:bCs/>
          <w:lang w:val="uk-UA"/>
        </w:rPr>
        <w:t>і</w:t>
      </w:r>
      <w:r w:rsidRPr="00442A46">
        <w:rPr>
          <w:b/>
          <w:bCs/>
        </w:rPr>
        <w:t xml:space="preserve"> </w:t>
      </w:r>
      <w:proofErr w:type="spellStart"/>
      <w:r w:rsidRPr="00442A46">
        <w:rPr>
          <w:b/>
          <w:bCs/>
        </w:rPr>
        <w:t>будинки</w:t>
      </w:r>
      <w:proofErr w:type="spellEnd"/>
      <w:r w:rsidRPr="00442A46">
        <w:rPr>
          <w:b/>
          <w:bCs/>
        </w:rPr>
        <w:t>»</w:t>
      </w:r>
    </w:p>
    <w:p w:rsidR="00740E04" w:rsidRPr="00442A46" w:rsidRDefault="00740E04" w:rsidP="00740E04">
      <w:pPr>
        <w:tabs>
          <w:tab w:val="left" w:pos="1470"/>
        </w:tabs>
        <w:rPr>
          <w:b/>
          <w:bCs/>
          <w:sz w:val="28"/>
          <w:szCs w:val="28"/>
          <w:lang w:val="uk-UA"/>
        </w:rPr>
      </w:pPr>
    </w:p>
    <w:p w:rsidR="00740E04" w:rsidRPr="00442A46" w:rsidRDefault="00740E04" w:rsidP="00740E04">
      <w:pPr>
        <w:jc w:val="both"/>
        <w:rPr>
          <w:bCs/>
          <w:lang w:val="uk-UA"/>
        </w:rPr>
      </w:pPr>
      <w:r w:rsidRPr="00442A46">
        <w:rPr>
          <w:bCs/>
          <w:sz w:val="26"/>
          <w:szCs w:val="26"/>
          <w:lang w:val="uk-UA"/>
        </w:rPr>
        <w:tab/>
      </w:r>
      <w:r w:rsidRPr="00442A46">
        <w:rPr>
          <w:bCs/>
          <w:lang w:val="uk-UA"/>
        </w:rPr>
        <w:t xml:space="preserve">Розглянувши подання генерального директора ПП «Столичні будинки» від 06.07.2016 р. №500 щодо передачі для подальшого обслуговування житлового будинку №6 по бульв. Б.Хмельницького в 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, враховуючи підсумки голосування згідно протоколу зборів (з урахуванням голосів, поданих на зборах співвласників, і голосів співвласників, отриманих під час проведення письмового опитування) співвласників багатоквартирного будинку №:6 по бульв. Б.Хмельницького в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 від 14.06.2016р., </w:t>
      </w:r>
      <w:r w:rsidRPr="00442A46">
        <w:rPr>
          <w:color w:val="000000"/>
          <w:lang w:val="uk-UA"/>
        </w:rPr>
        <w:t xml:space="preserve">відповідно до Закону України </w:t>
      </w:r>
      <w:r w:rsidRPr="00442A46">
        <w:rPr>
          <w:color w:val="000000"/>
        </w:rPr>
        <w:t xml:space="preserve"> «Про </w:t>
      </w:r>
      <w:proofErr w:type="spellStart"/>
      <w:r w:rsidRPr="00442A46">
        <w:rPr>
          <w:color w:val="000000"/>
        </w:rPr>
        <w:t>особливості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здійснення</w:t>
      </w:r>
      <w:proofErr w:type="spellEnd"/>
      <w:r w:rsidRPr="00442A46">
        <w:rPr>
          <w:color w:val="000000"/>
        </w:rPr>
        <w:t xml:space="preserve"> права </w:t>
      </w:r>
      <w:proofErr w:type="spellStart"/>
      <w:r w:rsidRPr="00442A46">
        <w:rPr>
          <w:color w:val="000000"/>
        </w:rPr>
        <w:t>власності</w:t>
      </w:r>
      <w:proofErr w:type="spellEnd"/>
      <w:r w:rsidRPr="00442A46">
        <w:rPr>
          <w:color w:val="000000"/>
        </w:rPr>
        <w:t xml:space="preserve"> у </w:t>
      </w:r>
      <w:proofErr w:type="spellStart"/>
      <w:r w:rsidRPr="00442A46">
        <w:rPr>
          <w:color w:val="000000"/>
        </w:rPr>
        <w:t>багатоквартирному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будинку</w:t>
      </w:r>
      <w:proofErr w:type="spellEnd"/>
      <w:r w:rsidRPr="00442A46">
        <w:rPr>
          <w:color w:val="000000"/>
        </w:rPr>
        <w:t xml:space="preserve">»,  </w:t>
      </w:r>
      <w:proofErr w:type="spellStart"/>
      <w:r w:rsidRPr="00442A46">
        <w:rPr>
          <w:color w:val="000000"/>
        </w:rPr>
        <w:t>керуючись</w:t>
      </w:r>
      <w:proofErr w:type="spellEnd"/>
      <w:r w:rsidRPr="00442A46">
        <w:rPr>
          <w:color w:val="000000"/>
        </w:rPr>
        <w:t xml:space="preserve"> Порядком </w:t>
      </w:r>
      <w:proofErr w:type="spellStart"/>
      <w:r w:rsidRPr="00442A46">
        <w:rPr>
          <w:color w:val="000000"/>
        </w:rPr>
        <w:t>передачі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житлового</w:t>
      </w:r>
      <w:proofErr w:type="spellEnd"/>
      <w:r w:rsidRPr="00442A46">
        <w:rPr>
          <w:color w:val="000000"/>
        </w:rPr>
        <w:t xml:space="preserve"> комплексу </w:t>
      </w:r>
      <w:proofErr w:type="spellStart"/>
      <w:r w:rsidRPr="00442A46">
        <w:rPr>
          <w:color w:val="000000"/>
        </w:rPr>
        <w:t>або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його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частини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</w:t>
      </w:r>
      <w:proofErr w:type="spellEnd"/>
      <w:r w:rsidRPr="00442A46">
        <w:rPr>
          <w:color w:val="000000"/>
        </w:rPr>
        <w:t xml:space="preserve"> балансу на баланс, </w:t>
      </w:r>
      <w:proofErr w:type="spellStart"/>
      <w:r w:rsidRPr="00442A46">
        <w:rPr>
          <w:color w:val="000000"/>
        </w:rPr>
        <w:t>затвердженим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постановою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Кабінету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Міністрів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України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від</w:t>
      </w:r>
      <w:proofErr w:type="spellEnd"/>
      <w:r w:rsidRPr="00442A46">
        <w:rPr>
          <w:color w:val="000000"/>
        </w:rPr>
        <w:t xml:space="preserve"> 11.10.2002 №1521, Порядком </w:t>
      </w:r>
      <w:proofErr w:type="spellStart"/>
      <w:r w:rsidRPr="00442A46">
        <w:rPr>
          <w:color w:val="000000"/>
        </w:rPr>
        <w:t>списання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з</w:t>
      </w:r>
      <w:proofErr w:type="spellEnd"/>
      <w:r w:rsidRPr="00442A46">
        <w:rPr>
          <w:color w:val="000000"/>
        </w:rPr>
        <w:t xml:space="preserve"> балансу </w:t>
      </w:r>
      <w:proofErr w:type="spellStart"/>
      <w:r w:rsidRPr="00442A46">
        <w:rPr>
          <w:color w:val="000000"/>
        </w:rPr>
        <w:t>багатоквартирних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будинків</w:t>
      </w:r>
      <w:proofErr w:type="spellEnd"/>
      <w:r w:rsidRPr="00442A46">
        <w:rPr>
          <w:color w:val="000000"/>
        </w:rPr>
        <w:t xml:space="preserve">, </w:t>
      </w:r>
      <w:proofErr w:type="spellStart"/>
      <w:r w:rsidRPr="00442A46">
        <w:rPr>
          <w:color w:val="000000"/>
        </w:rPr>
        <w:t>затвердженим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постановою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Кабінету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Міністрів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України</w:t>
      </w:r>
      <w:proofErr w:type="spellEnd"/>
      <w:r w:rsidRPr="00442A46">
        <w:rPr>
          <w:color w:val="000000"/>
        </w:rPr>
        <w:t xml:space="preserve"> </w:t>
      </w:r>
      <w:proofErr w:type="spellStart"/>
      <w:r w:rsidRPr="00442A46">
        <w:rPr>
          <w:color w:val="000000"/>
        </w:rPr>
        <w:t>від</w:t>
      </w:r>
      <w:proofErr w:type="spellEnd"/>
      <w:r w:rsidRPr="00442A46">
        <w:rPr>
          <w:color w:val="000000"/>
        </w:rPr>
        <w:t> 20.04.2016р. №301</w:t>
      </w:r>
      <w:r w:rsidRPr="00442A46">
        <w:rPr>
          <w:bCs/>
          <w:lang w:val="uk-UA"/>
        </w:rPr>
        <w:t xml:space="preserve">, Законом України «Про </w:t>
      </w:r>
      <w:proofErr w:type="gramStart"/>
      <w:r w:rsidRPr="00442A46">
        <w:rPr>
          <w:bCs/>
          <w:lang w:val="uk-UA"/>
        </w:rPr>
        <w:t>м</w:t>
      </w:r>
      <w:proofErr w:type="gramEnd"/>
      <w:r w:rsidRPr="00442A46">
        <w:rPr>
          <w:bCs/>
          <w:lang w:val="uk-UA"/>
        </w:rPr>
        <w:t>ісцеве самоврядування в Україні», міська рада</w:t>
      </w:r>
    </w:p>
    <w:p w:rsidR="00740E04" w:rsidRPr="00442A46" w:rsidRDefault="00740E04" w:rsidP="00740E04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740E04" w:rsidRPr="00442A46" w:rsidRDefault="00740E04" w:rsidP="00740E04">
      <w:pPr>
        <w:tabs>
          <w:tab w:val="left" w:pos="1470"/>
        </w:tabs>
        <w:jc w:val="both"/>
        <w:rPr>
          <w:b/>
          <w:bCs/>
          <w:lang w:val="uk-UA"/>
        </w:rPr>
      </w:pPr>
      <w:r w:rsidRPr="00442A46">
        <w:rPr>
          <w:b/>
          <w:bCs/>
          <w:lang w:val="uk-UA"/>
        </w:rPr>
        <w:t>ВИРІШИЛА:</w:t>
      </w:r>
    </w:p>
    <w:p w:rsidR="00740E04" w:rsidRPr="00442A46" w:rsidRDefault="00740E04" w:rsidP="00740E04">
      <w:pPr>
        <w:tabs>
          <w:tab w:val="left" w:pos="1470"/>
        </w:tabs>
        <w:jc w:val="both"/>
        <w:rPr>
          <w:b/>
          <w:bCs/>
          <w:lang w:val="uk-UA"/>
        </w:rPr>
      </w:pPr>
    </w:p>
    <w:p w:rsidR="00740E04" w:rsidRPr="00442A46" w:rsidRDefault="00740E04" w:rsidP="00740E04">
      <w:pPr>
        <w:numPr>
          <w:ilvl w:val="0"/>
          <w:numId w:val="1"/>
        </w:numPr>
        <w:tabs>
          <w:tab w:val="left" w:pos="1470"/>
        </w:tabs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 xml:space="preserve">Передати житловий будинок № 6 по бульв. Б.Хмельницького в </w:t>
      </w:r>
      <w:proofErr w:type="spellStart"/>
      <w:r w:rsidRPr="00442A46">
        <w:rPr>
          <w:bCs/>
          <w:lang w:val="uk-UA"/>
        </w:rPr>
        <w:t>м.Буча</w:t>
      </w:r>
      <w:proofErr w:type="spellEnd"/>
      <w:r w:rsidRPr="00442A46">
        <w:rPr>
          <w:bCs/>
          <w:lang w:val="uk-UA"/>
        </w:rPr>
        <w:t xml:space="preserve"> на обслуговування ПП «Столичні будинки».</w:t>
      </w:r>
    </w:p>
    <w:p w:rsidR="00740E04" w:rsidRPr="00442A46" w:rsidRDefault="00740E04" w:rsidP="00740E04">
      <w:pPr>
        <w:numPr>
          <w:ilvl w:val="0"/>
          <w:numId w:val="1"/>
        </w:numPr>
        <w:tabs>
          <w:tab w:val="left" w:pos="1470"/>
        </w:tabs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 xml:space="preserve">Визнати </w:t>
      </w:r>
      <w:r w:rsidRPr="00442A46">
        <w:rPr>
          <w:color w:val="000000"/>
          <w:shd w:val="clear" w:color="auto" w:fill="FFFFFF"/>
          <w:lang w:val="uk-UA"/>
        </w:rPr>
        <w:t xml:space="preserve">уповноваженими особами  співвласників під час укладання, внесення змін та розірвання договору з ПП «Столичні будинки», здійснення контролю за його виконанням </w:t>
      </w:r>
      <w:proofErr w:type="spellStart"/>
      <w:r w:rsidRPr="00442A46">
        <w:rPr>
          <w:color w:val="000000"/>
          <w:shd w:val="clear" w:color="auto" w:fill="FFFFFF"/>
          <w:lang w:val="uk-UA"/>
        </w:rPr>
        <w:t>Сафронову</w:t>
      </w:r>
      <w:proofErr w:type="spellEnd"/>
      <w:r w:rsidRPr="00442A46">
        <w:rPr>
          <w:color w:val="000000"/>
          <w:shd w:val="clear" w:color="auto" w:fill="FFFFFF"/>
          <w:lang w:val="uk-UA"/>
        </w:rPr>
        <w:t xml:space="preserve"> С.В. та Марчук Ю.М.</w:t>
      </w:r>
    </w:p>
    <w:p w:rsidR="00740E04" w:rsidRPr="00442A46" w:rsidRDefault="00740E04" w:rsidP="00740E04">
      <w:pPr>
        <w:numPr>
          <w:ilvl w:val="0"/>
          <w:numId w:val="1"/>
        </w:numPr>
        <w:tabs>
          <w:tab w:val="left" w:pos="1470"/>
        </w:tabs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>Комунальному підприємству «</w:t>
      </w:r>
      <w:proofErr w:type="spellStart"/>
      <w:r w:rsidRPr="00442A46">
        <w:rPr>
          <w:bCs/>
          <w:lang w:val="uk-UA"/>
        </w:rPr>
        <w:t>Бучанське</w:t>
      </w:r>
      <w:proofErr w:type="spellEnd"/>
      <w:r w:rsidRPr="00442A46">
        <w:rPr>
          <w:bCs/>
          <w:lang w:val="uk-UA"/>
        </w:rPr>
        <w:t xml:space="preserve"> управління житлово-комунального господарства» створити комісію за участю представників міської ради, ПП «Столичні будинки», осіб від співвласників будинку (за згодою) </w:t>
      </w:r>
      <w:r w:rsidRPr="00442A46">
        <w:rPr>
          <w:bCs/>
        </w:rPr>
        <w:t>(</w:t>
      </w:r>
      <w:r w:rsidRPr="00442A46">
        <w:rPr>
          <w:bCs/>
          <w:lang w:val="uk-UA"/>
        </w:rPr>
        <w:t xml:space="preserve">далі – комісія) </w:t>
      </w:r>
      <w:r w:rsidRPr="00442A46">
        <w:rPr>
          <w:color w:val="000000"/>
          <w:lang w:val="uk-UA"/>
        </w:rPr>
        <w:t>та  скласти  акт приймання-передачі відповідно до  вимог  законодавства.</w:t>
      </w:r>
      <w:r w:rsidRPr="00442A46">
        <w:rPr>
          <w:color w:val="000000"/>
          <w:sz w:val="21"/>
          <w:szCs w:val="21"/>
          <w:lang w:val="uk-UA"/>
        </w:rPr>
        <w:t xml:space="preserve"> </w:t>
      </w:r>
    </w:p>
    <w:p w:rsidR="00740E04" w:rsidRPr="00442A46" w:rsidRDefault="00740E04" w:rsidP="00740E04">
      <w:pPr>
        <w:numPr>
          <w:ilvl w:val="0"/>
          <w:numId w:val="1"/>
        </w:numPr>
        <w:tabs>
          <w:tab w:val="left" w:pos="1470"/>
        </w:tabs>
        <w:contextualSpacing/>
        <w:jc w:val="both"/>
        <w:rPr>
          <w:bCs/>
          <w:lang w:val="uk-UA"/>
        </w:rPr>
      </w:pPr>
      <w:r w:rsidRPr="00442A46">
        <w:rPr>
          <w:color w:val="000000"/>
          <w:lang w:val="uk-UA"/>
        </w:rPr>
        <w:t xml:space="preserve">Після здійснення акту прийому – передачі ПП «Столичні будинки» подати на встановлення до виконавчого комітету </w:t>
      </w:r>
      <w:proofErr w:type="spellStart"/>
      <w:r w:rsidRPr="00442A46">
        <w:rPr>
          <w:color w:val="000000"/>
          <w:lang w:val="uk-UA"/>
        </w:rPr>
        <w:t>Бучанської</w:t>
      </w:r>
      <w:proofErr w:type="spellEnd"/>
      <w:r w:rsidRPr="00442A46">
        <w:rPr>
          <w:color w:val="000000"/>
          <w:lang w:val="uk-UA"/>
        </w:rPr>
        <w:t xml:space="preserve"> міської ради розрахунки тарифу </w:t>
      </w:r>
      <w:r w:rsidRPr="00442A46">
        <w:rPr>
          <w:lang w:val="uk-UA"/>
        </w:rPr>
        <w:t>на послуги з утримання будинку і споруд та прибудинкових територій для мешканців багатоквартирного житлового будинку №6 по бульв. Б.Хмельницького.</w:t>
      </w:r>
    </w:p>
    <w:p w:rsidR="00740E04" w:rsidRPr="00442A46" w:rsidRDefault="00740E04" w:rsidP="00740E04">
      <w:pPr>
        <w:numPr>
          <w:ilvl w:val="0"/>
          <w:numId w:val="1"/>
        </w:numPr>
        <w:tabs>
          <w:tab w:val="left" w:pos="1470"/>
        </w:tabs>
        <w:contextualSpacing/>
        <w:jc w:val="both"/>
        <w:rPr>
          <w:bCs/>
          <w:lang w:val="uk-UA"/>
        </w:rPr>
      </w:pPr>
      <w:r w:rsidRPr="00442A46">
        <w:rPr>
          <w:bCs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740E04" w:rsidRPr="00442A46" w:rsidRDefault="00740E04" w:rsidP="00740E04">
      <w:pPr>
        <w:tabs>
          <w:tab w:val="left" w:pos="1470"/>
        </w:tabs>
        <w:jc w:val="both"/>
        <w:rPr>
          <w:bCs/>
          <w:sz w:val="26"/>
          <w:szCs w:val="26"/>
          <w:lang w:val="uk-UA"/>
        </w:rPr>
      </w:pPr>
    </w:p>
    <w:p w:rsidR="00834BE8" w:rsidRPr="00703FCA" w:rsidRDefault="00834BE8" w:rsidP="00834BE8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 w:rsidP="00834BE8">
      <w:pPr>
        <w:tabs>
          <w:tab w:val="left" w:pos="1470"/>
        </w:tabs>
        <w:jc w:val="both"/>
      </w:pPr>
    </w:p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5B93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04"/>
    <w:rsid w:val="00740E04"/>
    <w:rsid w:val="00834BE8"/>
    <w:rsid w:val="009030C5"/>
    <w:rsid w:val="0099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2016-08-02T08:21:00Z</dcterms:created>
  <dcterms:modified xsi:type="dcterms:W3CDTF">2016-08-03T11:29:00Z</dcterms:modified>
</cp:coreProperties>
</file>