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7D" w:rsidRPr="00BE684E" w:rsidRDefault="00A11B7D" w:rsidP="00A11B7D">
      <w:pPr>
        <w:keepNext/>
        <w:jc w:val="center"/>
        <w:outlineLvl w:val="0"/>
        <w:rPr>
          <w:b/>
          <w:szCs w:val="20"/>
          <w:u w:val="single"/>
          <w:lang w:val="uk-UA"/>
        </w:rPr>
      </w:pPr>
      <w:r>
        <w:rPr>
          <w:b/>
          <w:noProof/>
          <w:szCs w:val="20"/>
        </w:rPr>
        <w:drawing>
          <wp:inline distT="0" distB="0" distL="0" distR="0">
            <wp:extent cx="514350" cy="638175"/>
            <wp:effectExtent l="19050" t="0" r="0" b="0"/>
            <wp:docPr id="1" name="Рисунок 3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7D" w:rsidRPr="00BE684E" w:rsidRDefault="00A11B7D" w:rsidP="00A11B7D">
      <w:pPr>
        <w:jc w:val="center"/>
        <w:rPr>
          <w:b/>
          <w:sz w:val="28"/>
          <w:szCs w:val="28"/>
          <w:lang w:eastAsia="en-US"/>
        </w:rPr>
      </w:pPr>
      <w:r w:rsidRPr="00BE684E">
        <w:rPr>
          <w:b/>
          <w:sz w:val="28"/>
          <w:szCs w:val="28"/>
          <w:lang w:eastAsia="en-US"/>
        </w:rPr>
        <w:t>БУЧАНСЬКА     МІСЬКА      РАДА</w:t>
      </w:r>
    </w:p>
    <w:p w:rsidR="00A11B7D" w:rsidRPr="00BE684E" w:rsidRDefault="00A11B7D" w:rsidP="00A11B7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BE684E">
        <w:rPr>
          <w:b/>
          <w:sz w:val="28"/>
          <w:szCs w:val="28"/>
          <w:lang w:val="uk-UA"/>
        </w:rPr>
        <w:t>КИЇВСЬКОЇ ОБЛАСТІ</w:t>
      </w:r>
    </w:p>
    <w:p w:rsidR="00A11B7D" w:rsidRPr="008739D0" w:rsidRDefault="00A11B7D" w:rsidP="00A11B7D">
      <w:pPr>
        <w:jc w:val="center"/>
        <w:rPr>
          <w:b/>
          <w:sz w:val="28"/>
          <w:szCs w:val="28"/>
        </w:rPr>
      </w:pPr>
      <w:r w:rsidRPr="008739D0">
        <w:rPr>
          <w:b/>
          <w:bCs/>
          <w:sz w:val="28"/>
          <w:szCs w:val="28"/>
          <w:lang w:val="uk-UA"/>
        </w:rPr>
        <w:t>П</w:t>
      </w:r>
      <w:r w:rsidRPr="008739D0">
        <w:rPr>
          <w:b/>
          <w:bCs/>
          <w:sz w:val="28"/>
          <w:szCs w:val="28"/>
        </w:rPr>
        <w:t>’</w:t>
      </w:r>
      <w:r w:rsidRPr="008739D0">
        <w:rPr>
          <w:b/>
          <w:bCs/>
          <w:sz w:val="28"/>
          <w:szCs w:val="28"/>
          <w:lang w:val="uk-UA"/>
        </w:rPr>
        <w:t xml:space="preserve">ЯТНАДЦЯТА </w:t>
      </w:r>
      <w:r w:rsidRPr="008739D0">
        <w:rPr>
          <w:b/>
          <w:sz w:val="28"/>
          <w:szCs w:val="28"/>
        </w:rPr>
        <w:t xml:space="preserve"> СЕСІЯ    </w:t>
      </w:r>
      <w:r w:rsidRPr="008739D0">
        <w:rPr>
          <w:b/>
          <w:sz w:val="28"/>
          <w:szCs w:val="28"/>
          <w:lang w:val="uk-UA"/>
        </w:rPr>
        <w:t>СЬОМОГО</w:t>
      </w:r>
      <w:r w:rsidRPr="008739D0">
        <w:rPr>
          <w:b/>
          <w:sz w:val="28"/>
          <w:szCs w:val="28"/>
        </w:rPr>
        <w:t xml:space="preserve">    СКЛИКАННЯ</w:t>
      </w:r>
    </w:p>
    <w:p w:rsidR="00A11B7D" w:rsidRPr="00BE684E" w:rsidRDefault="00A11B7D" w:rsidP="00A11B7D">
      <w:pPr>
        <w:jc w:val="both"/>
        <w:rPr>
          <w:b/>
          <w:bCs/>
        </w:rPr>
      </w:pPr>
    </w:p>
    <w:p w:rsidR="00A11B7D" w:rsidRPr="00BE684E" w:rsidRDefault="00A11B7D" w:rsidP="00A11B7D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BE684E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BE684E">
        <w:rPr>
          <w:b/>
          <w:sz w:val="28"/>
          <w:szCs w:val="28"/>
          <w:lang w:val="uk-UA"/>
        </w:rPr>
        <w:t>Н</w:t>
      </w:r>
      <w:proofErr w:type="spellEnd"/>
      <w:r w:rsidRPr="00BE684E">
        <w:rPr>
          <w:b/>
          <w:sz w:val="28"/>
          <w:szCs w:val="28"/>
          <w:lang w:val="uk-UA"/>
        </w:rPr>
        <w:t xml:space="preserve">   Я</w:t>
      </w:r>
    </w:p>
    <w:p w:rsidR="00A11B7D" w:rsidRPr="00BE684E" w:rsidRDefault="00A11B7D" w:rsidP="00A11B7D">
      <w:pPr>
        <w:rPr>
          <w:lang w:val="uk-UA"/>
        </w:rPr>
      </w:pPr>
    </w:p>
    <w:p w:rsidR="00A11B7D" w:rsidRPr="00BE684E" w:rsidRDefault="00A11B7D" w:rsidP="00A11B7D">
      <w:pPr>
        <w:jc w:val="both"/>
        <w:rPr>
          <w:lang w:val="uk-UA"/>
        </w:rPr>
      </w:pPr>
      <w:r w:rsidRPr="00BE684E">
        <w:rPr>
          <w:b/>
        </w:rPr>
        <w:t xml:space="preserve">« </w:t>
      </w:r>
      <w:r>
        <w:rPr>
          <w:b/>
          <w:lang w:val="uk-UA"/>
        </w:rPr>
        <w:t>28</w:t>
      </w:r>
      <w:r w:rsidRPr="00BE684E">
        <w:rPr>
          <w:b/>
          <w:lang w:val="uk-UA"/>
        </w:rPr>
        <w:t xml:space="preserve">  </w:t>
      </w:r>
      <w:r w:rsidRPr="00BE684E">
        <w:rPr>
          <w:b/>
        </w:rPr>
        <w:t>»</w:t>
      </w:r>
      <w:r w:rsidRPr="00BE684E">
        <w:rPr>
          <w:b/>
          <w:lang w:val="uk-UA"/>
        </w:rPr>
        <w:t xml:space="preserve"> липня   </w:t>
      </w:r>
      <w:r w:rsidRPr="00BE684E">
        <w:rPr>
          <w:b/>
        </w:rPr>
        <w:t>201</w:t>
      </w:r>
      <w:r w:rsidRPr="00BE684E">
        <w:rPr>
          <w:b/>
          <w:lang w:val="uk-UA"/>
        </w:rPr>
        <w:t>6</w:t>
      </w:r>
      <w:r w:rsidRPr="00BE684E">
        <w:rPr>
          <w:b/>
        </w:rPr>
        <w:t xml:space="preserve">р. </w:t>
      </w:r>
      <w:r w:rsidRPr="00BE684E">
        <w:rPr>
          <w:b/>
        </w:rPr>
        <w:tab/>
      </w:r>
      <w:r w:rsidRPr="00BE684E">
        <w:rPr>
          <w:b/>
        </w:rPr>
        <w:tab/>
      </w:r>
      <w:r w:rsidRPr="00BE684E">
        <w:rPr>
          <w:b/>
        </w:rPr>
        <w:tab/>
      </w:r>
      <w:r w:rsidRPr="00BE684E">
        <w:rPr>
          <w:b/>
        </w:rPr>
        <w:tab/>
      </w:r>
      <w:r w:rsidRPr="00BE684E">
        <w:rPr>
          <w:b/>
          <w:lang w:val="uk-UA"/>
        </w:rPr>
        <w:t xml:space="preserve">   </w:t>
      </w:r>
      <w:r w:rsidRPr="00BE684E">
        <w:rPr>
          <w:b/>
        </w:rPr>
        <w:tab/>
      </w:r>
      <w:r w:rsidRPr="00BE684E">
        <w:rPr>
          <w:b/>
          <w:lang w:val="uk-UA"/>
        </w:rPr>
        <w:t xml:space="preserve">        </w:t>
      </w:r>
      <w:r w:rsidRPr="00BE684E">
        <w:rPr>
          <w:b/>
        </w:rPr>
        <w:tab/>
      </w:r>
      <w:r w:rsidRPr="00BE684E">
        <w:rPr>
          <w:b/>
          <w:lang w:val="uk-UA"/>
        </w:rPr>
        <w:t xml:space="preserve">           </w:t>
      </w:r>
      <w:r w:rsidRPr="00BE684E">
        <w:rPr>
          <w:b/>
        </w:rPr>
        <w:t xml:space="preserve">№ </w:t>
      </w:r>
      <w:r>
        <w:rPr>
          <w:b/>
          <w:lang w:val="uk-UA"/>
        </w:rPr>
        <w:t>628</w:t>
      </w:r>
      <w:r w:rsidRPr="00BE684E">
        <w:rPr>
          <w:b/>
          <w:lang w:val="uk-UA"/>
        </w:rPr>
        <w:t xml:space="preserve"> </w:t>
      </w:r>
      <w:r w:rsidRPr="00BE684E">
        <w:rPr>
          <w:b/>
        </w:rPr>
        <w:t xml:space="preserve"> -</w:t>
      </w:r>
      <w:r w:rsidRPr="00BE684E">
        <w:rPr>
          <w:b/>
          <w:lang w:val="uk-UA"/>
        </w:rPr>
        <w:t xml:space="preserve"> 1</w:t>
      </w:r>
      <w:r>
        <w:rPr>
          <w:b/>
          <w:lang w:val="uk-UA"/>
        </w:rPr>
        <w:t>5</w:t>
      </w:r>
      <w:r w:rsidRPr="00BE684E">
        <w:rPr>
          <w:b/>
        </w:rPr>
        <w:t xml:space="preserve"> -</w:t>
      </w:r>
      <w:r w:rsidRPr="00BE684E">
        <w:rPr>
          <w:b/>
          <w:lang w:val="en-US"/>
        </w:rPr>
        <w:t>V</w:t>
      </w:r>
      <w:r w:rsidRPr="00BE684E">
        <w:rPr>
          <w:b/>
        </w:rPr>
        <w:t>І</w:t>
      </w:r>
      <w:proofErr w:type="spellStart"/>
      <w:r w:rsidRPr="00BE684E">
        <w:rPr>
          <w:b/>
          <w:lang w:val="uk-UA"/>
        </w:rPr>
        <w:t>І</w:t>
      </w:r>
      <w:proofErr w:type="spellEnd"/>
    </w:p>
    <w:p w:rsidR="00A11B7D" w:rsidRPr="00BE684E" w:rsidRDefault="00A11B7D" w:rsidP="00A11B7D">
      <w:pPr>
        <w:jc w:val="both"/>
        <w:rPr>
          <w:b/>
          <w:lang w:val="uk-UA"/>
        </w:rPr>
      </w:pPr>
    </w:p>
    <w:p w:rsidR="00A11B7D" w:rsidRPr="00BE684E" w:rsidRDefault="00A11B7D" w:rsidP="00A11B7D">
      <w:pPr>
        <w:jc w:val="both"/>
        <w:rPr>
          <w:b/>
          <w:lang w:val="uk-UA"/>
        </w:rPr>
      </w:pPr>
      <w:r w:rsidRPr="00BE684E">
        <w:rPr>
          <w:b/>
          <w:lang w:val="uk-UA"/>
        </w:rPr>
        <w:t xml:space="preserve">Про внесення змін до рішення сесії </w:t>
      </w:r>
    </w:p>
    <w:p w:rsidR="00A11B7D" w:rsidRPr="00BE684E" w:rsidRDefault="00A11B7D" w:rsidP="00A11B7D">
      <w:pPr>
        <w:jc w:val="both"/>
        <w:rPr>
          <w:b/>
          <w:lang w:val="uk-UA"/>
        </w:rPr>
      </w:pPr>
      <w:proofErr w:type="spellStart"/>
      <w:r w:rsidRPr="00BE684E">
        <w:rPr>
          <w:b/>
          <w:lang w:val="uk-UA"/>
        </w:rPr>
        <w:t>Бучанської</w:t>
      </w:r>
      <w:proofErr w:type="spellEnd"/>
      <w:r w:rsidRPr="00BE684E">
        <w:rPr>
          <w:b/>
          <w:lang w:val="uk-UA"/>
        </w:rPr>
        <w:t xml:space="preserve"> міської ради за № 118 – 06 - </w:t>
      </w:r>
      <w:r w:rsidRPr="00BE684E">
        <w:rPr>
          <w:b/>
          <w:lang w:val="en-US"/>
        </w:rPr>
        <w:t>VI</w:t>
      </w:r>
      <w:r w:rsidRPr="00BE684E">
        <w:rPr>
          <w:b/>
          <w:lang w:val="uk-UA"/>
        </w:rPr>
        <w:t>І</w:t>
      </w:r>
    </w:p>
    <w:p w:rsidR="00A11B7D" w:rsidRPr="00BE684E" w:rsidRDefault="00A11B7D" w:rsidP="00A11B7D">
      <w:pPr>
        <w:jc w:val="both"/>
        <w:rPr>
          <w:b/>
          <w:lang w:val="uk-UA"/>
        </w:rPr>
      </w:pPr>
      <w:r w:rsidRPr="00BE684E">
        <w:rPr>
          <w:b/>
        </w:rPr>
        <w:t>в</w:t>
      </w:r>
      <w:proofErr w:type="spellStart"/>
      <w:r w:rsidRPr="00BE684E">
        <w:rPr>
          <w:b/>
          <w:lang w:val="uk-UA"/>
        </w:rPr>
        <w:t>ід</w:t>
      </w:r>
      <w:proofErr w:type="spellEnd"/>
      <w:r w:rsidRPr="00BE684E">
        <w:rPr>
          <w:b/>
          <w:lang w:val="uk-UA"/>
        </w:rPr>
        <w:t xml:space="preserve"> 28.01.2016 </w:t>
      </w:r>
      <w:r w:rsidRPr="006D5164">
        <w:rPr>
          <w:b/>
        </w:rPr>
        <w:t xml:space="preserve"> </w:t>
      </w:r>
      <w:r>
        <w:rPr>
          <w:b/>
          <w:lang w:val="uk-UA"/>
        </w:rPr>
        <w:t xml:space="preserve">р. </w:t>
      </w:r>
      <w:r w:rsidRPr="00BE684E">
        <w:rPr>
          <w:b/>
          <w:lang w:val="uk-UA"/>
        </w:rPr>
        <w:t>«Про затвердження Програми</w:t>
      </w:r>
    </w:p>
    <w:p w:rsidR="00A11B7D" w:rsidRPr="00BE684E" w:rsidRDefault="00A11B7D" w:rsidP="00A11B7D">
      <w:pPr>
        <w:jc w:val="both"/>
        <w:rPr>
          <w:b/>
          <w:lang w:val="uk-UA"/>
        </w:rPr>
      </w:pPr>
      <w:r w:rsidRPr="00BE684E">
        <w:rPr>
          <w:b/>
          <w:lang w:val="uk-UA"/>
        </w:rPr>
        <w:t>соціально-економічного та культурного розвитку</w:t>
      </w:r>
    </w:p>
    <w:p w:rsidR="00A11B7D" w:rsidRPr="00BE684E" w:rsidRDefault="00A11B7D" w:rsidP="00A11B7D">
      <w:pPr>
        <w:jc w:val="both"/>
        <w:rPr>
          <w:b/>
          <w:lang w:val="uk-UA"/>
        </w:rPr>
      </w:pPr>
      <w:r w:rsidRPr="00BE684E">
        <w:rPr>
          <w:b/>
          <w:lang w:val="uk-UA"/>
        </w:rPr>
        <w:t>міста Буча на 2016 рік»</w:t>
      </w:r>
    </w:p>
    <w:p w:rsidR="00A11B7D" w:rsidRPr="004D11CD" w:rsidRDefault="00A11B7D" w:rsidP="00A11B7D">
      <w:pPr>
        <w:spacing w:before="120"/>
        <w:jc w:val="both"/>
      </w:pPr>
      <w:r w:rsidRPr="00BE684E">
        <w:rPr>
          <w:lang w:val="uk-UA"/>
        </w:rPr>
        <w:t xml:space="preserve">            </w:t>
      </w:r>
    </w:p>
    <w:p w:rsidR="00A11B7D" w:rsidRPr="00BE684E" w:rsidRDefault="00A11B7D" w:rsidP="00A11B7D">
      <w:pPr>
        <w:spacing w:before="120"/>
        <w:jc w:val="both"/>
        <w:rPr>
          <w:lang w:val="uk-UA"/>
        </w:rPr>
      </w:pPr>
      <w:r w:rsidRPr="00BE684E">
        <w:rPr>
          <w:lang w:val="uk-UA"/>
        </w:rPr>
        <w:t>З метою забезпечення соціально-економічного та культурного розвитку міста Буча, враховуючи норми Бюджетного кодексу України, Закону України «Про бюджет України на 2016 рік», керуючись законом України «Про місцеве самоврядування в Україні», міська рада</w:t>
      </w:r>
    </w:p>
    <w:p w:rsidR="00A11B7D" w:rsidRPr="00BE684E" w:rsidRDefault="00A11B7D" w:rsidP="00A11B7D">
      <w:pPr>
        <w:jc w:val="both"/>
        <w:rPr>
          <w:lang w:val="uk-UA"/>
        </w:rPr>
      </w:pPr>
    </w:p>
    <w:p w:rsidR="00A11B7D" w:rsidRPr="00BE684E" w:rsidRDefault="00A11B7D" w:rsidP="00A11B7D">
      <w:pPr>
        <w:jc w:val="both"/>
        <w:rPr>
          <w:b/>
        </w:rPr>
      </w:pPr>
      <w:r w:rsidRPr="00BE684E">
        <w:rPr>
          <w:b/>
        </w:rPr>
        <w:t xml:space="preserve">ВИРІШИЛА: </w:t>
      </w:r>
    </w:p>
    <w:p w:rsidR="00A11B7D" w:rsidRPr="00BE684E" w:rsidRDefault="00A11B7D" w:rsidP="00A11B7D">
      <w:pPr>
        <w:jc w:val="both"/>
        <w:rPr>
          <w:lang w:val="uk-UA"/>
        </w:rPr>
      </w:pPr>
      <w:r w:rsidRPr="00BE684E">
        <w:t xml:space="preserve">   </w:t>
      </w:r>
    </w:p>
    <w:p w:rsidR="00A11B7D" w:rsidRPr="00BE684E" w:rsidRDefault="00A11B7D" w:rsidP="00A11B7D">
      <w:pPr>
        <w:ind w:left="1418"/>
        <w:jc w:val="both"/>
        <w:rPr>
          <w:sz w:val="22"/>
          <w:szCs w:val="22"/>
          <w:lang w:val="uk-UA"/>
        </w:rPr>
      </w:pPr>
    </w:p>
    <w:p w:rsidR="00A11B7D" w:rsidRPr="00BE684E" w:rsidRDefault="00A11B7D" w:rsidP="00A11B7D">
      <w:pPr>
        <w:numPr>
          <w:ilvl w:val="0"/>
          <w:numId w:val="1"/>
        </w:numPr>
        <w:contextualSpacing/>
        <w:jc w:val="both"/>
        <w:rPr>
          <w:rFonts w:eastAsia="Calibri"/>
          <w:lang w:val="uk-UA"/>
        </w:rPr>
      </w:pPr>
      <w:r w:rsidRPr="00BE684E">
        <w:rPr>
          <w:rFonts w:eastAsia="Calibri"/>
          <w:lang w:val="uk-UA"/>
        </w:rPr>
        <w:t xml:space="preserve">Внести зміни до пункту </w:t>
      </w:r>
      <w:r w:rsidRPr="00BE684E">
        <w:rPr>
          <w:rFonts w:eastAsia="Calibri"/>
          <w:b/>
          <w:lang w:val="uk-UA"/>
        </w:rPr>
        <w:t xml:space="preserve">4.1.8. «Енергозбереження та енергозабезпечення» </w:t>
      </w:r>
      <w:r w:rsidRPr="00BE684E">
        <w:rPr>
          <w:rFonts w:eastAsia="Calibri"/>
          <w:lang w:val="uk-UA"/>
        </w:rPr>
        <w:t xml:space="preserve">додатку 1 рішення сесії </w:t>
      </w:r>
      <w:proofErr w:type="spellStart"/>
      <w:r w:rsidRPr="00BE684E">
        <w:rPr>
          <w:rFonts w:eastAsia="Calibri"/>
          <w:lang w:val="uk-UA"/>
        </w:rPr>
        <w:t>Бучанської</w:t>
      </w:r>
      <w:proofErr w:type="spellEnd"/>
      <w:r w:rsidRPr="00BE684E">
        <w:rPr>
          <w:rFonts w:eastAsia="Calibri"/>
          <w:lang w:val="uk-UA"/>
        </w:rPr>
        <w:t xml:space="preserve"> міської ради за № 118-06-VІI від 28.01.2016 «Про затвердження Програми соціально-економічного та культурного розвитку міста Буча на 2016 рік», а саме до  переліку основних завдань та заходів на 2016 рік:</w:t>
      </w:r>
    </w:p>
    <w:p w:rsidR="00A11B7D" w:rsidRPr="00BE684E" w:rsidRDefault="00A11B7D" w:rsidP="00A11B7D">
      <w:pPr>
        <w:jc w:val="both"/>
        <w:rPr>
          <w:sz w:val="22"/>
          <w:szCs w:val="22"/>
          <w:lang w:val="uk-UA"/>
        </w:rPr>
      </w:pPr>
    </w:p>
    <w:p w:rsidR="00A11B7D" w:rsidRPr="00BE684E" w:rsidRDefault="00A11B7D" w:rsidP="00A11B7D">
      <w:pPr>
        <w:ind w:left="708" w:firstLine="424"/>
        <w:jc w:val="both"/>
        <w:rPr>
          <w:lang w:val="uk-UA"/>
        </w:rPr>
      </w:pPr>
      <w:r w:rsidRPr="00BE684E">
        <w:rPr>
          <w:lang w:val="uk-UA"/>
        </w:rPr>
        <w:t xml:space="preserve">Підпункт </w:t>
      </w:r>
      <w:r w:rsidRPr="00BE684E">
        <w:rPr>
          <w:b/>
          <w:lang w:val="uk-UA"/>
        </w:rPr>
        <w:t>2</w:t>
      </w:r>
      <w:r w:rsidRPr="00BE684E">
        <w:rPr>
          <w:lang w:val="uk-UA"/>
        </w:rPr>
        <w:t xml:space="preserve"> «</w:t>
      </w:r>
      <w:r w:rsidRPr="00BE684E">
        <w:rPr>
          <w:sz w:val="22"/>
          <w:szCs w:val="22"/>
          <w:lang w:val="uk-UA"/>
        </w:rPr>
        <w:t>Утеплення фасадів багатоповерхових житлових будинків, заміна покриття дахів в м. Буча»</w:t>
      </w:r>
      <w:r w:rsidRPr="00BE684E">
        <w:rPr>
          <w:lang w:val="uk-UA"/>
        </w:rPr>
        <w:t xml:space="preserve"> доповнити абзацами:</w:t>
      </w:r>
    </w:p>
    <w:p w:rsidR="00A11B7D" w:rsidRPr="00BE684E" w:rsidRDefault="00A11B7D" w:rsidP="00A11B7D">
      <w:pPr>
        <w:numPr>
          <w:ilvl w:val="0"/>
          <w:numId w:val="2"/>
        </w:numPr>
        <w:ind w:left="1701" w:hanging="283"/>
        <w:jc w:val="both"/>
        <w:rPr>
          <w:sz w:val="22"/>
          <w:szCs w:val="22"/>
          <w:lang w:val="uk-UA"/>
        </w:rPr>
      </w:pPr>
      <w:r w:rsidRPr="00BE684E">
        <w:rPr>
          <w:lang w:val="uk-UA"/>
        </w:rPr>
        <w:t xml:space="preserve"> вул. Водопровідна, 36, 38, 56, 58,</w:t>
      </w:r>
      <w:r>
        <w:rPr>
          <w:lang w:val="en-US"/>
        </w:rPr>
        <w:t xml:space="preserve"> </w:t>
      </w:r>
      <w:r w:rsidRPr="00BE684E">
        <w:rPr>
          <w:lang w:val="uk-UA"/>
        </w:rPr>
        <w:t>62;</w:t>
      </w:r>
    </w:p>
    <w:p w:rsidR="00A11B7D" w:rsidRPr="00BE684E" w:rsidRDefault="00A11B7D" w:rsidP="00A11B7D">
      <w:pPr>
        <w:jc w:val="both"/>
        <w:rPr>
          <w:sz w:val="22"/>
          <w:szCs w:val="22"/>
          <w:lang w:val="uk-UA"/>
        </w:rPr>
      </w:pPr>
    </w:p>
    <w:p w:rsidR="00A11B7D" w:rsidRPr="00BE684E" w:rsidRDefault="00A11B7D" w:rsidP="00A11B7D">
      <w:pPr>
        <w:ind w:left="708"/>
        <w:jc w:val="both"/>
        <w:rPr>
          <w:lang w:val="uk-UA"/>
        </w:rPr>
      </w:pPr>
      <w:r w:rsidRPr="00BE684E">
        <w:rPr>
          <w:lang w:val="uk-UA"/>
        </w:rPr>
        <w:t xml:space="preserve">       Підпункт </w:t>
      </w:r>
      <w:r w:rsidRPr="00BE684E">
        <w:rPr>
          <w:b/>
          <w:lang w:val="uk-UA"/>
        </w:rPr>
        <w:t>3</w:t>
      </w:r>
      <w:r w:rsidRPr="00BE684E">
        <w:rPr>
          <w:sz w:val="22"/>
          <w:szCs w:val="22"/>
          <w:lang w:val="uk-UA"/>
        </w:rPr>
        <w:t xml:space="preserve"> </w:t>
      </w:r>
      <w:r w:rsidRPr="00BE684E">
        <w:rPr>
          <w:lang w:val="uk-UA"/>
        </w:rPr>
        <w:t xml:space="preserve">«Встановлення </w:t>
      </w:r>
      <w:proofErr w:type="spellStart"/>
      <w:r w:rsidRPr="00BE684E">
        <w:rPr>
          <w:lang w:val="uk-UA"/>
        </w:rPr>
        <w:t>загальнобудинкових</w:t>
      </w:r>
      <w:proofErr w:type="spellEnd"/>
      <w:r w:rsidRPr="00BE684E">
        <w:rPr>
          <w:lang w:val="uk-UA"/>
        </w:rPr>
        <w:t xml:space="preserve"> приладів обліку теплової енергії багатоповерхових житлових будинків в </w:t>
      </w:r>
      <w:proofErr w:type="spellStart"/>
      <w:r w:rsidRPr="00BE684E">
        <w:rPr>
          <w:lang w:val="uk-UA"/>
        </w:rPr>
        <w:t>м.Буча</w:t>
      </w:r>
      <w:proofErr w:type="spellEnd"/>
      <w:r w:rsidRPr="00BE684E">
        <w:rPr>
          <w:lang w:val="uk-UA"/>
        </w:rPr>
        <w:t>» доповнити абзацом:</w:t>
      </w:r>
    </w:p>
    <w:p w:rsidR="00A11B7D" w:rsidRPr="00BE684E" w:rsidRDefault="00A11B7D" w:rsidP="00A11B7D">
      <w:pPr>
        <w:ind w:left="708"/>
        <w:jc w:val="both"/>
        <w:rPr>
          <w:lang w:val="uk-UA"/>
        </w:rPr>
      </w:pPr>
      <w:r w:rsidRPr="00BE684E">
        <w:rPr>
          <w:lang w:val="uk-UA"/>
        </w:rPr>
        <w:tab/>
        <w:t>- вул.</w:t>
      </w:r>
      <w:r>
        <w:rPr>
          <w:lang w:val="en-US"/>
        </w:rPr>
        <w:t xml:space="preserve"> </w:t>
      </w:r>
      <w:r w:rsidRPr="00BE684E">
        <w:rPr>
          <w:lang w:val="uk-UA"/>
        </w:rPr>
        <w:t>Енергетиків, буд.17;</w:t>
      </w:r>
    </w:p>
    <w:p w:rsidR="00A11B7D" w:rsidRPr="00BE684E" w:rsidRDefault="00A11B7D" w:rsidP="00A11B7D">
      <w:pPr>
        <w:numPr>
          <w:ilvl w:val="0"/>
          <w:numId w:val="1"/>
        </w:numPr>
        <w:spacing w:before="120" w:after="120"/>
        <w:jc w:val="both"/>
        <w:rPr>
          <w:lang w:val="uk-UA"/>
        </w:rPr>
      </w:pPr>
      <w:r w:rsidRPr="00BE684E">
        <w:rPr>
          <w:lang w:val="uk-UA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A11B7D" w:rsidRPr="00BE684E" w:rsidRDefault="00A11B7D" w:rsidP="00A11B7D">
      <w:pPr>
        <w:ind w:firstLine="360"/>
        <w:rPr>
          <w:lang w:val="uk-UA"/>
        </w:rPr>
      </w:pPr>
    </w:p>
    <w:p w:rsidR="00A11B7D" w:rsidRPr="00BE684E" w:rsidRDefault="00A11B7D" w:rsidP="00A11B7D">
      <w:pPr>
        <w:rPr>
          <w:lang w:val="uk-UA"/>
        </w:rPr>
      </w:pPr>
    </w:p>
    <w:p w:rsidR="00A11B7D" w:rsidRPr="00BE684E" w:rsidRDefault="00A11B7D" w:rsidP="00A11B7D">
      <w:pPr>
        <w:rPr>
          <w:lang w:val="uk-UA"/>
        </w:rPr>
      </w:pPr>
    </w:p>
    <w:p w:rsidR="00A11B7D" w:rsidRPr="00BE684E" w:rsidRDefault="00A11B7D" w:rsidP="00A11B7D">
      <w:pPr>
        <w:ind w:firstLine="360"/>
        <w:rPr>
          <w:b/>
          <w:lang w:val="uk-UA"/>
        </w:rPr>
      </w:pPr>
    </w:p>
    <w:p w:rsidR="00320B7E" w:rsidRPr="00703FCA" w:rsidRDefault="00320B7E" w:rsidP="00320B7E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05D1"/>
    <w:multiLevelType w:val="multilevel"/>
    <w:tmpl w:val="805A6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B7D"/>
    <w:rsid w:val="00320B7E"/>
    <w:rsid w:val="008E3053"/>
    <w:rsid w:val="009030C5"/>
    <w:rsid w:val="00A1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B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B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2016-08-02T08:15:00Z</dcterms:created>
  <dcterms:modified xsi:type="dcterms:W3CDTF">2016-08-03T11:28:00Z</dcterms:modified>
</cp:coreProperties>
</file>