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AE" w:rsidRPr="00DE4AAE" w:rsidRDefault="00DE4AAE" w:rsidP="00DE4AAE">
      <w:pPr>
        <w:ind w:right="175"/>
        <w:rPr>
          <w:rFonts w:ascii="MS Sans Serif" w:eastAsia="Calibri" w:hAnsi="MS Sans Serif"/>
          <w:b/>
          <w:noProof/>
          <w:lang w:val="ru-RU"/>
        </w:rPr>
      </w:pPr>
      <w:r w:rsidRPr="00DE4AAE">
        <w:rPr>
          <w:rFonts w:ascii="MS Sans Serif" w:eastAsia="Calibri" w:hAnsi="MS Sans Serif"/>
          <w:noProof/>
          <w:lang w:val="ru-RU"/>
        </w:rPr>
        <w:t xml:space="preserve">          </w:t>
      </w:r>
      <w:r w:rsidRPr="00DE4AAE">
        <w:rPr>
          <w:rFonts w:eastAsia="Calibri"/>
          <w:b/>
          <w:noProof/>
        </w:rPr>
        <w:tab/>
      </w:r>
      <w:r w:rsidRPr="00DE4AAE">
        <w:rPr>
          <w:rFonts w:eastAsia="Calibri"/>
          <w:b/>
          <w:noProof/>
        </w:rPr>
        <w:tab/>
      </w:r>
      <w:r w:rsidRPr="00DE4AAE">
        <w:rPr>
          <w:rFonts w:eastAsia="Calibri"/>
          <w:b/>
          <w:noProof/>
        </w:rPr>
        <w:tab/>
      </w:r>
      <w:r w:rsidRPr="00DE4AAE">
        <w:rPr>
          <w:rFonts w:eastAsia="Calibri"/>
          <w:b/>
          <w:noProof/>
        </w:rPr>
        <w:tab/>
      </w:r>
      <w:r w:rsidRPr="00DE4AAE">
        <w:rPr>
          <w:rFonts w:eastAsia="Calibri"/>
          <w:b/>
          <w:noProof/>
        </w:rPr>
        <w:tab/>
      </w:r>
      <w:r w:rsidRPr="00DE4AAE">
        <w:rPr>
          <w:rFonts w:eastAsia="Calibri"/>
          <w:b/>
          <w:noProof/>
        </w:rPr>
        <w:tab/>
      </w:r>
      <w:r w:rsidRPr="00DE4AAE">
        <w:rPr>
          <w:rFonts w:ascii="MS Sans Serif" w:eastAsia="Calibri" w:hAnsi="MS Sans Serif"/>
          <w:noProof/>
          <w:lang w:val="ru-RU"/>
        </w:rPr>
        <w:drawing>
          <wp:inline distT="0" distB="0" distL="0" distR="0" wp14:anchorId="7072660F" wp14:editId="6FC23A64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AE" w:rsidRPr="00DE4AAE" w:rsidRDefault="00DE4AAE" w:rsidP="00DE4AAE">
      <w:pPr>
        <w:jc w:val="center"/>
        <w:rPr>
          <w:rFonts w:eastAsia="Calibr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4AAE" w:rsidRPr="00DE4AAE" w:rsidRDefault="00DE4AAE" w:rsidP="00DE4AAE">
      <w:pPr>
        <w:ind w:left="5812" w:hanging="5760"/>
        <w:jc w:val="center"/>
        <w:rPr>
          <w:rFonts w:eastAsia="Calibri"/>
          <w:b/>
          <w:sz w:val="28"/>
          <w:szCs w:val="28"/>
        </w:rPr>
      </w:pPr>
      <w:r w:rsidRPr="00DE4AAE">
        <w:rPr>
          <w:rFonts w:eastAsia="Calibri"/>
          <w:b/>
          <w:sz w:val="28"/>
          <w:szCs w:val="28"/>
        </w:rPr>
        <w:t>БУЧАНСЬКА     МІСЬКА      РАДА</w:t>
      </w:r>
    </w:p>
    <w:p w:rsidR="00DE4AAE" w:rsidRPr="00DE4AAE" w:rsidRDefault="00DE4AAE" w:rsidP="00DE4AA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rFonts w:eastAsia="Calibri"/>
          <w:b/>
          <w:sz w:val="20"/>
          <w:szCs w:val="20"/>
        </w:rPr>
      </w:pPr>
      <w:r w:rsidRPr="00DE4AAE">
        <w:rPr>
          <w:rFonts w:eastAsia="Calibri"/>
          <w:b/>
          <w:sz w:val="20"/>
          <w:szCs w:val="20"/>
        </w:rPr>
        <w:t>КИЇВСЬКОЇ ОБЛАСТІ</w:t>
      </w:r>
    </w:p>
    <w:p w:rsidR="00DE4AAE" w:rsidRPr="00DE4AAE" w:rsidRDefault="00DE4AAE" w:rsidP="00DE4AAE">
      <w:pPr>
        <w:keepNext/>
        <w:spacing w:before="240" w:after="6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DE4AAE">
        <w:rPr>
          <w:rFonts w:eastAsia="Calibri"/>
          <w:b/>
          <w:bCs/>
          <w:sz w:val="28"/>
          <w:szCs w:val="28"/>
        </w:rPr>
        <w:t>В И К О Н А В Ч И  Й         К О М І Т Е Т</w:t>
      </w:r>
    </w:p>
    <w:p w:rsidR="00DE4AAE" w:rsidRPr="00DE4AAE" w:rsidRDefault="00DE4AAE" w:rsidP="00DE4AAE">
      <w:pPr>
        <w:jc w:val="center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keepNext/>
        <w:tabs>
          <w:tab w:val="left" w:pos="8931"/>
        </w:tabs>
        <w:spacing w:before="240" w:after="6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DE4AAE">
        <w:rPr>
          <w:rFonts w:eastAsia="Calibri"/>
          <w:b/>
          <w:bCs/>
          <w:sz w:val="28"/>
          <w:szCs w:val="28"/>
        </w:rPr>
        <w:t xml:space="preserve">Р  І  Ш  Е  Н  </w:t>
      </w:r>
      <w:proofErr w:type="spellStart"/>
      <w:r w:rsidRPr="00DE4AAE">
        <w:rPr>
          <w:rFonts w:eastAsia="Calibri"/>
          <w:b/>
          <w:bCs/>
          <w:sz w:val="28"/>
          <w:szCs w:val="28"/>
        </w:rPr>
        <w:t>Н</w:t>
      </w:r>
      <w:proofErr w:type="spellEnd"/>
      <w:r w:rsidRPr="00DE4AAE">
        <w:rPr>
          <w:rFonts w:eastAsia="Calibri"/>
          <w:b/>
          <w:bCs/>
          <w:sz w:val="28"/>
          <w:szCs w:val="28"/>
        </w:rPr>
        <w:t xml:space="preserve">  Я</w:t>
      </w:r>
    </w:p>
    <w:p w:rsidR="00DE4AAE" w:rsidRPr="00DE4AAE" w:rsidRDefault="00DE4AAE" w:rsidP="00DE4AAE">
      <w:pPr>
        <w:rPr>
          <w:rFonts w:eastAsia="Calibri"/>
        </w:rPr>
      </w:pPr>
    </w:p>
    <w:p w:rsidR="00DE4AAE" w:rsidRPr="00DE4AAE" w:rsidRDefault="00DE4AAE" w:rsidP="00DE4AAE">
      <w:pPr>
        <w:rPr>
          <w:rFonts w:eastAsia="Calibri"/>
          <w:b/>
          <w:bCs/>
        </w:rPr>
      </w:pPr>
      <w:r w:rsidRPr="00DE4AAE">
        <w:rPr>
          <w:rFonts w:eastAsia="Calibri"/>
          <w:b/>
          <w:bCs/>
          <w:u w:val="single"/>
        </w:rPr>
        <w:t xml:space="preserve">« 19 » </w:t>
      </w:r>
      <w:proofErr w:type="spellStart"/>
      <w:r w:rsidRPr="00DE4AAE">
        <w:rPr>
          <w:rFonts w:eastAsia="Calibri"/>
          <w:b/>
          <w:bCs/>
          <w:u w:val="single"/>
        </w:rPr>
        <w:t>липн</w:t>
      </w:r>
      <w:proofErr w:type="spellEnd"/>
      <w:r w:rsidRPr="00DE4AAE">
        <w:rPr>
          <w:rFonts w:eastAsia="Calibri"/>
          <w:b/>
          <w:bCs/>
          <w:u w:val="single"/>
        </w:rPr>
        <w:t>я_2016 року</w:t>
      </w:r>
      <w:r w:rsidRPr="00DE4AAE">
        <w:rPr>
          <w:rFonts w:eastAsia="Calibri"/>
          <w:b/>
          <w:bCs/>
        </w:rPr>
        <w:t xml:space="preserve">                                                                    </w:t>
      </w:r>
      <w:r w:rsidRPr="00DE4AAE">
        <w:rPr>
          <w:rFonts w:eastAsia="Calibri"/>
          <w:b/>
          <w:bCs/>
        </w:rPr>
        <w:tab/>
      </w:r>
      <w:r w:rsidRPr="00DE4AAE">
        <w:rPr>
          <w:rFonts w:eastAsia="Calibri"/>
          <w:b/>
          <w:bCs/>
        </w:rPr>
        <w:tab/>
        <w:t>№ 312</w:t>
      </w:r>
    </w:p>
    <w:p w:rsidR="00DE4AAE" w:rsidRPr="00DE4AAE" w:rsidRDefault="00DE4AAE" w:rsidP="00DE4AAE">
      <w:pPr>
        <w:rPr>
          <w:rFonts w:eastAsia="Calibri"/>
        </w:rPr>
      </w:pPr>
    </w:p>
    <w:p w:rsidR="00DE4AAE" w:rsidRPr="00DE4AAE" w:rsidRDefault="00DE4AAE" w:rsidP="00DE4AAE">
      <w:pPr>
        <w:rPr>
          <w:rFonts w:eastAsia="Calibri"/>
        </w:rPr>
      </w:pPr>
    </w:p>
    <w:p w:rsidR="00DE4AAE" w:rsidRPr="00DE4AAE" w:rsidRDefault="00DE4AAE" w:rsidP="00DE4AAE">
      <w:pPr>
        <w:jc w:val="both"/>
        <w:rPr>
          <w:rFonts w:eastAsia="Calibri"/>
          <w:b/>
        </w:rPr>
      </w:pPr>
      <w:r w:rsidRPr="00DE4AAE">
        <w:rPr>
          <w:rFonts w:eastAsia="Calibri"/>
          <w:b/>
        </w:rPr>
        <w:t xml:space="preserve">Про виконання плану </w:t>
      </w:r>
    </w:p>
    <w:p w:rsidR="00DE4AAE" w:rsidRPr="00DE4AAE" w:rsidRDefault="00DE4AAE" w:rsidP="00DE4AAE">
      <w:pPr>
        <w:jc w:val="both"/>
        <w:rPr>
          <w:rFonts w:eastAsia="Calibri"/>
          <w:b/>
        </w:rPr>
      </w:pPr>
      <w:r w:rsidRPr="00DE4AAE">
        <w:rPr>
          <w:rFonts w:eastAsia="Calibri"/>
          <w:b/>
        </w:rPr>
        <w:t xml:space="preserve">соціально-економічного та </w:t>
      </w:r>
    </w:p>
    <w:p w:rsidR="00DE4AAE" w:rsidRPr="00DE4AAE" w:rsidRDefault="00DE4AAE" w:rsidP="00DE4AAE">
      <w:pPr>
        <w:jc w:val="both"/>
        <w:rPr>
          <w:rFonts w:eastAsia="Calibri"/>
          <w:b/>
        </w:rPr>
      </w:pPr>
      <w:r w:rsidRPr="00DE4AAE">
        <w:rPr>
          <w:rFonts w:eastAsia="Calibri"/>
          <w:b/>
        </w:rPr>
        <w:t>культурного розвитку</w:t>
      </w:r>
    </w:p>
    <w:p w:rsidR="00DE4AAE" w:rsidRPr="00DE4AAE" w:rsidRDefault="00DE4AAE" w:rsidP="00DE4AAE">
      <w:pPr>
        <w:jc w:val="both"/>
        <w:rPr>
          <w:rFonts w:eastAsia="Calibri"/>
          <w:b/>
        </w:rPr>
      </w:pPr>
      <w:r w:rsidRPr="00DE4AAE">
        <w:rPr>
          <w:rFonts w:eastAsia="Calibri"/>
          <w:b/>
        </w:rPr>
        <w:t>міста Буча у І півріччі 2016 року</w:t>
      </w:r>
    </w:p>
    <w:p w:rsidR="00DE4AAE" w:rsidRPr="00DE4AAE" w:rsidRDefault="00DE4AAE" w:rsidP="00DE4AAE">
      <w:pPr>
        <w:jc w:val="both"/>
        <w:rPr>
          <w:rFonts w:eastAsia="Calibri"/>
        </w:rPr>
      </w:pPr>
    </w:p>
    <w:p w:rsidR="00DE4AAE" w:rsidRPr="00DE4AAE" w:rsidRDefault="00DE4AAE" w:rsidP="00DE4AAE">
      <w:pPr>
        <w:jc w:val="both"/>
        <w:rPr>
          <w:rFonts w:eastAsia="Calibri"/>
        </w:rPr>
      </w:pPr>
      <w:r w:rsidRPr="00DE4AAE">
        <w:rPr>
          <w:rFonts w:eastAsia="Calibri"/>
        </w:rPr>
        <w:tab/>
        <w:t>Заслухавши інформацію завідувача відділом економіки, О.В.</w:t>
      </w:r>
      <w:proofErr w:type="spellStart"/>
      <w:r w:rsidRPr="00DE4AAE">
        <w:rPr>
          <w:rFonts w:eastAsia="Calibri"/>
        </w:rPr>
        <w:t>Лукіної</w:t>
      </w:r>
      <w:proofErr w:type="spellEnd"/>
      <w:r w:rsidRPr="00DE4AAE">
        <w:rPr>
          <w:rFonts w:eastAsia="Calibri"/>
        </w:rPr>
        <w:t xml:space="preserve">, про виконання плану соціально-економічного та культурного розвитку міста Буча у І півріччі 2016 року, керуючись Законом України «Про місцеве самоврядування в Україні», виконавчий комітет </w:t>
      </w:r>
      <w:proofErr w:type="spellStart"/>
      <w:r w:rsidRPr="00DE4AAE">
        <w:rPr>
          <w:rFonts w:eastAsia="Calibri"/>
        </w:rPr>
        <w:t>Бучанської</w:t>
      </w:r>
      <w:proofErr w:type="spellEnd"/>
      <w:r w:rsidRPr="00DE4AAE">
        <w:rPr>
          <w:rFonts w:eastAsia="Calibri"/>
        </w:rPr>
        <w:t xml:space="preserve"> міської ради </w:t>
      </w:r>
    </w:p>
    <w:p w:rsidR="00DE4AAE" w:rsidRPr="00DE4AAE" w:rsidRDefault="00DE4AAE" w:rsidP="00DE4AAE">
      <w:pPr>
        <w:jc w:val="both"/>
        <w:rPr>
          <w:rFonts w:eastAsia="Calibri"/>
        </w:rPr>
      </w:pPr>
    </w:p>
    <w:p w:rsidR="00DE4AAE" w:rsidRPr="00DE4AAE" w:rsidRDefault="00DE4AAE" w:rsidP="00DE4AAE">
      <w:pPr>
        <w:jc w:val="both"/>
        <w:rPr>
          <w:rFonts w:eastAsia="Calibri"/>
        </w:rPr>
      </w:pPr>
      <w:r w:rsidRPr="00DE4AAE">
        <w:rPr>
          <w:rFonts w:eastAsia="Calibri"/>
        </w:rPr>
        <w:t>ВИРІШИВ:</w:t>
      </w:r>
    </w:p>
    <w:p w:rsidR="00DE4AAE" w:rsidRPr="00DE4AAE" w:rsidRDefault="00DE4AAE" w:rsidP="00DE4AAE">
      <w:pPr>
        <w:jc w:val="both"/>
        <w:rPr>
          <w:rFonts w:eastAsia="Calibri"/>
        </w:rPr>
      </w:pPr>
    </w:p>
    <w:p w:rsidR="00DE4AAE" w:rsidRPr="00DE4AAE" w:rsidRDefault="00DE4AAE" w:rsidP="00DE4AAE">
      <w:pPr>
        <w:numPr>
          <w:ilvl w:val="0"/>
          <w:numId w:val="3"/>
        </w:numPr>
        <w:jc w:val="both"/>
        <w:rPr>
          <w:rFonts w:eastAsia="Calibri"/>
        </w:rPr>
      </w:pPr>
      <w:r w:rsidRPr="00DE4AAE">
        <w:rPr>
          <w:rFonts w:eastAsia="Calibri"/>
        </w:rPr>
        <w:t>Інформацію завідувача відділом економіки, О.В.</w:t>
      </w:r>
      <w:proofErr w:type="spellStart"/>
      <w:r w:rsidRPr="00DE4AAE">
        <w:rPr>
          <w:rFonts w:eastAsia="Calibri"/>
        </w:rPr>
        <w:t>Лукіної</w:t>
      </w:r>
      <w:proofErr w:type="spellEnd"/>
      <w:r w:rsidRPr="00DE4AAE">
        <w:rPr>
          <w:rFonts w:eastAsia="Calibri"/>
        </w:rPr>
        <w:t>, про виконання плану соціально-економічного та культурного розвитку міста Буча у І півріччі 2016 року взяти до відома (додаток 1).</w:t>
      </w:r>
    </w:p>
    <w:p w:rsidR="00DE4AAE" w:rsidRPr="00DE4AAE" w:rsidRDefault="00DE4AAE" w:rsidP="00DE4AAE">
      <w:pPr>
        <w:numPr>
          <w:ilvl w:val="0"/>
          <w:numId w:val="3"/>
        </w:numPr>
        <w:jc w:val="both"/>
        <w:rPr>
          <w:rFonts w:eastAsia="Calibri"/>
        </w:rPr>
      </w:pPr>
      <w:r w:rsidRPr="00DE4AAE">
        <w:rPr>
          <w:rFonts w:eastAsia="Calibri"/>
        </w:rPr>
        <w:t xml:space="preserve">Винести на розгляд сесії </w:t>
      </w:r>
      <w:proofErr w:type="spellStart"/>
      <w:r w:rsidRPr="00DE4AAE">
        <w:rPr>
          <w:rFonts w:eastAsia="Calibri"/>
        </w:rPr>
        <w:t>Бучанської</w:t>
      </w:r>
      <w:proofErr w:type="spellEnd"/>
      <w:r w:rsidRPr="00DE4AAE">
        <w:rPr>
          <w:rFonts w:eastAsia="Calibri"/>
        </w:rPr>
        <w:t xml:space="preserve"> міської ради інформацію про  виконання плану соціально-економічного та культурного розвитку міста Буча у І півріччі 2016 року .</w:t>
      </w:r>
    </w:p>
    <w:p w:rsidR="00DE4AAE" w:rsidRPr="00DE4AAE" w:rsidRDefault="00DE4AAE" w:rsidP="00DE4AAE">
      <w:pPr>
        <w:numPr>
          <w:ilvl w:val="0"/>
          <w:numId w:val="3"/>
        </w:numPr>
        <w:jc w:val="both"/>
        <w:rPr>
          <w:rFonts w:eastAsia="Calibri"/>
        </w:rPr>
      </w:pPr>
      <w:r w:rsidRPr="00DE4AAE">
        <w:rPr>
          <w:rFonts w:eastAsia="Calibri"/>
        </w:rPr>
        <w:t>Контроль за виконанням даного рішення покласти на першого заступника міського голови Я.В.Добрянського.</w:t>
      </w:r>
    </w:p>
    <w:p w:rsidR="00DE4AAE" w:rsidRPr="00DE4AAE" w:rsidRDefault="00DE4AAE" w:rsidP="00DE4AAE">
      <w:pPr>
        <w:jc w:val="both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jc w:val="both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jc w:val="both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ind w:firstLine="708"/>
        <w:jc w:val="both"/>
        <w:rPr>
          <w:rFonts w:eastAsia="Calibri"/>
          <w:b/>
        </w:rPr>
      </w:pPr>
      <w:r w:rsidRPr="00DE4AAE">
        <w:rPr>
          <w:rFonts w:eastAsia="Calibri"/>
          <w:b/>
        </w:rPr>
        <w:t>Міський голова</w:t>
      </w:r>
      <w:r w:rsidRPr="00DE4AAE">
        <w:rPr>
          <w:rFonts w:eastAsia="Calibri"/>
          <w:b/>
        </w:rPr>
        <w:tab/>
      </w:r>
      <w:r w:rsidRPr="00DE4AAE">
        <w:rPr>
          <w:rFonts w:eastAsia="Calibri"/>
          <w:b/>
        </w:rPr>
        <w:tab/>
      </w:r>
      <w:r w:rsidRPr="00DE4AAE">
        <w:rPr>
          <w:rFonts w:eastAsia="Calibri"/>
          <w:b/>
        </w:rPr>
        <w:tab/>
      </w:r>
      <w:r w:rsidRPr="00DE4AAE">
        <w:rPr>
          <w:rFonts w:eastAsia="Calibri"/>
          <w:b/>
        </w:rPr>
        <w:tab/>
      </w:r>
      <w:r w:rsidRPr="00DE4AAE">
        <w:rPr>
          <w:rFonts w:eastAsia="Calibri"/>
          <w:b/>
        </w:rPr>
        <w:tab/>
      </w:r>
      <w:r w:rsidRPr="00DE4AAE">
        <w:rPr>
          <w:rFonts w:eastAsia="Calibri"/>
          <w:b/>
        </w:rPr>
        <w:tab/>
        <w:t>А.П.</w:t>
      </w:r>
      <w:proofErr w:type="spellStart"/>
      <w:r w:rsidRPr="00DE4AAE">
        <w:rPr>
          <w:rFonts w:eastAsia="Calibri"/>
          <w:b/>
        </w:rPr>
        <w:t>Федорук</w:t>
      </w:r>
      <w:proofErr w:type="spellEnd"/>
    </w:p>
    <w:p w:rsidR="00DE4AAE" w:rsidRPr="00DE4AAE" w:rsidRDefault="00DE4AAE" w:rsidP="00DE4AAE">
      <w:pPr>
        <w:ind w:firstLine="708"/>
        <w:jc w:val="both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Керуючий справами</w:t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  <w:t>Г.В.</w:t>
      </w:r>
      <w:proofErr w:type="spellStart"/>
      <w:r w:rsidRPr="00DE4AAE">
        <w:rPr>
          <w:rFonts w:eastAsia="Calibri"/>
        </w:rPr>
        <w:t>Сурай</w:t>
      </w:r>
      <w:proofErr w:type="spellEnd"/>
    </w:p>
    <w:p w:rsidR="00DE4AAE" w:rsidRPr="00DE4AAE" w:rsidRDefault="00DE4AAE" w:rsidP="00DE4AAE">
      <w:pPr>
        <w:ind w:firstLine="708"/>
        <w:jc w:val="both"/>
        <w:rPr>
          <w:rFonts w:eastAsia="Calibri"/>
          <w:sz w:val="28"/>
          <w:szCs w:val="28"/>
        </w:rPr>
      </w:pP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ПОГОДЖЕНО:</w:t>
      </w: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Перший заступник міського голови</w:t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  <w:t>Я.В.Добрянський</w:t>
      </w: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Завідувач юридичним відділом</w:t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  <w:t>Т.О.</w:t>
      </w:r>
      <w:proofErr w:type="spellStart"/>
      <w:r w:rsidRPr="00DE4AAE">
        <w:rPr>
          <w:rFonts w:eastAsia="Calibri"/>
        </w:rPr>
        <w:t>Шаправський</w:t>
      </w:r>
      <w:proofErr w:type="spellEnd"/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Подання:</w:t>
      </w:r>
    </w:p>
    <w:p w:rsidR="00DE4AAE" w:rsidRPr="00DE4AAE" w:rsidRDefault="00DE4AAE" w:rsidP="00DE4AAE">
      <w:pPr>
        <w:ind w:firstLine="708"/>
        <w:jc w:val="both"/>
        <w:rPr>
          <w:rFonts w:eastAsia="Calibri"/>
        </w:rPr>
      </w:pPr>
      <w:r w:rsidRPr="00DE4AAE">
        <w:rPr>
          <w:rFonts w:eastAsia="Calibri"/>
        </w:rPr>
        <w:t>Завідувач відділом економіки</w:t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</w:r>
      <w:r w:rsidRPr="00DE4AAE">
        <w:rPr>
          <w:rFonts w:eastAsia="Calibri"/>
        </w:rPr>
        <w:tab/>
        <w:t>О.В.</w:t>
      </w:r>
      <w:proofErr w:type="spellStart"/>
      <w:r w:rsidRPr="00DE4AAE">
        <w:rPr>
          <w:rFonts w:eastAsia="Calibri"/>
        </w:rPr>
        <w:t>Лукіна</w:t>
      </w:r>
      <w:proofErr w:type="spellEnd"/>
    </w:p>
    <w:p w:rsidR="00A23D0B" w:rsidRPr="00DE4AAE" w:rsidRDefault="00DE4AAE" w:rsidP="00DE4AAE">
      <w:bookmarkStart w:id="0" w:name="_GoBack"/>
      <w:bookmarkEnd w:id="0"/>
    </w:p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2C7067"/>
    <w:rsid w:val="003E072D"/>
    <w:rsid w:val="00477ACF"/>
    <w:rsid w:val="00CA4728"/>
    <w:rsid w:val="00DB39A5"/>
    <w:rsid w:val="00DE4AAE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2016-07-25T08:17:00Z</dcterms:created>
  <dcterms:modified xsi:type="dcterms:W3CDTF">2016-07-25T08:17:00Z</dcterms:modified>
</cp:coreProperties>
</file>