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57" w:rsidRPr="002678C4" w:rsidRDefault="00845C57" w:rsidP="00845C57">
      <w:pPr>
        <w:pStyle w:val="1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57" w:rsidRPr="00E36B1C" w:rsidRDefault="00845C57" w:rsidP="00845C57">
      <w:pPr>
        <w:rPr>
          <w:lang w:val="uk-UA"/>
        </w:rPr>
      </w:pPr>
    </w:p>
    <w:p w:rsidR="00845C57" w:rsidRPr="00DB6870" w:rsidRDefault="00845C57" w:rsidP="00845C57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45C57" w:rsidRPr="002D45D1" w:rsidRDefault="00845C57" w:rsidP="00845C5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845C57" w:rsidRPr="002D45D1" w:rsidRDefault="00845C57" w:rsidP="00845C5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845C57" w:rsidRDefault="00845C57" w:rsidP="00845C57">
      <w:pPr>
        <w:jc w:val="both"/>
        <w:rPr>
          <w:b/>
          <w:bCs/>
        </w:rPr>
      </w:pPr>
    </w:p>
    <w:p w:rsidR="00845C57" w:rsidRPr="001A01DA" w:rsidRDefault="00845C57" w:rsidP="00845C57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01DA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1A01D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A01DA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845C57" w:rsidRPr="007C4482" w:rsidRDefault="00845C57" w:rsidP="00845C57">
      <w:pPr>
        <w:pStyle w:val="1"/>
        <w:rPr>
          <w:rFonts w:ascii="Times New Roman" w:hAnsi="Times New Roman" w:cs="Times New Roman"/>
          <w:b w:val="0"/>
          <w:sz w:val="24"/>
          <w:szCs w:val="28"/>
        </w:rPr>
      </w:pPr>
      <w:r w:rsidRPr="007C4482">
        <w:rPr>
          <w:rFonts w:ascii="Times New Roman" w:hAnsi="Times New Roman" w:cs="Times New Roman"/>
          <w:sz w:val="24"/>
          <w:szCs w:val="28"/>
        </w:rPr>
        <w:t>« 26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» </w:t>
      </w:r>
      <w:proofErr w:type="spellStart"/>
      <w:r w:rsidRPr="007C4482">
        <w:rPr>
          <w:rFonts w:ascii="Times New Roman" w:hAnsi="Times New Roman" w:cs="Times New Roman"/>
          <w:sz w:val="24"/>
          <w:szCs w:val="28"/>
        </w:rPr>
        <w:t>травня</w:t>
      </w:r>
      <w:proofErr w:type="spellEnd"/>
      <w:r w:rsidRPr="007C4482">
        <w:rPr>
          <w:rFonts w:ascii="Times New Roman" w:hAnsi="Times New Roman" w:cs="Times New Roman"/>
          <w:sz w:val="24"/>
          <w:szCs w:val="28"/>
        </w:rPr>
        <w:t xml:space="preserve"> 2016 р. </w:t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  <w:t xml:space="preserve">             № </w:t>
      </w:r>
      <w:r>
        <w:rPr>
          <w:rFonts w:ascii="Times New Roman" w:hAnsi="Times New Roman" w:cs="Times New Roman"/>
          <w:sz w:val="24"/>
          <w:szCs w:val="28"/>
          <w:lang w:val="uk-UA"/>
        </w:rPr>
        <w:t>457</w:t>
      </w:r>
      <w:r w:rsidRPr="007C4482">
        <w:rPr>
          <w:rFonts w:ascii="Times New Roman" w:hAnsi="Times New Roman" w:cs="Times New Roman"/>
          <w:sz w:val="24"/>
          <w:szCs w:val="28"/>
        </w:rPr>
        <w:t xml:space="preserve"> - 11-</w:t>
      </w:r>
      <w:r w:rsidRPr="007C4482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7C4482">
        <w:rPr>
          <w:rFonts w:ascii="Times New Roman" w:hAnsi="Times New Roman" w:cs="Times New Roman"/>
          <w:sz w:val="24"/>
          <w:szCs w:val="28"/>
        </w:rPr>
        <w:t>ІІ</w:t>
      </w:r>
    </w:p>
    <w:p w:rsidR="00845C57" w:rsidRDefault="00845C57" w:rsidP="00845C57">
      <w:pPr>
        <w:jc w:val="center"/>
      </w:pPr>
    </w:p>
    <w:p w:rsidR="00845C57" w:rsidRDefault="00845C57" w:rsidP="00845C57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845C57" w:rsidRDefault="00845C57" w:rsidP="00845C57">
      <w:pPr>
        <w:rPr>
          <w:b/>
          <w:lang w:val="uk-UA"/>
        </w:rPr>
      </w:pPr>
      <w:proofErr w:type="spellStart"/>
      <w:r>
        <w:rPr>
          <w:b/>
          <w:lang w:val="uk-UA"/>
        </w:rPr>
        <w:t>ФОП</w:t>
      </w:r>
      <w:proofErr w:type="spellEnd"/>
      <w:r>
        <w:rPr>
          <w:b/>
          <w:lang w:val="uk-UA"/>
        </w:rPr>
        <w:t xml:space="preserve"> Мельника О.М.</w:t>
      </w:r>
    </w:p>
    <w:p w:rsidR="00845C57" w:rsidRDefault="00845C57" w:rsidP="00845C57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845C57" w:rsidRDefault="00845C57" w:rsidP="00845C5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 Мельника Олександра Миколайовича</w:t>
      </w:r>
      <w:r w:rsidRPr="00B00082">
        <w:rPr>
          <w:lang w:val="uk-UA"/>
        </w:rPr>
        <w:t xml:space="preserve"> про </w:t>
      </w:r>
      <w:r>
        <w:rPr>
          <w:lang w:val="uk-UA"/>
        </w:rPr>
        <w:t>продовження терміну дії договору оренди земельної ділянки,</w:t>
      </w:r>
      <w:r w:rsidRPr="00B00082">
        <w:rPr>
          <w:lang w:val="uk-UA"/>
        </w:rPr>
        <w:t xml:space="preserve"> площею </w:t>
      </w:r>
      <w:r>
        <w:rPr>
          <w:lang w:val="uk-UA"/>
        </w:rPr>
        <w:t xml:space="preserve">54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Яблунська</w:t>
      </w:r>
      <w:proofErr w:type="spellEnd"/>
      <w:r>
        <w:rPr>
          <w:lang w:val="uk-UA"/>
        </w:rPr>
        <w:t xml:space="preserve"> (біля буд. №17),</w:t>
      </w:r>
      <w:r w:rsidRPr="00B00082">
        <w:rPr>
          <w:lang w:val="uk-UA"/>
        </w:rPr>
        <w:t xml:space="preserve"> для </w:t>
      </w:r>
      <w:r>
        <w:rPr>
          <w:lang w:val="uk-UA"/>
        </w:rPr>
        <w:t>установки зупинки громадського транспорту автотранспорту в комплексі з торговельним павільйоном</w:t>
      </w:r>
      <w:r w:rsidRPr="00B00082">
        <w:rPr>
          <w:lang w:val="uk-UA"/>
        </w:rPr>
        <w:t xml:space="preserve">, яка перебуває в оренді відповідно до договору оренди від </w:t>
      </w:r>
      <w:r>
        <w:rPr>
          <w:lang w:val="uk-UA"/>
        </w:rPr>
        <w:t>18</w:t>
      </w:r>
      <w:r w:rsidRPr="00B00082">
        <w:rPr>
          <w:lang w:val="uk-UA"/>
        </w:rPr>
        <w:t>.</w:t>
      </w:r>
      <w:r>
        <w:rPr>
          <w:lang w:val="uk-UA"/>
        </w:rPr>
        <w:t>03</w:t>
      </w:r>
      <w:r w:rsidRPr="00B00082">
        <w:rPr>
          <w:lang w:val="uk-UA"/>
        </w:rPr>
        <w:t>.20</w:t>
      </w:r>
      <w:r>
        <w:rPr>
          <w:lang w:val="uk-UA"/>
        </w:rPr>
        <w:t xml:space="preserve">09 </w:t>
      </w:r>
      <w:r w:rsidRPr="00B00082">
        <w:rPr>
          <w:lang w:val="uk-UA"/>
        </w:rPr>
        <w:t>року, що зареєстрований</w:t>
      </w:r>
      <w:r>
        <w:rPr>
          <w:lang w:val="uk-UA"/>
        </w:rPr>
        <w:t xml:space="preserve"> в </w:t>
      </w:r>
      <w:proofErr w:type="spellStart"/>
      <w:r>
        <w:rPr>
          <w:lang w:val="uk-UA"/>
        </w:rPr>
        <w:t>Ірпінському</w:t>
      </w:r>
      <w:proofErr w:type="spellEnd"/>
      <w:r>
        <w:rPr>
          <w:lang w:val="uk-UA"/>
        </w:rPr>
        <w:t xml:space="preserve"> міському </w:t>
      </w:r>
      <w:r w:rsidRPr="00B00082">
        <w:rPr>
          <w:lang w:val="uk-UA"/>
        </w:rPr>
        <w:t xml:space="preserve">відділі </w:t>
      </w:r>
      <w:r>
        <w:rPr>
          <w:lang w:val="uk-UA"/>
        </w:rPr>
        <w:t xml:space="preserve">КРФ центру ДЗК </w:t>
      </w:r>
      <w:r w:rsidRPr="00B00082">
        <w:rPr>
          <w:lang w:val="uk-UA"/>
        </w:rPr>
        <w:t>за №</w:t>
      </w:r>
      <w:r>
        <w:rPr>
          <w:lang w:val="uk-UA"/>
        </w:rPr>
        <w:t>040992600025</w:t>
      </w:r>
      <w:r w:rsidRPr="00B00082">
        <w:rPr>
          <w:lang w:val="uk-UA"/>
        </w:rPr>
        <w:t xml:space="preserve"> від </w:t>
      </w:r>
      <w:r>
        <w:rPr>
          <w:lang w:val="uk-UA"/>
        </w:rPr>
        <w:t>17</w:t>
      </w:r>
      <w:r w:rsidRPr="00B00082">
        <w:rPr>
          <w:lang w:val="uk-UA"/>
        </w:rPr>
        <w:t>.</w:t>
      </w:r>
      <w:r>
        <w:rPr>
          <w:lang w:val="uk-UA"/>
        </w:rPr>
        <w:t>06</w:t>
      </w:r>
      <w:r w:rsidRPr="00B00082">
        <w:rPr>
          <w:lang w:val="uk-UA"/>
        </w:rPr>
        <w:t>.20</w:t>
      </w:r>
      <w:r>
        <w:rPr>
          <w:lang w:val="uk-UA"/>
        </w:rPr>
        <w:t xml:space="preserve">09 </w:t>
      </w:r>
      <w:r w:rsidRPr="00B00082">
        <w:rPr>
          <w:lang w:val="uk-UA"/>
        </w:rPr>
        <w:t xml:space="preserve">року, враховуючи </w:t>
      </w:r>
      <w:r>
        <w:rPr>
          <w:lang w:val="uk-UA"/>
        </w:rPr>
        <w:t>Земельний кодекс України, Податковий</w:t>
      </w:r>
      <w:r w:rsidRPr="00B00082">
        <w:rPr>
          <w:lang w:val="uk-UA"/>
        </w:rPr>
        <w:t xml:space="preserve"> кодекс України, Закон України «Про оренду землі», керуючись Законом України «Про місцеве самоврядування в Україні», міська рада</w:t>
      </w:r>
    </w:p>
    <w:p w:rsidR="00845C57" w:rsidRDefault="00845C57" w:rsidP="00845C57">
      <w:pPr>
        <w:tabs>
          <w:tab w:val="left" w:pos="720"/>
        </w:tabs>
        <w:jc w:val="both"/>
        <w:rPr>
          <w:lang w:val="uk-UA"/>
        </w:rPr>
      </w:pPr>
    </w:p>
    <w:p w:rsidR="00845C57" w:rsidRDefault="00845C57" w:rsidP="00845C57">
      <w:pPr>
        <w:tabs>
          <w:tab w:val="left" w:pos="720"/>
        </w:tabs>
        <w:jc w:val="both"/>
        <w:rPr>
          <w:lang w:val="uk-UA"/>
        </w:rPr>
      </w:pPr>
    </w:p>
    <w:p w:rsidR="00845C57" w:rsidRDefault="00845C57" w:rsidP="00845C57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845C57" w:rsidRDefault="00845C57" w:rsidP="00845C57">
      <w:pPr>
        <w:tabs>
          <w:tab w:val="left" w:pos="2505"/>
        </w:tabs>
        <w:ind w:left="360"/>
        <w:jc w:val="both"/>
        <w:rPr>
          <w:lang w:val="uk-UA"/>
        </w:rPr>
      </w:pPr>
    </w:p>
    <w:p w:rsidR="00845C57" w:rsidRDefault="00845C57" w:rsidP="00845C5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Продовжити</w:t>
      </w:r>
      <w:r w:rsidRPr="00C94F2E">
        <w:rPr>
          <w:lang w:val="uk-UA"/>
        </w:rPr>
        <w:t xml:space="preserve"> </w:t>
      </w:r>
      <w:r>
        <w:rPr>
          <w:lang w:val="uk-UA"/>
        </w:rPr>
        <w:t xml:space="preserve">термін дії договору оренди земельної ділянки, який зареєстрований в </w:t>
      </w:r>
      <w:proofErr w:type="spellStart"/>
      <w:r>
        <w:rPr>
          <w:lang w:val="uk-UA"/>
        </w:rPr>
        <w:t>Ірпінському</w:t>
      </w:r>
      <w:proofErr w:type="spellEnd"/>
      <w:r>
        <w:rPr>
          <w:lang w:val="uk-UA"/>
        </w:rPr>
        <w:t xml:space="preserve"> міському </w:t>
      </w:r>
      <w:r w:rsidRPr="00B00082">
        <w:rPr>
          <w:lang w:val="uk-UA"/>
        </w:rPr>
        <w:t xml:space="preserve">відділі </w:t>
      </w:r>
      <w:r>
        <w:rPr>
          <w:lang w:val="uk-UA"/>
        </w:rPr>
        <w:t xml:space="preserve">КРФ центру ДЗК </w:t>
      </w:r>
      <w:r w:rsidRPr="00B00082">
        <w:rPr>
          <w:lang w:val="uk-UA"/>
        </w:rPr>
        <w:t>за №</w:t>
      </w:r>
      <w:r>
        <w:rPr>
          <w:lang w:val="uk-UA"/>
        </w:rPr>
        <w:t>040992600025</w:t>
      </w:r>
      <w:r w:rsidRPr="00B00082">
        <w:rPr>
          <w:lang w:val="uk-UA"/>
        </w:rPr>
        <w:t xml:space="preserve"> від </w:t>
      </w:r>
      <w:r>
        <w:rPr>
          <w:lang w:val="uk-UA"/>
        </w:rPr>
        <w:t>17</w:t>
      </w:r>
      <w:r w:rsidRPr="00B00082">
        <w:rPr>
          <w:lang w:val="uk-UA"/>
        </w:rPr>
        <w:t>.</w:t>
      </w:r>
      <w:r>
        <w:rPr>
          <w:lang w:val="uk-UA"/>
        </w:rPr>
        <w:t>06</w:t>
      </w:r>
      <w:r w:rsidRPr="00B00082">
        <w:rPr>
          <w:lang w:val="uk-UA"/>
        </w:rPr>
        <w:t>.20</w:t>
      </w:r>
      <w:r>
        <w:rPr>
          <w:lang w:val="uk-UA"/>
        </w:rPr>
        <w:t xml:space="preserve">09 </w:t>
      </w:r>
      <w:r w:rsidRPr="00B00082">
        <w:rPr>
          <w:lang w:val="uk-UA"/>
        </w:rPr>
        <w:t>року</w:t>
      </w:r>
      <w:r>
        <w:rPr>
          <w:lang w:val="uk-UA"/>
        </w:rPr>
        <w:t xml:space="preserve">, укладений між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Мельником Олександром Миколайовичем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кадастровий номер 3210945300:01:116:0046, площа 54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для установки зупинки громадського автотранспорту в комплексі з торговельним павільйоном по вул. </w:t>
      </w:r>
      <w:proofErr w:type="spellStart"/>
      <w:r>
        <w:rPr>
          <w:lang w:val="uk-UA"/>
        </w:rPr>
        <w:t>Яблунській</w:t>
      </w:r>
      <w:proofErr w:type="spellEnd"/>
      <w:r>
        <w:rPr>
          <w:lang w:val="uk-UA"/>
        </w:rPr>
        <w:t xml:space="preserve"> (раніше Кірова) (біля буд. №17), в м. Буча, із застосуванням відсоткової ставки орендної плати 10% від нормативної грошової оцінки відповідно до умов основного договору, на 1 рік. </w:t>
      </w:r>
    </w:p>
    <w:p w:rsidR="00845C57" w:rsidRDefault="00845C57" w:rsidP="00845C5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845C57" w:rsidRDefault="00845C57" w:rsidP="00845C5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Мельнику О.М. зареєструвати договір оренди відповідно до Закону України «Про державну реєстрацію речових прав на нерухоме майно та їх обтяжень».</w:t>
      </w:r>
    </w:p>
    <w:p w:rsidR="00845C57" w:rsidRDefault="00845C57" w:rsidP="00845C5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845C57" w:rsidRDefault="00845C57" w:rsidP="00845C57">
      <w:pPr>
        <w:jc w:val="center"/>
        <w:rPr>
          <w:b/>
          <w:lang w:val="uk-UA"/>
        </w:rPr>
      </w:pPr>
    </w:p>
    <w:p w:rsidR="00845C57" w:rsidRDefault="00845C57" w:rsidP="00845C57">
      <w:pPr>
        <w:jc w:val="center"/>
        <w:rPr>
          <w:b/>
          <w:lang w:val="uk-UA"/>
        </w:rPr>
      </w:pPr>
    </w:p>
    <w:p w:rsidR="00845C57" w:rsidRDefault="00845C57" w:rsidP="00845C57">
      <w:pPr>
        <w:jc w:val="center"/>
        <w:rPr>
          <w:b/>
          <w:lang w:val="uk-UA"/>
        </w:rPr>
      </w:pPr>
    </w:p>
    <w:p w:rsidR="00845C57" w:rsidRDefault="00845C57" w:rsidP="00845C57">
      <w:pPr>
        <w:jc w:val="center"/>
        <w:rPr>
          <w:b/>
          <w:lang w:val="uk-UA"/>
        </w:rPr>
      </w:pPr>
    </w:p>
    <w:p w:rsidR="00845C57" w:rsidRDefault="00845C57" w:rsidP="00845C57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C57"/>
    <w:rsid w:val="00175A84"/>
    <w:rsid w:val="0084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5C5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C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5C5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845C57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45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C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2016-07-01T05:17:00Z</dcterms:created>
  <dcterms:modified xsi:type="dcterms:W3CDTF">2016-07-01T05:18:00Z</dcterms:modified>
</cp:coreProperties>
</file>