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AD" w:rsidRDefault="002814AD" w:rsidP="002814A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AD" w:rsidRDefault="002814AD" w:rsidP="002814AD">
      <w:pPr>
        <w:jc w:val="center"/>
        <w:rPr>
          <w:b/>
          <w:bCs/>
          <w:shadow/>
          <w:sz w:val="20"/>
          <w:szCs w:val="20"/>
        </w:rPr>
      </w:pPr>
    </w:p>
    <w:p w:rsidR="002814AD" w:rsidRDefault="002814AD" w:rsidP="002814A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2814AD" w:rsidRDefault="002814AD" w:rsidP="002814AD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2814AD" w:rsidRDefault="002814AD" w:rsidP="002814A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814AD" w:rsidRDefault="002814AD" w:rsidP="002814A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814AD" w:rsidRDefault="002814AD" w:rsidP="002814AD"/>
    <w:p w:rsidR="002814AD" w:rsidRPr="00044564" w:rsidRDefault="002814AD" w:rsidP="002814AD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</w:t>
      </w:r>
      <w:r w:rsidRPr="002814AD">
        <w:rPr>
          <w:b/>
          <w:lang w:val="ru-RU"/>
        </w:rPr>
        <w:t>№ 284/4</w:t>
      </w:r>
    </w:p>
    <w:p w:rsidR="002814AD" w:rsidRDefault="002814AD" w:rsidP="002814AD">
      <w:pPr>
        <w:ind w:left="1440"/>
        <w:rPr>
          <w:b/>
        </w:rPr>
      </w:pPr>
      <w:r>
        <w:rPr>
          <w:b/>
        </w:rPr>
        <w:t>місто Буча</w:t>
      </w:r>
    </w:p>
    <w:p w:rsidR="002814AD" w:rsidRDefault="002814AD" w:rsidP="002814A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2814AD" w:rsidRDefault="002814AD" w:rsidP="002814AD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на « Капітальний ремонт  пішохідної зони</w:t>
      </w:r>
    </w:p>
    <w:p w:rsidR="002814AD" w:rsidRDefault="002814AD" w:rsidP="002814AD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Бучанського</w:t>
      </w:r>
      <w:proofErr w:type="spellEnd"/>
      <w:r>
        <w:rPr>
          <w:b/>
          <w:sz w:val="26"/>
          <w:szCs w:val="26"/>
        </w:rPr>
        <w:t xml:space="preserve"> міського парку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2814AD" w:rsidRDefault="002814AD" w:rsidP="002814AD">
      <w:pPr>
        <w:jc w:val="both"/>
        <w:rPr>
          <w:sz w:val="26"/>
          <w:szCs w:val="26"/>
        </w:rPr>
      </w:pPr>
    </w:p>
    <w:p w:rsidR="002814AD" w:rsidRDefault="002814AD" w:rsidP="002814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пішохідної зони </w:t>
      </w:r>
      <w:proofErr w:type="spellStart"/>
      <w:r>
        <w:rPr>
          <w:sz w:val="26"/>
          <w:szCs w:val="26"/>
        </w:rPr>
        <w:t>Бучанського</w:t>
      </w:r>
      <w:proofErr w:type="spellEnd"/>
      <w:r>
        <w:rPr>
          <w:sz w:val="26"/>
          <w:szCs w:val="26"/>
        </w:rPr>
        <w:t xml:space="preserve"> міського парку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 </w:t>
      </w:r>
      <w:r w:rsidRPr="009C0F69">
        <w:rPr>
          <w:sz w:val="26"/>
          <w:szCs w:val="26"/>
        </w:rPr>
        <w:t>покращення існуючої дорожньої інфраструктури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2814AD" w:rsidRDefault="002814AD" w:rsidP="002814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2814AD" w:rsidRDefault="002814AD" w:rsidP="002814AD">
      <w:pPr>
        <w:jc w:val="both"/>
        <w:rPr>
          <w:sz w:val="26"/>
          <w:szCs w:val="26"/>
        </w:rPr>
      </w:pPr>
    </w:p>
    <w:p w:rsidR="002814AD" w:rsidRDefault="002814AD" w:rsidP="002814A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пішохідної зони </w:t>
      </w:r>
      <w:proofErr w:type="spellStart"/>
      <w:r>
        <w:rPr>
          <w:sz w:val="26"/>
          <w:szCs w:val="26"/>
        </w:rPr>
        <w:t>Бучанського</w:t>
      </w:r>
      <w:proofErr w:type="spellEnd"/>
      <w:r>
        <w:rPr>
          <w:sz w:val="26"/>
          <w:szCs w:val="26"/>
        </w:rPr>
        <w:t xml:space="preserve"> міського парку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2814AD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2814AD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299, 99793</w:t>
            </w:r>
          </w:p>
        </w:tc>
      </w:tr>
      <w:tr w:rsidR="002814AD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AD" w:rsidRDefault="002814AD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275, 91503</w:t>
            </w:r>
          </w:p>
        </w:tc>
      </w:tr>
      <w:tr w:rsidR="002814AD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AD" w:rsidRDefault="002814AD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24, 08290</w:t>
            </w:r>
          </w:p>
        </w:tc>
      </w:tr>
    </w:tbl>
    <w:p w:rsidR="002814AD" w:rsidRDefault="002814AD" w:rsidP="002814AD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пішохідної зони </w:t>
      </w:r>
      <w:proofErr w:type="spellStart"/>
      <w:r>
        <w:rPr>
          <w:sz w:val="26"/>
          <w:szCs w:val="26"/>
        </w:rPr>
        <w:t>Бучанського</w:t>
      </w:r>
      <w:proofErr w:type="spellEnd"/>
      <w:r>
        <w:rPr>
          <w:sz w:val="26"/>
          <w:szCs w:val="26"/>
        </w:rPr>
        <w:t xml:space="preserve"> міського парку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2814AD" w:rsidRDefault="002814AD" w:rsidP="002814AD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2814AD" w:rsidRDefault="002814AD" w:rsidP="002814AD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2814AD" w:rsidTr="00A77665">
        <w:tc>
          <w:tcPr>
            <w:tcW w:w="7621" w:type="dxa"/>
          </w:tcPr>
          <w:p w:rsidR="002814AD" w:rsidRPr="0079285D" w:rsidRDefault="002814AD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2814AD" w:rsidRPr="0079285D" w:rsidRDefault="002814AD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2814AD" w:rsidTr="00A77665">
        <w:tc>
          <w:tcPr>
            <w:tcW w:w="7621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2814AD" w:rsidTr="00A77665">
        <w:tc>
          <w:tcPr>
            <w:tcW w:w="7621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2814AD" w:rsidRPr="0079285D" w:rsidRDefault="002814AD" w:rsidP="00A77665">
            <w:pPr>
              <w:rPr>
                <w:b/>
              </w:rPr>
            </w:pPr>
          </w:p>
        </w:tc>
      </w:tr>
      <w:tr w:rsidR="002814AD" w:rsidTr="00A77665">
        <w:tc>
          <w:tcPr>
            <w:tcW w:w="7621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2814AD" w:rsidRPr="0079285D" w:rsidRDefault="002814AD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2814AD" w:rsidTr="00A77665">
        <w:tc>
          <w:tcPr>
            <w:tcW w:w="7621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</w:p>
        </w:tc>
      </w:tr>
      <w:tr w:rsidR="002814AD" w:rsidTr="00A77665">
        <w:tc>
          <w:tcPr>
            <w:tcW w:w="7621" w:type="dxa"/>
            <w:hideMark/>
          </w:tcPr>
          <w:p w:rsidR="002814AD" w:rsidRPr="0079285D" w:rsidRDefault="002814AD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2814AD" w:rsidRPr="0079285D" w:rsidRDefault="002814AD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2814AD" w:rsidRDefault="00CC1175"/>
    <w:sectPr w:rsidR="00CC1175" w:rsidRPr="002814AD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259E"/>
    <w:multiLevelType w:val="hybridMultilevel"/>
    <w:tmpl w:val="36ACC494"/>
    <w:lvl w:ilvl="0" w:tplc="C0A4E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AD"/>
    <w:rsid w:val="002814AD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814AD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2814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4A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814A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814AD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2814AD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1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4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2016-06-29T12:04:00Z</dcterms:created>
  <dcterms:modified xsi:type="dcterms:W3CDTF">2016-06-29T12:05:00Z</dcterms:modified>
</cp:coreProperties>
</file>