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A" w:rsidRDefault="00F8787A" w:rsidP="00F8787A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7A" w:rsidRDefault="00F8787A" w:rsidP="00F8787A">
      <w:pPr>
        <w:jc w:val="center"/>
        <w:rPr>
          <w:b/>
          <w:bCs/>
          <w:shadow/>
          <w:sz w:val="20"/>
          <w:szCs w:val="20"/>
        </w:rPr>
      </w:pPr>
    </w:p>
    <w:p w:rsidR="00F8787A" w:rsidRDefault="00F8787A" w:rsidP="00F878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F8787A" w:rsidRDefault="00F8787A" w:rsidP="00F8787A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F8787A" w:rsidRDefault="00F8787A" w:rsidP="00F8787A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F8787A" w:rsidRDefault="00F8787A" w:rsidP="00F8787A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F8787A" w:rsidRDefault="00F8787A" w:rsidP="00F8787A"/>
    <w:p w:rsidR="00F8787A" w:rsidRPr="00F8787A" w:rsidRDefault="00F8787A" w:rsidP="00F8787A">
      <w:pPr>
        <w:rPr>
          <w:b/>
          <w:lang w:val="ru-RU"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14</w:t>
      </w:r>
      <w:r w:rsidRPr="0079285D">
        <w:rPr>
          <w:b/>
          <w:bCs/>
          <w:u w:val="single"/>
        </w:rPr>
        <w:t xml:space="preserve">_»  </w:t>
      </w:r>
      <w:r>
        <w:rPr>
          <w:b/>
          <w:bCs/>
          <w:u w:val="single"/>
        </w:rPr>
        <w:t>червня</w:t>
      </w:r>
      <w:r w:rsidRPr="0079285D">
        <w:rPr>
          <w:b/>
          <w:bCs/>
          <w:u w:val="single"/>
        </w:rPr>
        <w:t>_2016 року</w:t>
      </w:r>
      <w:r w:rsidRPr="0079285D">
        <w:rPr>
          <w:b/>
        </w:rPr>
        <w:t xml:space="preserve">                                                                          №</w:t>
      </w:r>
      <w:r w:rsidRPr="00F8787A">
        <w:rPr>
          <w:b/>
          <w:lang w:val="ru-RU"/>
        </w:rPr>
        <w:t xml:space="preserve"> </w:t>
      </w:r>
      <w:r w:rsidRPr="003C41A6">
        <w:rPr>
          <w:b/>
          <w:u w:val="single"/>
        </w:rPr>
        <w:t xml:space="preserve"> </w:t>
      </w:r>
      <w:r w:rsidRPr="00044564">
        <w:rPr>
          <w:b/>
          <w:u w:val="single"/>
          <w:lang w:val="ru-RU"/>
        </w:rPr>
        <w:t xml:space="preserve"> </w:t>
      </w:r>
      <w:r w:rsidRPr="00F8787A">
        <w:rPr>
          <w:b/>
          <w:u w:val="single"/>
          <w:lang w:val="ru-RU"/>
        </w:rPr>
        <w:t>284/2</w:t>
      </w:r>
    </w:p>
    <w:p w:rsidR="00F8787A" w:rsidRDefault="00F8787A" w:rsidP="00F8787A">
      <w:pPr>
        <w:ind w:left="1440"/>
        <w:rPr>
          <w:b/>
        </w:rPr>
      </w:pPr>
      <w:r>
        <w:rPr>
          <w:b/>
        </w:rPr>
        <w:t>місто Буча</w:t>
      </w:r>
    </w:p>
    <w:p w:rsidR="00F8787A" w:rsidRDefault="00F8787A" w:rsidP="00F87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 затвердження кошторисної частини проектної</w:t>
      </w:r>
    </w:p>
    <w:p w:rsidR="00F8787A" w:rsidRDefault="00F8787A" w:rsidP="00F878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документації на « Капітальний ремонт  приміщень </w:t>
      </w:r>
    </w:p>
    <w:p w:rsidR="00F8787A" w:rsidRDefault="00F8787A" w:rsidP="00F87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будівлі загальноосвітньої школи №1 по</w:t>
      </w:r>
    </w:p>
    <w:p w:rsidR="00F8787A" w:rsidRDefault="00F8787A" w:rsidP="00F8787A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вул.А.Михайловського</w:t>
      </w:r>
      <w:proofErr w:type="spellEnd"/>
      <w:r>
        <w:rPr>
          <w:b/>
          <w:sz w:val="26"/>
          <w:szCs w:val="26"/>
        </w:rPr>
        <w:t xml:space="preserve">,74 в </w:t>
      </w:r>
      <w:proofErr w:type="spellStart"/>
      <w:r>
        <w:rPr>
          <w:b/>
          <w:sz w:val="26"/>
          <w:szCs w:val="26"/>
        </w:rPr>
        <w:t>м.Буча</w:t>
      </w:r>
      <w:proofErr w:type="spellEnd"/>
      <w:r>
        <w:rPr>
          <w:b/>
          <w:sz w:val="26"/>
          <w:szCs w:val="26"/>
        </w:rPr>
        <w:t xml:space="preserve"> Київської області » </w:t>
      </w:r>
    </w:p>
    <w:p w:rsidR="00F8787A" w:rsidRDefault="00F8787A" w:rsidP="00F8787A">
      <w:pPr>
        <w:jc w:val="both"/>
        <w:rPr>
          <w:sz w:val="26"/>
          <w:szCs w:val="26"/>
        </w:rPr>
      </w:pPr>
    </w:p>
    <w:p w:rsidR="00F8787A" w:rsidRDefault="00F8787A" w:rsidP="00F87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Розглянувши кошторисну частину проектної документації на «Капітальний ремонт приміщень будівлі загальноосвітньої школи №1 по </w:t>
      </w:r>
      <w:proofErr w:type="spellStart"/>
      <w:r>
        <w:rPr>
          <w:sz w:val="26"/>
          <w:szCs w:val="26"/>
        </w:rPr>
        <w:t>вул.А.Михайловського</w:t>
      </w:r>
      <w:proofErr w:type="spellEnd"/>
      <w:r>
        <w:rPr>
          <w:sz w:val="26"/>
          <w:szCs w:val="26"/>
        </w:rPr>
        <w:t xml:space="preserve">,74 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розроблену </w:t>
      </w:r>
      <w:proofErr w:type="spellStart"/>
      <w:r>
        <w:rPr>
          <w:sz w:val="26"/>
          <w:szCs w:val="26"/>
        </w:rPr>
        <w:t>інженером-</w:t>
      </w:r>
      <w:proofErr w:type="spellEnd"/>
      <w:r>
        <w:rPr>
          <w:sz w:val="26"/>
          <w:szCs w:val="26"/>
        </w:rPr>
        <w:t xml:space="preserve"> проектувальником Степаненко С.О., кваліфікаційний сертифікат серії АР №002922 від 31.08.2012р. та враховуючи аб.3 п.4 ст.31 ЗУ «Про регулювання містобудівної діяльності», з метою  забезпечення та покращення технічного та естетичного стану  закладу освіти міста Буча та керуючись Законом України «Про місцеве самоврядування в Україні», виконавчий комітет міської ради</w:t>
      </w:r>
    </w:p>
    <w:p w:rsidR="00F8787A" w:rsidRDefault="00F8787A" w:rsidP="00F878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ВИРІШИВ:</w:t>
      </w:r>
    </w:p>
    <w:p w:rsidR="00F8787A" w:rsidRDefault="00F8787A" w:rsidP="00F8787A">
      <w:pPr>
        <w:jc w:val="both"/>
        <w:rPr>
          <w:sz w:val="26"/>
          <w:szCs w:val="26"/>
        </w:rPr>
      </w:pPr>
    </w:p>
    <w:p w:rsidR="00F8787A" w:rsidRDefault="00F8787A" w:rsidP="00F8787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Затвердити зведений кошторисний розрахунок вартості об’єкта на «Капітальний ремонт приміщень будівлі загальноосвітньої школи №1 по </w:t>
      </w:r>
      <w:proofErr w:type="spellStart"/>
      <w:r>
        <w:rPr>
          <w:sz w:val="26"/>
          <w:szCs w:val="26"/>
        </w:rPr>
        <w:t>вул.А.Михайловського</w:t>
      </w:r>
      <w:proofErr w:type="spellEnd"/>
      <w:r>
        <w:rPr>
          <w:sz w:val="26"/>
          <w:szCs w:val="26"/>
        </w:rPr>
        <w:t xml:space="preserve">,74в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області»,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F8787A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right="-249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Од. виміру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Показники</w:t>
            </w:r>
          </w:p>
        </w:tc>
      </w:tr>
      <w:tr w:rsidR="00F8787A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Загальна кошторисна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268,03057</w:t>
            </w:r>
          </w:p>
        </w:tc>
      </w:tr>
      <w:tr w:rsidR="00F8787A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будівельно-монтажні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A" w:rsidRDefault="00F8787A" w:rsidP="00A77665">
            <w:pPr>
              <w:tabs>
                <w:tab w:val="num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245,67394</w:t>
            </w:r>
          </w:p>
        </w:tc>
      </w:tr>
      <w:tr w:rsidR="00F8787A" w:rsidTr="00A7766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7A" w:rsidRDefault="00F8787A" w:rsidP="00A77665">
            <w:pPr>
              <w:tabs>
                <w:tab w:val="num" w:pos="567"/>
              </w:tabs>
              <w:ind w:left="567" w:hanging="5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22,35663</w:t>
            </w:r>
          </w:p>
        </w:tc>
      </w:tr>
    </w:tbl>
    <w:p w:rsidR="00F8787A" w:rsidRDefault="00F8787A" w:rsidP="00F8787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робіт по капітальному ремонту приміщень будівлі загальноосвітньої школи №1 по </w:t>
      </w:r>
      <w:proofErr w:type="spellStart"/>
      <w:r>
        <w:rPr>
          <w:sz w:val="26"/>
          <w:szCs w:val="26"/>
        </w:rPr>
        <w:t>вул.А.Михайловського</w:t>
      </w:r>
      <w:proofErr w:type="spellEnd"/>
      <w:r>
        <w:rPr>
          <w:sz w:val="26"/>
          <w:szCs w:val="26"/>
        </w:rPr>
        <w:t xml:space="preserve">,74в </w:t>
      </w:r>
      <w:proofErr w:type="spellStart"/>
      <w:r>
        <w:rPr>
          <w:sz w:val="26"/>
          <w:szCs w:val="26"/>
        </w:rPr>
        <w:t>м.Буча</w:t>
      </w:r>
      <w:proofErr w:type="spellEnd"/>
      <w:r>
        <w:rPr>
          <w:sz w:val="26"/>
          <w:szCs w:val="26"/>
        </w:rPr>
        <w:t xml:space="preserve"> Київської області доручити ліцензованій організації.</w:t>
      </w:r>
    </w:p>
    <w:p w:rsidR="00F8787A" w:rsidRDefault="00F8787A" w:rsidP="00F8787A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даного рішення покласти на заступника міського голови, О.П.</w:t>
      </w:r>
      <w:proofErr w:type="spellStart"/>
      <w:r>
        <w:rPr>
          <w:sz w:val="26"/>
          <w:szCs w:val="26"/>
        </w:rPr>
        <w:t>Смолькіна</w:t>
      </w:r>
      <w:proofErr w:type="spellEnd"/>
      <w:r>
        <w:rPr>
          <w:sz w:val="26"/>
          <w:szCs w:val="26"/>
        </w:rPr>
        <w:t xml:space="preserve">. </w:t>
      </w:r>
    </w:p>
    <w:p w:rsidR="00F8787A" w:rsidRDefault="00F8787A" w:rsidP="00F8787A">
      <w:pPr>
        <w:ind w:left="284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237"/>
        <w:gridCol w:w="2334"/>
      </w:tblGrid>
      <w:tr w:rsidR="00F8787A" w:rsidTr="00A77665">
        <w:tc>
          <w:tcPr>
            <w:tcW w:w="7621" w:type="dxa"/>
          </w:tcPr>
          <w:p w:rsidR="00F8787A" w:rsidRPr="0079285D" w:rsidRDefault="00F8787A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міського голови</w:t>
            </w:r>
          </w:p>
          <w:p w:rsidR="00F8787A" w:rsidRPr="0079285D" w:rsidRDefault="00F8787A" w:rsidP="00A77665">
            <w:pPr>
              <w:rPr>
                <w:b/>
              </w:rPr>
            </w:pPr>
          </w:p>
        </w:tc>
        <w:tc>
          <w:tcPr>
            <w:tcW w:w="2375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r>
              <w:rPr>
                <w:b/>
              </w:rPr>
              <w:t>Я.В. Добрянський</w:t>
            </w:r>
          </w:p>
        </w:tc>
      </w:tr>
      <w:tr w:rsidR="00F8787A" w:rsidTr="00A77665">
        <w:tc>
          <w:tcPr>
            <w:tcW w:w="7621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75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F8787A" w:rsidTr="00A77665">
        <w:tc>
          <w:tcPr>
            <w:tcW w:w="7621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75" w:type="dxa"/>
          </w:tcPr>
          <w:p w:rsidR="00F8787A" w:rsidRPr="0079285D" w:rsidRDefault="00F8787A" w:rsidP="00A77665">
            <w:pPr>
              <w:rPr>
                <w:b/>
              </w:rPr>
            </w:pPr>
          </w:p>
        </w:tc>
      </w:tr>
      <w:tr w:rsidR="00F8787A" w:rsidTr="00A77665">
        <w:tc>
          <w:tcPr>
            <w:tcW w:w="7621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hideMark/>
          </w:tcPr>
          <w:p w:rsidR="00F8787A" w:rsidRPr="0079285D" w:rsidRDefault="00F8787A" w:rsidP="00A77665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F8787A" w:rsidTr="00A77665">
        <w:tc>
          <w:tcPr>
            <w:tcW w:w="7621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</w:p>
        </w:tc>
      </w:tr>
      <w:tr w:rsidR="00F8787A" w:rsidTr="00A77665">
        <w:tc>
          <w:tcPr>
            <w:tcW w:w="7621" w:type="dxa"/>
            <w:hideMark/>
          </w:tcPr>
          <w:p w:rsidR="00F8787A" w:rsidRPr="0079285D" w:rsidRDefault="00F8787A" w:rsidP="00A77665">
            <w:pPr>
              <w:rPr>
                <w:b/>
              </w:rPr>
            </w:pPr>
            <w:proofErr w:type="spellStart"/>
            <w:r>
              <w:t>В.о.директора</w:t>
            </w:r>
            <w:proofErr w:type="spellEnd"/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75" w:type="dxa"/>
          </w:tcPr>
          <w:p w:rsidR="00F8787A" w:rsidRPr="0079285D" w:rsidRDefault="00F8787A" w:rsidP="00A77665">
            <w:r>
              <w:t>А.М.</w:t>
            </w:r>
            <w:proofErr w:type="spellStart"/>
            <w:r>
              <w:t>Косякевич</w:t>
            </w:r>
            <w:proofErr w:type="spellEnd"/>
          </w:p>
        </w:tc>
      </w:tr>
    </w:tbl>
    <w:p w:rsidR="00CC1175" w:rsidRPr="00F8787A" w:rsidRDefault="00CC1175"/>
    <w:sectPr w:rsidR="00CC1175" w:rsidRPr="00F8787A" w:rsidSect="00CC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611"/>
    <w:multiLevelType w:val="hybridMultilevel"/>
    <w:tmpl w:val="17DE0CEE"/>
    <w:lvl w:ilvl="0" w:tplc="0E4E4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7A"/>
    <w:rsid w:val="00CC1175"/>
    <w:rsid w:val="00F8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8787A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F878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87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8787A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F8787A"/>
    <w:pPr>
      <w:ind w:left="5812" w:hanging="5760"/>
    </w:pPr>
    <w:rPr>
      <w:szCs w:val="20"/>
    </w:rPr>
  </w:style>
  <w:style w:type="paragraph" w:customStyle="1" w:styleId="31">
    <w:name w:val=" Знак Знак3"/>
    <w:basedOn w:val="a"/>
    <w:rsid w:val="00F8787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878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7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2016-06-29T12:02:00Z</dcterms:created>
  <dcterms:modified xsi:type="dcterms:W3CDTF">2016-06-29T12:02:00Z</dcterms:modified>
</cp:coreProperties>
</file>