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C4D37" w:rsidRPr="00C10E9F" w:rsidRDefault="003C4D37" w:rsidP="003C4D37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  <w:lang w:val="uk-UA"/>
        </w:rPr>
      </w:pPr>
      <w:r>
        <w:rPr>
          <w:rFonts w:ascii="MS Sans Serif" w:eastAsia="Calibri" w:hAnsi="MS Sans Serif" w:cs="Times New Roman"/>
          <w:noProof/>
          <w:sz w:val="24"/>
          <w:szCs w:val="24"/>
        </w:rPr>
        <w:drawing>
          <wp:inline distT="0" distB="0" distL="0" distR="0">
            <wp:extent cx="514350" cy="647700"/>
            <wp:effectExtent l="0" t="0" r="0" b="0"/>
            <wp:docPr id="4" name="Рисунок 4" descr="TSIG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TSIGN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grayscl/>
                      <a:biLevel thresh="50000"/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350" cy="647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C4D37" w:rsidRPr="00C10E9F" w:rsidRDefault="003C4D37" w:rsidP="003C4D37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0"/>
          <w:szCs w:val="20"/>
          <w:lang w:val="uk-UA"/>
        </w:rPr>
      </w:pPr>
    </w:p>
    <w:p w:rsidR="003C4D37" w:rsidRPr="00C10E9F" w:rsidRDefault="003C4D37" w:rsidP="003C4D37">
      <w:pPr>
        <w:spacing w:after="0" w:line="240" w:lineRule="auto"/>
        <w:ind w:left="5812" w:hanging="5760"/>
        <w:jc w:val="center"/>
        <w:rPr>
          <w:rFonts w:ascii="Times New Roman" w:eastAsia="Times New Roman" w:hAnsi="Times New Roman" w:cs="Times New Roman"/>
          <w:b/>
          <w:sz w:val="24"/>
          <w:szCs w:val="20"/>
          <w:lang w:val="uk-UA"/>
        </w:rPr>
      </w:pPr>
      <w:r w:rsidRPr="00C10E9F">
        <w:rPr>
          <w:rFonts w:ascii="Times New Roman" w:eastAsia="Times New Roman" w:hAnsi="Times New Roman" w:cs="Times New Roman"/>
          <w:b/>
          <w:sz w:val="24"/>
          <w:szCs w:val="20"/>
          <w:lang w:val="uk-UA"/>
        </w:rPr>
        <w:t>БУЧАНСЬКА     МІСЬКА      РАДА</w:t>
      </w:r>
    </w:p>
    <w:p w:rsidR="003C4D37" w:rsidRPr="00C10E9F" w:rsidRDefault="003C4D37" w:rsidP="003C4D37">
      <w:pPr>
        <w:keepNext/>
        <w:pBdr>
          <w:bottom w:val="single" w:sz="12" w:space="1" w:color="auto"/>
        </w:pBdr>
        <w:spacing w:after="0" w:line="240" w:lineRule="auto"/>
        <w:ind w:left="5812" w:hanging="5760"/>
        <w:jc w:val="center"/>
        <w:outlineLvl w:val="1"/>
        <w:rPr>
          <w:rFonts w:ascii="Times New Roman" w:eastAsia="Times New Roman" w:hAnsi="Times New Roman" w:cs="Times New Roman"/>
          <w:b/>
          <w:sz w:val="20"/>
          <w:szCs w:val="20"/>
          <w:lang w:val="uk-UA"/>
        </w:rPr>
      </w:pPr>
      <w:r w:rsidRPr="00C10E9F">
        <w:rPr>
          <w:rFonts w:ascii="Times New Roman" w:eastAsia="Times New Roman" w:hAnsi="Times New Roman" w:cs="Times New Roman"/>
          <w:b/>
          <w:sz w:val="20"/>
          <w:szCs w:val="20"/>
          <w:lang w:val="uk-UA"/>
        </w:rPr>
        <w:t>КИЇВСЬКОЇ ОБЛАСТІ</w:t>
      </w:r>
    </w:p>
    <w:p w:rsidR="003C4D37" w:rsidRPr="00C10E9F" w:rsidRDefault="003C4D37" w:rsidP="003C4D37">
      <w:pPr>
        <w:keepNext/>
        <w:spacing w:after="0" w:line="240" w:lineRule="auto"/>
        <w:ind w:left="5812" w:hanging="5760"/>
        <w:jc w:val="center"/>
        <w:outlineLvl w:val="2"/>
        <w:rPr>
          <w:rFonts w:ascii="Times New Roman" w:eastAsia="Times New Roman" w:hAnsi="Times New Roman" w:cs="Times New Roman"/>
          <w:b/>
          <w:sz w:val="24"/>
          <w:szCs w:val="20"/>
          <w:lang w:val="uk-UA"/>
        </w:rPr>
      </w:pPr>
      <w:r w:rsidRPr="00C10E9F">
        <w:rPr>
          <w:rFonts w:ascii="Times New Roman" w:eastAsia="Times New Roman" w:hAnsi="Times New Roman" w:cs="Times New Roman"/>
          <w:b/>
          <w:sz w:val="24"/>
          <w:szCs w:val="20"/>
          <w:lang w:val="uk-UA"/>
        </w:rPr>
        <w:t>В И К О Н А В Ч И  Й         К О М І Т Е Т</w:t>
      </w:r>
    </w:p>
    <w:p w:rsidR="003C4D37" w:rsidRPr="00C10E9F" w:rsidRDefault="003C4D37" w:rsidP="003C4D37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val="uk-UA"/>
        </w:rPr>
      </w:pPr>
    </w:p>
    <w:p w:rsidR="003C4D37" w:rsidRPr="00C10E9F" w:rsidRDefault="003C4D37" w:rsidP="003C4D37">
      <w:pPr>
        <w:keepNext/>
        <w:tabs>
          <w:tab w:val="left" w:pos="8931"/>
        </w:tabs>
        <w:spacing w:after="0" w:line="240" w:lineRule="auto"/>
        <w:ind w:left="5812" w:hanging="5760"/>
        <w:jc w:val="center"/>
        <w:outlineLvl w:val="2"/>
        <w:rPr>
          <w:rFonts w:ascii="Times New Roman" w:eastAsia="Times New Roman" w:hAnsi="Times New Roman" w:cs="Times New Roman"/>
          <w:b/>
          <w:sz w:val="24"/>
          <w:szCs w:val="20"/>
          <w:lang w:val="uk-UA"/>
        </w:rPr>
      </w:pPr>
      <w:r w:rsidRPr="00C10E9F">
        <w:rPr>
          <w:rFonts w:ascii="Times New Roman" w:eastAsia="Times New Roman" w:hAnsi="Times New Roman" w:cs="Times New Roman"/>
          <w:b/>
          <w:sz w:val="24"/>
          <w:szCs w:val="20"/>
          <w:lang w:val="uk-UA"/>
        </w:rPr>
        <w:t xml:space="preserve">Р  І  Ш  Е  Н  </w:t>
      </w:r>
      <w:proofErr w:type="spellStart"/>
      <w:r w:rsidRPr="00C10E9F">
        <w:rPr>
          <w:rFonts w:ascii="Times New Roman" w:eastAsia="Times New Roman" w:hAnsi="Times New Roman" w:cs="Times New Roman"/>
          <w:b/>
          <w:sz w:val="24"/>
          <w:szCs w:val="20"/>
          <w:lang w:val="uk-UA"/>
        </w:rPr>
        <w:t>Н</w:t>
      </w:r>
      <w:proofErr w:type="spellEnd"/>
      <w:r w:rsidRPr="00C10E9F">
        <w:rPr>
          <w:rFonts w:ascii="Times New Roman" w:eastAsia="Times New Roman" w:hAnsi="Times New Roman" w:cs="Times New Roman"/>
          <w:b/>
          <w:sz w:val="24"/>
          <w:szCs w:val="20"/>
          <w:lang w:val="uk-UA"/>
        </w:rPr>
        <w:t xml:space="preserve">  Я</w:t>
      </w:r>
    </w:p>
    <w:p w:rsidR="003C4D37" w:rsidRPr="00C10E9F" w:rsidRDefault="003C4D37" w:rsidP="003C4D37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val="uk-UA"/>
        </w:rPr>
      </w:pPr>
    </w:p>
    <w:p w:rsidR="003C4D37" w:rsidRPr="003C4D37" w:rsidRDefault="003C4D37" w:rsidP="003C4D37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C10E9F">
        <w:rPr>
          <w:rFonts w:ascii="Times New Roman" w:eastAsia="Calibri" w:hAnsi="Times New Roman" w:cs="Times New Roman"/>
          <w:b/>
          <w:bCs/>
          <w:sz w:val="24"/>
          <w:szCs w:val="24"/>
          <w:u w:val="single"/>
          <w:lang w:val="uk-UA"/>
        </w:rPr>
        <w:t>« 1</w:t>
      </w:r>
      <w:r>
        <w:rPr>
          <w:rFonts w:ascii="Times New Roman" w:eastAsia="Calibri" w:hAnsi="Times New Roman" w:cs="Times New Roman"/>
          <w:b/>
          <w:bCs/>
          <w:sz w:val="24"/>
          <w:szCs w:val="24"/>
          <w:u w:val="single"/>
          <w:lang w:val="uk-UA"/>
        </w:rPr>
        <w:t>4</w:t>
      </w:r>
      <w:r w:rsidRPr="00C10E9F">
        <w:rPr>
          <w:rFonts w:ascii="Times New Roman" w:eastAsia="Calibri" w:hAnsi="Times New Roman" w:cs="Times New Roman"/>
          <w:b/>
          <w:bCs/>
          <w:sz w:val="24"/>
          <w:szCs w:val="24"/>
          <w:u w:val="single"/>
          <w:lang w:val="uk-UA"/>
        </w:rPr>
        <w:t xml:space="preserve"> » червня 201</w:t>
      </w:r>
      <w:r>
        <w:rPr>
          <w:rFonts w:ascii="Times New Roman" w:eastAsia="Calibri" w:hAnsi="Times New Roman" w:cs="Times New Roman"/>
          <w:b/>
          <w:bCs/>
          <w:sz w:val="24"/>
          <w:szCs w:val="24"/>
          <w:u w:val="single"/>
          <w:lang w:val="uk-UA"/>
        </w:rPr>
        <w:t>6</w:t>
      </w:r>
      <w:r w:rsidRPr="00C10E9F">
        <w:rPr>
          <w:rFonts w:ascii="Times New Roman" w:eastAsia="Calibri" w:hAnsi="Times New Roman" w:cs="Times New Roman"/>
          <w:b/>
          <w:bCs/>
          <w:sz w:val="24"/>
          <w:szCs w:val="24"/>
          <w:u w:val="single"/>
          <w:lang w:val="uk-UA"/>
        </w:rPr>
        <w:t xml:space="preserve"> року</w:t>
      </w:r>
      <w:r>
        <w:rPr>
          <w:rFonts w:ascii="Times New Roman" w:eastAsia="Calibri" w:hAnsi="Times New Roman" w:cs="Times New Roman"/>
          <w:b/>
          <w:bCs/>
          <w:sz w:val="24"/>
          <w:szCs w:val="24"/>
          <w:lang w:val="uk-UA"/>
        </w:rPr>
        <w:t xml:space="preserve">                              </w:t>
      </w:r>
      <w:r>
        <w:rPr>
          <w:rFonts w:ascii="Times New Roman" w:eastAsia="Calibri" w:hAnsi="Times New Roman" w:cs="Times New Roman"/>
          <w:b/>
          <w:bCs/>
          <w:sz w:val="24"/>
          <w:szCs w:val="24"/>
          <w:lang w:val="uk-UA"/>
        </w:rPr>
        <w:tab/>
      </w:r>
      <w:r>
        <w:rPr>
          <w:rFonts w:ascii="Times New Roman" w:eastAsia="Calibri" w:hAnsi="Times New Roman" w:cs="Times New Roman"/>
          <w:b/>
          <w:bCs/>
          <w:sz w:val="24"/>
          <w:szCs w:val="24"/>
          <w:lang w:val="uk-UA"/>
        </w:rPr>
        <w:tab/>
      </w:r>
      <w:r>
        <w:rPr>
          <w:rFonts w:ascii="Times New Roman" w:eastAsia="Calibri" w:hAnsi="Times New Roman" w:cs="Times New Roman"/>
          <w:b/>
          <w:bCs/>
          <w:sz w:val="24"/>
          <w:szCs w:val="24"/>
          <w:lang w:val="uk-UA"/>
        </w:rPr>
        <w:tab/>
      </w:r>
      <w:r>
        <w:rPr>
          <w:rFonts w:ascii="Times New Roman" w:eastAsia="Calibri" w:hAnsi="Times New Roman" w:cs="Times New Roman"/>
          <w:b/>
          <w:bCs/>
          <w:sz w:val="24"/>
          <w:szCs w:val="24"/>
          <w:lang w:val="uk-UA"/>
        </w:rPr>
        <w:tab/>
      </w:r>
      <w:r>
        <w:rPr>
          <w:rFonts w:ascii="Times New Roman" w:eastAsia="Calibri" w:hAnsi="Times New Roman" w:cs="Times New Roman"/>
          <w:b/>
          <w:bCs/>
          <w:sz w:val="24"/>
          <w:szCs w:val="24"/>
          <w:lang w:val="uk-UA"/>
        </w:rPr>
        <w:tab/>
        <w:t xml:space="preserve">№ </w:t>
      </w:r>
      <w:r w:rsidRPr="003C4D37">
        <w:rPr>
          <w:rFonts w:ascii="Times New Roman" w:eastAsia="Calibri" w:hAnsi="Times New Roman" w:cs="Times New Roman"/>
          <w:b/>
          <w:bCs/>
          <w:sz w:val="24"/>
          <w:szCs w:val="24"/>
        </w:rPr>
        <w:t>271</w:t>
      </w:r>
    </w:p>
    <w:p w:rsidR="003C4D37" w:rsidRPr="00C10E9F" w:rsidRDefault="003C4D37" w:rsidP="003C4D37">
      <w:pPr>
        <w:tabs>
          <w:tab w:val="left" w:pos="993"/>
          <w:tab w:val="left" w:pos="1701"/>
        </w:tabs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  <w:lang w:val="uk-UA"/>
        </w:rPr>
      </w:pPr>
      <w:r w:rsidRPr="00C10E9F">
        <w:rPr>
          <w:rFonts w:ascii="Times New Roman" w:eastAsia="Calibri" w:hAnsi="Times New Roman" w:cs="Times New Roman"/>
          <w:b/>
          <w:sz w:val="24"/>
          <w:szCs w:val="24"/>
          <w:lang w:val="uk-UA"/>
        </w:rPr>
        <w:t xml:space="preserve">Про роботу </w:t>
      </w:r>
      <w:proofErr w:type="spellStart"/>
      <w:r w:rsidRPr="00C10E9F">
        <w:rPr>
          <w:rFonts w:ascii="Times New Roman" w:eastAsia="Calibri" w:hAnsi="Times New Roman" w:cs="Times New Roman"/>
          <w:b/>
          <w:sz w:val="24"/>
          <w:szCs w:val="24"/>
          <w:lang w:val="uk-UA"/>
        </w:rPr>
        <w:t>Бучанського</w:t>
      </w:r>
      <w:proofErr w:type="spellEnd"/>
      <w:r w:rsidRPr="00C10E9F">
        <w:rPr>
          <w:rFonts w:ascii="Times New Roman" w:eastAsia="Calibri" w:hAnsi="Times New Roman" w:cs="Times New Roman"/>
          <w:b/>
          <w:sz w:val="24"/>
          <w:szCs w:val="24"/>
          <w:lang w:val="uk-UA"/>
        </w:rPr>
        <w:t xml:space="preserve"> </w:t>
      </w:r>
      <w:proofErr w:type="spellStart"/>
      <w:r w:rsidRPr="00C10E9F">
        <w:rPr>
          <w:rFonts w:ascii="Times New Roman" w:eastAsia="Calibri" w:hAnsi="Times New Roman" w:cs="Times New Roman"/>
          <w:b/>
          <w:sz w:val="24"/>
          <w:szCs w:val="24"/>
          <w:lang w:val="uk-UA"/>
        </w:rPr>
        <w:t>МВ</w:t>
      </w:r>
      <w:r>
        <w:rPr>
          <w:rFonts w:ascii="Times New Roman" w:eastAsia="Calibri" w:hAnsi="Times New Roman" w:cs="Times New Roman"/>
          <w:b/>
          <w:sz w:val="24"/>
          <w:szCs w:val="24"/>
          <w:lang w:val="uk-UA"/>
        </w:rPr>
        <w:t>П</w:t>
      </w:r>
      <w:proofErr w:type="spellEnd"/>
      <w:r w:rsidRPr="00C10E9F">
        <w:rPr>
          <w:rFonts w:ascii="Times New Roman" w:eastAsia="Calibri" w:hAnsi="Times New Roman" w:cs="Times New Roman"/>
          <w:b/>
          <w:sz w:val="24"/>
          <w:szCs w:val="24"/>
          <w:lang w:val="uk-UA"/>
        </w:rPr>
        <w:t xml:space="preserve"> </w:t>
      </w:r>
      <w:proofErr w:type="spellStart"/>
      <w:r w:rsidRPr="00C10E9F">
        <w:rPr>
          <w:rFonts w:ascii="Times New Roman" w:eastAsia="Calibri" w:hAnsi="Times New Roman" w:cs="Times New Roman"/>
          <w:b/>
          <w:sz w:val="24"/>
          <w:szCs w:val="24"/>
          <w:lang w:val="uk-UA"/>
        </w:rPr>
        <w:t>Ірпінського</w:t>
      </w:r>
      <w:proofErr w:type="spellEnd"/>
      <w:r w:rsidRPr="00C10E9F">
        <w:rPr>
          <w:rFonts w:ascii="Times New Roman" w:eastAsia="Calibri" w:hAnsi="Times New Roman" w:cs="Times New Roman"/>
          <w:b/>
          <w:sz w:val="24"/>
          <w:szCs w:val="24"/>
          <w:lang w:val="uk-UA"/>
        </w:rPr>
        <w:t xml:space="preserve"> М</w:t>
      </w:r>
      <w:r>
        <w:rPr>
          <w:rFonts w:ascii="Times New Roman" w:eastAsia="Calibri" w:hAnsi="Times New Roman" w:cs="Times New Roman"/>
          <w:b/>
          <w:sz w:val="24"/>
          <w:szCs w:val="24"/>
          <w:lang w:val="uk-UA"/>
        </w:rPr>
        <w:t>В</w:t>
      </w:r>
      <w:r w:rsidRPr="00C10E9F">
        <w:rPr>
          <w:rFonts w:ascii="Times New Roman" w:eastAsia="Calibri" w:hAnsi="Times New Roman" w:cs="Times New Roman"/>
          <w:b/>
          <w:sz w:val="24"/>
          <w:szCs w:val="24"/>
          <w:lang w:val="uk-UA"/>
        </w:rPr>
        <w:t xml:space="preserve"> ГУ</w:t>
      </w:r>
    </w:p>
    <w:p w:rsidR="003C4D37" w:rsidRPr="00C10E9F" w:rsidRDefault="003C4D37" w:rsidP="003C4D37">
      <w:pPr>
        <w:tabs>
          <w:tab w:val="left" w:pos="993"/>
          <w:tab w:val="left" w:pos="1701"/>
        </w:tabs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  <w:lang w:val="uk-UA"/>
        </w:rPr>
      </w:pPr>
      <w:r>
        <w:rPr>
          <w:rFonts w:ascii="Times New Roman" w:eastAsia="Calibri" w:hAnsi="Times New Roman" w:cs="Times New Roman"/>
          <w:b/>
          <w:sz w:val="24"/>
          <w:szCs w:val="24"/>
          <w:lang w:val="uk-UA"/>
        </w:rPr>
        <w:t>П</w:t>
      </w:r>
      <w:r w:rsidRPr="00C10E9F">
        <w:rPr>
          <w:rFonts w:ascii="Times New Roman" w:eastAsia="Calibri" w:hAnsi="Times New Roman" w:cs="Times New Roman"/>
          <w:b/>
          <w:sz w:val="24"/>
          <w:szCs w:val="24"/>
          <w:lang w:val="uk-UA"/>
        </w:rPr>
        <w:t>ВС України в Київській області щодо виявлення</w:t>
      </w:r>
    </w:p>
    <w:p w:rsidR="003C4D37" w:rsidRPr="00C10E9F" w:rsidRDefault="003C4D37" w:rsidP="003C4D37">
      <w:pPr>
        <w:tabs>
          <w:tab w:val="left" w:pos="993"/>
          <w:tab w:val="left" w:pos="1701"/>
        </w:tabs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  <w:lang w:val="uk-UA"/>
        </w:rPr>
      </w:pPr>
      <w:r w:rsidRPr="00C10E9F">
        <w:rPr>
          <w:rFonts w:ascii="Times New Roman" w:eastAsia="Calibri" w:hAnsi="Times New Roman" w:cs="Times New Roman"/>
          <w:b/>
          <w:sz w:val="24"/>
          <w:szCs w:val="24"/>
          <w:lang w:val="uk-UA"/>
        </w:rPr>
        <w:t>та попередження безпритульності  та бездоглядності,</w:t>
      </w:r>
    </w:p>
    <w:p w:rsidR="003C4D37" w:rsidRPr="00C10E9F" w:rsidRDefault="003C4D37" w:rsidP="003C4D37">
      <w:pPr>
        <w:tabs>
          <w:tab w:val="left" w:pos="993"/>
          <w:tab w:val="left" w:pos="1701"/>
        </w:tabs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  <w:lang w:val="uk-UA"/>
        </w:rPr>
      </w:pPr>
      <w:r w:rsidRPr="00C10E9F">
        <w:rPr>
          <w:rFonts w:ascii="Times New Roman" w:eastAsia="Calibri" w:hAnsi="Times New Roman" w:cs="Times New Roman"/>
          <w:b/>
          <w:sz w:val="24"/>
          <w:szCs w:val="24"/>
          <w:lang w:val="uk-UA"/>
        </w:rPr>
        <w:t>наркоманії та алкоголізму, в тому числі серед неповнолітніх,</w:t>
      </w:r>
    </w:p>
    <w:p w:rsidR="003C4D37" w:rsidRPr="00C10E9F" w:rsidRDefault="003C4D37" w:rsidP="003C4D37">
      <w:pPr>
        <w:tabs>
          <w:tab w:val="left" w:pos="993"/>
          <w:tab w:val="left" w:pos="1701"/>
        </w:tabs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  <w:lang w:val="uk-UA"/>
        </w:rPr>
      </w:pPr>
      <w:r w:rsidRPr="00C10E9F">
        <w:rPr>
          <w:rFonts w:ascii="Times New Roman" w:eastAsia="Calibri" w:hAnsi="Times New Roman" w:cs="Times New Roman"/>
          <w:b/>
          <w:sz w:val="24"/>
          <w:szCs w:val="24"/>
          <w:lang w:val="uk-UA"/>
        </w:rPr>
        <w:t>на території міста Буча</w:t>
      </w:r>
    </w:p>
    <w:p w:rsidR="003C4D37" w:rsidRPr="00C10E9F" w:rsidRDefault="003C4D37" w:rsidP="003C4D37">
      <w:pPr>
        <w:tabs>
          <w:tab w:val="left" w:pos="993"/>
          <w:tab w:val="left" w:pos="1701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uk-UA"/>
        </w:rPr>
      </w:pPr>
    </w:p>
    <w:p w:rsidR="003C4D37" w:rsidRPr="00C10E9F" w:rsidRDefault="003C4D37" w:rsidP="003C4D37">
      <w:pPr>
        <w:tabs>
          <w:tab w:val="left" w:pos="993"/>
          <w:tab w:val="left" w:pos="1701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uk-UA"/>
        </w:rPr>
      </w:pPr>
      <w:r w:rsidRPr="00C10E9F">
        <w:rPr>
          <w:rFonts w:ascii="Times New Roman" w:eastAsia="Calibri" w:hAnsi="Times New Roman" w:cs="Times New Roman"/>
          <w:sz w:val="24"/>
          <w:szCs w:val="24"/>
          <w:lang w:val="uk-UA"/>
        </w:rPr>
        <w:tab/>
        <w:t xml:space="preserve">Розглянувши інформацію начальника </w:t>
      </w:r>
      <w:proofErr w:type="spellStart"/>
      <w:r w:rsidRPr="00C10E9F">
        <w:rPr>
          <w:rFonts w:ascii="Times New Roman" w:eastAsia="Calibri" w:hAnsi="Times New Roman" w:cs="Times New Roman"/>
          <w:sz w:val="24"/>
          <w:szCs w:val="24"/>
          <w:lang w:val="uk-UA"/>
        </w:rPr>
        <w:t>Бучанського</w:t>
      </w:r>
      <w:proofErr w:type="spellEnd"/>
      <w:r w:rsidRPr="00C10E9F">
        <w:rPr>
          <w:rFonts w:ascii="Times New Roman" w:eastAsia="Calibri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C10E9F">
        <w:rPr>
          <w:rFonts w:ascii="Times New Roman" w:eastAsia="Calibri" w:hAnsi="Times New Roman" w:cs="Times New Roman"/>
          <w:sz w:val="24"/>
          <w:szCs w:val="24"/>
          <w:lang w:val="uk-UA"/>
        </w:rPr>
        <w:t>МВ</w:t>
      </w:r>
      <w:r>
        <w:rPr>
          <w:rFonts w:ascii="Times New Roman" w:eastAsia="Calibri" w:hAnsi="Times New Roman" w:cs="Times New Roman"/>
          <w:sz w:val="24"/>
          <w:szCs w:val="24"/>
          <w:lang w:val="uk-UA"/>
        </w:rPr>
        <w:t>П</w:t>
      </w:r>
      <w:proofErr w:type="spellEnd"/>
      <w:r w:rsidRPr="00C10E9F">
        <w:rPr>
          <w:rFonts w:ascii="Times New Roman" w:eastAsia="Calibri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C10E9F">
        <w:rPr>
          <w:rFonts w:ascii="Times New Roman" w:eastAsia="Calibri" w:hAnsi="Times New Roman" w:cs="Times New Roman"/>
          <w:sz w:val="24"/>
          <w:szCs w:val="24"/>
          <w:lang w:val="uk-UA"/>
        </w:rPr>
        <w:t>Ірпінського</w:t>
      </w:r>
      <w:proofErr w:type="spellEnd"/>
      <w:r w:rsidRPr="00C10E9F">
        <w:rPr>
          <w:rFonts w:ascii="Times New Roman" w:eastAsia="Calibri" w:hAnsi="Times New Roman" w:cs="Times New Roman"/>
          <w:sz w:val="24"/>
          <w:szCs w:val="24"/>
          <w:lang w:val="uk-UA"/>
        </w:rPr>
        <w:t xml:space="preserve"> МВ ГУ </w:t>
      </w:r>
      <w:r>
        <w:rPr>
          <w:rFonts w:ascii="Times New Roman" w:eastAsia="Calibri" w:hAnsi="Times New Roman" w:cs="Times New Roman"/>
          <w:sz w:val="24"/>
          <w:szCs w:val="24"/>
          <w:lang w:val="uk-UA"/>
        </w:rPr>
        <w:t>П</w:t>
      </w:r>
      <w:r w:rsidRPr="00C10E9F">
        <w:rPr>
          <w:rFonts w:ascii="Times New Roman" w:eastAsia="Calibri" w:hAnsi="Times New Roman" w:cs="Times New Roman"/>
          <w:sz w:val="24"/>
          <w:szCs w:val="24"/>
          <w:lang w:val="uk-UA"/>
        </w:rPr>
        <w:t xml:space="preserve">ВС України у Київській області, </w:t>
      </w:r>
      <w:proofErr w:type="spellStart"/>
      <w:r>
        <w:rPr>
          <w:rFonts w:ascii="Times New Roman" w:eastAsia="Calibri" w:hAnsi="Times New Roman" w:cs="Times New Roman"/>
          <w:sz w:val="24"/>
          <w:szCs w:val="24"/>
          <w:lang w:val="uk-UA"/>
        </w:rPr>
        <w:t>Стасюка</w:t>
      </w:r>
      <w:proofErr w:type="spellEnd"/>
      <w:r>
        <w:rPr>
          <w:rFonts w:ascii="Times New Roman" w:eastAsia="Calibri" w:hAnsi="Times New Roman" w:cs="Times New Roman"/>
          <w:sz w:val="24"/>
          <w:szCs w:val="24"/>
          <w:lang w:val="uk-UA"/>
        </w:rPr>
        <w:t xml:space="preserve"> Р.О.</w:t>
      </w:r>
      <w:r w:rsidRPr="00C10E9F">
        <w:rPr>
          <w:rFonts w:ascii="Times New Roman" w:eastAsia="Calibri" w:hAnsi="Times New Roman" w:cs="Times New Roman"/>
          <w:sz w:val="24"/>
          <w:szCs w:val="24"/>
          <w:lang w:val="uk-UA"/>
        </w:rPr>
        <w:t xml:space="preserve">, щодо  виявлення та попередження безпритульності та бездоглядності, наркоманії та алкоголізму, в тому числі серед неповнолітніх, на території міста Буча , керуючись Законом України «Про місцеве самоврядування в Україні», виконавчий комітет </w:t>
      </w:r>
      <w:proofErr w:type="spellStart"/>
      <w:r w:rsidRPr="00C10E9F">
        <w:rPr>
          <w:rFonts w:ascii="Times New Roman" w:eastAsia="Calibri" w:hAnsi="Times New Roman" w:cs="Times New Roman"/>
          <w:sz w:val="24"/>
          <w:szCs w:val="24"/>
          <w:lang w:val="uk-UA"/>
        </w:rPr>
        <w:t>Бучанської</w:t>
      </w:r>
      <w:proofErr w:type="spellEnd"/>
      <w:r w:rsidRPr="00C10E9F">
        <w:rPr>
          <w:rFonts w:ascii="Times New Roman" w:eastAsia="Calibri" w:hAnsi="Times New Roman" w:cs="Times New Roman"/>
          <w:sz w:val="24"/>
          <w:szCs w:val="24"/>
          <w:lang w:val="uk-UA"/>
        </w:rPr>
        <w:t xml:space="preserve"> міської ради</w:t>
      </w:r>
    </w:p>
    <w:p w:rsidR="003C4D37" w:rsidRPr="00C10E9F" w:rsidRDefault="003C4D37" w:rsidP="003C4D37">
      <w:pPr>
        <w:tabs>
          <w:tab w:val="left" w:pos="993"/>
          <w:tab w:val="left" w:pos="1701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uk-UA"/>
        </w:rPr>
      </w:pPr>
    </w:p>
    <w:p w:rsidR="003C4D37" w:rsidRPr="00C10E9F" w:rsidRDefault="003C4D37" w:rsidP="003C4D37">
      <w:pPr>
        <w:tabs>
          <w:tab w:val="left" w:pos="993"/>
          <w:tab w:val="left" w:pos="1701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uk-UA"/>
        </w:rPr>
      </w:pPr>
      <w:r w:rsidRPr="00C10E9F">
        <w:rPr>
          <w:rFonts w:ascii="Times New Roman" w:eastAsia="Calibri" w:hAnsi="Times New Roman" w:cs="Times New Roman"/>
          <w:sz w:val="24"/>
          <w:szCs w:val="24"/>
          <w:lang w:val="uk-UA"/>
        </w:rPr>
        <w:t>ВИРІШИВ:</w:t>
      </w:r>
    </w:p>
    <w:p w:rsidR="003C4D37" w:rsidRPr="00C10E9F" w:rsidRDefault="003C4D37" w:rsidP="003C4D37">
      <w:pPr>
        <w:tabs>
          <w:tab w:val="left" w:pos="993"/>
          <w:tab w:val="left" w:pos="1701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uk-UA"/>
        </w:rPr>
      </w:pPr>
      <w:r w:rsidRPr="00C10E9F">
        <w:rPr>
          <w:rFonts w:ascii="Times New Roman" w:eastAsia="Calibri" w:hAnsi="Times New Roman" w:cs="Times New Roman"/>
          <w:sz w:val="24"/>
          <w:szCs w:val="24"/>
          <w:lang w:val="uk-UA"/>
        </w:rPr>
        <w:t>1. Інформацію щодо  виявлення та попередження безпритульності та бездоглядності, наркоманії та алкоголізму, в тому числі серед неповнолітніх, на території міста Буча  взяти до відома (додається).</w:t>
      </w:r>
    </w:p>
    <w:p w:rsidR="003C4D37" w:rsidRPr="00C10E9F" w:rsidRDefault="003C4D37" w:rsidP="003C4D37">
      <w:pPr>
        <w:tabs>
          <w:tab w:val="left" w:pos="993"/>
          <w:tab w:val="left" w:pos="1701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uk-UA"/>
        </w:rPr>
      </w:pPr>
      <w:r w:rsidRPr="00C10E9F">
        <w:rPr>
          <w:rFonts w:ascii="Times New Roman" w:eastAsia="Calibri" w:hAnsi="Times New Roman" w:cs="Times New Roman"/>
          <w:sz w:val="24"/>
          <w:szCs w:val="24"/>
          <w:lang w:val="uk-UA"/>
        </w:rPr>
        <w:t xml:space="preserve">2. Роботу </w:t>
      </w:r>
      <w:proofErr w:type="spellStart"/>
      <w:r w:rsidRPr="00C10E9F">
        <w:rPr>
          <w:rFonts w:ascii="Times New Roman" w:eastAsia="Calibri" w:hAnsi="Times New Roman" w:cs="Times New Roman"/>
          <w:sz w:val="24"/>
          <w:szCs w:val="24"/>
          <w:lang w:val="uk-UA"/>
        </w:rPr>
        <w:t>Бучанського</w:t>
      </w:r>
      <w:proofErr w:type="spellEnd"/>
      <w:r w:rsidRPr="00C10E9F">
        <w:rPr>
          <w:rFonts w:ascii="Times New Roman" w:eastAsia="Calibri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C10E9F">
        <w:rPr>
          <w:rFonts w:ascii="Times New Roman" w:eastAsia="Calibri" w:hAnsi="Times New Roman" w:cs="Times New Roman"/>
          <w:sz w:val="24"/>
          <w:szCs w:val="24"/>
          <w:lang w:val="uk-UA"/>
        </w:rPr>
        <w:t>МВ</w:t>
      </w:r>
      <w:r>
        <w:rPr>
          <w:rFonts w:ascii="Times New Roman" w:eastAsia="Calibri" w:hAnsi="Times New Roman" w:cs="Times New Roman"/>
          <w:sz w:val="24"/>
          <w:szCs w:val="24"/>
          <w:lang w:val="uk-UA"/>
        </w:rPr>
        <w:t>П</w:t>
      </w:r>
      <w:proofErr w:type="spellEnd"/>
      <w:r w:rsidRPr="00C10E9F">
        <w:rPr>
          <w:rFonts w:ascii="Times New Roman" w:eastAsia="Calibri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C10E9F">
        <w:rPr>
          <w:rFonts w:ascii="Times New Roman" w:eastAsia="Calibri" w:hAnsi="Times New Roman" w:cs="Times New Roman"/>
          <w:sz w:val="24"/>
          <w:szCs w:val="24"/>
          <w:lang w:val="uk-UA"/>
        </w:rPr>
        <w:t>Ірпінського</w:t>
      </w:r>
      <w:proofErr w:type="spellEnd"/>
      <w:r w:rsidRPr="00C10E9F">
        <w:rPr>
          <w:rFonts w:ascii="Times New Roman" w:eastAsia="Calibri" w:hAnsi="Times New Roman" w:cs="Times New Roman"/>
          <w:sz w:val="24"/>
          <w:szCs w:val="24"/>
          <w:lang w:val="uk-UA"/>
        </w:rPr>
        <w:t xml:space="preserve"> МВ ГУ </w:t>
      </w:r>
      <w:r>
        <w:rPr>
          <w:rFonts w:ascii="Times New Roman" w:eastAsia="Calibri" w:hAnsi="Times New Roman" w:cs="Times New Roman"/>
          <w:sz w:val="24"/>
          <w:szCs w:val="24"/>
          <w:lang w:val="uk-UA"/>
        </w:rPr>
        <w:t>П</w:t>
      </w:r>
      <w:r w:rsidRPr="00C10E9F">
        <w:rPr>
          <w:rFonts w:ascii="Times New Roman" w:eastAsia="Calibri" w:hAnsi="Times New Roman" w:cs="Times New Roman"/>
          <w:sz w:val="24"/>
          <w:szCs w:val="24"/>
          <w:lang w:val="uk-UA"/>
        </w:rPr>
        <w:t>ВС України у Київській област</w:t>
      </w:r>
      <w:r>
        <w:rPr>
          <w:rFonts w:ascii="Times New Roman" w:eastAsia="Calibri" w:hAnsi="Times New Roman" w:cs="Times New Roman"/>
          <w:sz w:val="24"/>
          <w:szCs w:val="24"/>
          <w:lang w:val="uk-UA"/>
        </w:rPr>
        <w:t xml:space="preserve">і </w:t>
      </w:r>
      <w:r w:rsidRPr="00C10E9F">
        <w:rPr>
          <w:rFonts w:ascii="Times New Roman" w:eastAsia="Calibri" w:hAnsi="Times New Roman" w:cs="Times New Roman"/>
          <w:sz w:val="24"/>
          <w:szCs w:val="24"/>
          <w:lang w:val="uk-UA"/>
        </w:rPr>
        <w:t>щодо  виявлення та попередження безпритульності та бездоглядності, наркоманії та алкоголізму, в тому числі серед неповнолітніх, на території міста Буча визнати задовільною.</w:t>
      </w:r>
    </w:p>
    <w:p w:rsidR="003C4D37" w:rsidRPr="00C10E9F" w:rsidRDefault="003C4D37" w:rsidP="003C4D37">
      <w:pPr>
        <w:tabs>
          <w:tab w:val="left" w:pos="993"/>
          <w:tab w:val="left" w:pos="1701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uk-UA"/>
        </w:rPr>
      </w:pPr>
      <w:r w:rsidRPr="00C10E9F">
        <w:rPr>
          <w:rFonts w:ascii="Times New Roman" w:eastAsia="Calibri" w:hAnsi="Times New Roman" w:cs="Times New Roman"/>
          <w:sz w:val="24"/>
          <w:szCs w:val="24"/>
          <w:lang w:val="uk-UA"/>
        </w:rPr>
        <w:t xml:space="preserve">3. </w:t>
      </w:r>
      <w:proofErr w:type="spellStart"/>
      <w:r w:rsidRPr="00C10E9F">
        <w:rPr>
          <w:rFonts w:ascii="Times New Roman" w:eastAsia="Calibri" w:hAnsi="Times New Roman" w:cs="Times New Roman"/>
          <w:sz w:val="24"/>
          <w:szCs w:val="24"/>
          <w:lang w:val="uk-UA"/>
        </w:rPr>
        <w:t>Бучанському</w:t>
      </w:r>
      <w:proofErr w:type="spellEnd"/>
      <w:r w:rsidRPr="00C10E9F">
        <w:rPr>
          <w:rFonts w:ascii="Times New Roman" w:eastAsia="Calibri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C10E9F">
        <w:rPr>
          <w:rFonts w:ascii="Times New Roman" w:eastAsia="Calibri" w:hAnsi="Times New Roman" w:cs="Times New Roman"/>
          <w:sz w:val="24"/>
          <w:szCs w:val="24"/>
          <w:lang w:val="uk-UA"/>
        </w:rPr>
        <w:t>МВ</w:t>
      </w:r>
      <w:r>
        <w:rPr>
          <w:rFonts w:ascii="Times New Roman" w:eastAsia="Calibri" w:hAnsi="Times New Roman" w:cs="Times New Roman"/>
          <w:sz w:val="24"/>
          <w:szCs w:val="24"/>
          <w:lang w:val="uk-UA"/>
        </w:rPr>
        <w:t>П</w:t>
      </w:r>
      <w:proofErr w:type="spellEnd"/>
      <w:r w:rsidRPr="00C10E9F">
        <w:rPr>
          <w:rFonts w:ascii="Times New Roman" w:eastAsia="Calibri" w:hAnsi="Times New Roman" w:cs="Times New Roman"/>
          <w:sz w:val="24"/>
          <w:szCs w:val="24"/>
          <w:lang w:val="uk-UA"/>
        </w:rPr>
        <w:t xml:space="preserve"> систематично проводити рейди перевірки закладів торгівлі, з метою недопущення порушень правил торгівлі тютюновими виробами та спиртними напоями, особливо неповнолітнім.</w:t>
      </w:r>
    </w:p>
    <w:p w:rsidR="003C4D37" w:rsidRPr="00C10E9F" w:rsidRDefault="003C4D37" w:rsidP="003C4D37">
      <w:pPr>
        <w:tabs>
          <w:tab w:val="left" w:pos="993"/>
          <w:tab w:val="left" w:pos="1701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uk-UA"/>
        </w:rPr>
      </w:pPr>
      <w:r w:rsidRPr="00C10E9F">
        <w:rPr>
          <w:rFonts w:ascii="Times New Roman" w:eastAsia="Calibri" w:hAnsi="Times New Roman" w:cs="Times New Roman"/>
          <w:sz w:val="24"/>
          <w:szCs w:val="24"/>
          <w:lang w:val="uk-UA"/>
        </w:rPr>
        <w:t xml:space="preserve">4. </w:t>
      </w:r>
      <w:proofErr w:type="spellStart"/>
      <w:r w:rsidRPr="00C10E9F">
        <w:rPr>
          <w:rFonts w:ascii="Times New Roman" w:eastAsia="Calibri" w:hAnsi="Times New Roman" w:cs="Times New Roman"/>
          <w:sz w:val="24"/>
          <w:szCs w:val="24"/>
          <w:lang w:val="uk-UA"/>
        </w:rPr>
        <w:t>Бучанському</w:t>
      </w:r>
      <w:proofErr w:type="spellEnd"/>
      <w:r w:rsidRPr="00C10E9F">
        <w:rPr>
          <w:rFonts w:ascii="Times New Roman" w:eastAsia="Calibri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C10E9F">
        <w:rPr>
          <w:rFonts w:ascii="Times New Roman" w:eastAsia="Calibri" w:hAnsi="Times New Roman" w:cs="Times New Roman"/>
          <w:sz w:val="24"/>
          <w:szCs w:val="24"/>
          <w:lang w:val="uk-UA"/>
        </w:rPr>
        <w:t>МВ</w:t>
      </w:r>
      <w:r>
        <w:rPr>
          <w:rFonts w:ascii="Times New Roman" w:eastAsia="Calibri" w:hAnsi="Times New Roman" w:cs="Times New Roman"/>
          <w:sz w:val="24"/>
          <w:szCs w:val="24"/>
          <w:lang w:val="uk-UA"/>
        </w:rPr>
        <w:t>П</w:t>
      </w:r>
      <w:proofErr w:type="spellEnd"/>
      <w:r w:rsidRPr="00C10E9F">
        <w:rPr>
          <w:rFonts w:ascii="Times New Roman" w:eastAsia="Calibri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C10E9F">
        <w:rPr>
          <w:rFonts w:ascii="Times New Roman" w:eastAsia="Calibri" w:hAnsi="Times New Roman" w:cs="Times New Roman"/>
          <w:sz w:val="24"/>
          <w:szCs w:val="24"/>
          <w:lang w:val="uk-UA"/>
        </w:rPr>
        <w:t>Ірпінського</w:t>
      </w:r>
      <w:proofErr w:type="spellEnd"/>
      <w:r w:rsidRPr="00C10E9F">
        <w:rPr>
          <w:rFonts w:ascii="Times New Roman" w:eastAsia="Calibri" w:hAnsi="Times New Roman" w:cs="Times New Roman"/>
          <w:sz w:val="24"/>
          <w:szCs w:val="24"/>
          <w:lang w:val="uk-UA"/>
        </w:rPr>
        <w:t xml:space="preserve"> МВ ГУ </w:t>
      </w:r>
      <w:r>
        <w:rPr>
          <w:rFonts w:ascii="Times New Roman" w:eastAsia="Calibri" w:hAnsi="Times New Roman" w:cs="Times New Roman"/>
          <w:sz w:val="24"/>
          <w:szCs w:val="24"/>
          <w:lang w:val="uk-UA"/>
        </w:rPr>
        <w:t>П</w:t>
      </w:r>
      <w:r w:rsidRPr="00C10E9F">
        <w:rPr>
          <w:rFonts w:ascii="Times New Roman" w:eastAsia="Calibri" w:hAnsi="Times New Roman" w:cs="Times New Roman"/>
          <w:sz w:val="24"/>
          <w:szCs w:val="24"/>
          <w:lang w:val="uk-UA"/>
        </w:rPr>
        <w:t>ВС України у Київській област</w:t>
      </w:r>
      <w:r>
        <w:rPr>
          <w:rFonts w:ascii="Times New Roman" w:eastAsia="Calibri" w:hAnsi="Times New Roman" w:cs="Times New Roman"/>
          <w:sz w:val="24"/>
          <w:szCs w:val="24"/>
          <w:lang w:val="uk-UA"/>
        </w:rPr>
        <w:t xml:space="preserve">і </w:t>
      </w:r>
      <w:r w:rsidRPr="00C10E9F">
        <w:rPr>
          <w:rFonts w:ascii="Times New Roman" w:eastAsia="Calibri" w:hAnsi="Times New Roman" w:cs="Times New Roman"/>
          <w:sz w:val="24"/>
          <w:szCs w:val="24"/>
          <w:lang w:val="uk-UA"/>
        </w:rPr>
        <w:t xml:space="preserve">спільно з службою у справах дітей </w:t>
      </w:r>
      <w:proofErr w:type="spellStart"/>
      <w:r w:rsidRPr="00C10E9F">
        <w:rPr>
          <w:rFonts w:ascii="Times New Roman" w:eastAsia="Calibri" w:hAnsi="Times New Roman" w:cs="Times New Roman"/>
          <w:sz w:val="24"/>
          <w:szCs w:val="24"/>
          <w:lang w:val="uk-UA"/>
        </w:rPr>
        <w:t>Бучанської</w:t>
      </w:r>
      <w:proofErr w:type="spellEnd"/>
      <w:r w:rsidRPr="00C10E9F">
        <w:rPr>
          <w:rFonts w:ascii="Times New Roman" w:eastAsia="Calibri" w:hAnsi="Times New Roman" w:cs="Times New Roman"/>
          <w:sz w:val="24"/>
          <w:szCs w:val="24"/>
          <w:lang w:val="uk-UA"/>
        </w:rPr>
        <w:t xml:space="preserve"> міської ради та центром соціальних служб для </w:t>
      </w:r>
      <w:proofErr w:type="spellStart"/>
      <w:r w:rsidRPr="00C10E9F">
        <w:rPr>
          <w:rFonts w:ascii="Times New Roman" w:eastAsia="Calibri" w:hAnsi="Times New Roman" w:cs="Times New Roman"/>
          <w:sz w:val="24"/>
          <w:szCs w:val="24"/>
          <w:lang w:val="uk-UA"/>
        </w:rPr>
        <w:t>сім»ї</w:t>
      </w:r>
      <w:proofErr w:type="spellEnd"/>
      <w:r w:rsidRPr="00C10E9F">
        <w:rPr>
          <w:rFonts w:ascii="Times New Roman" w:eastAsia="Calibri" w:hAnsi="Times New Roman" w:cs="Times New Roman"/>
          <w:sz w:val="24"/>
          <w:szCs w:val="24"/>
          <w:lang w:val="uk-UA"/>
        </w:rPr>
        <w:t>, дітей та молоді  проводити профілактичну роботу серед неповнолітніх.</w:t>
      </w:r>
    </w:p>
    <w:p w:rsidR="003C4D37" w:rsidRPr="00C10E9F" w:rsidRDefault="003C4D37" w:rsidP="003C4D37">
      <w:pPr>
        <w:tabs>
          <w:tab w:val="left" w:pos="993"/>
          <w:tab w:val="left" w:pos="1701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uk-UA"/>
        </w:rPr>
      </w:pPr>
      <w:r w:rsidRPr="00C10E9F">
        <w:rPr>
          <w:rFonts w:ascii="Times New Roman" w:eastAsia="Calibri" w:hAnsi="Times New Roman" w:cs="Times New Roman"/>
          <w:sz w:val="24"/>
          <w:szCs w:val="24"/>
          <w:lang w:val="uk-UA"/>
        </w:rPr>
        <w:t>5. Контроль за виконанням даного рішення покласти на заступника міського голови, Матюшенко Л.А..</w:t>
      </w:r>
    </w:p>
    <w:p w:rsidR="003C4D37" w:rsidRPr="00C10E9F" w:rsidRDefault="003C4D37" w:rsidP="003C4D37">
      <w:pPr>
        <w:tabs>
          <w:tab w:val="left" w:pos="993"/>
          <w:tab w:val="left" w:pos="1701"/>
        </w:tabs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val="uk-UA"/>
        </w:rPr>
      </w:pPr>
    </w:p>
    <w:p w:rsidR="003C4D37" w:rsidRDefault="003C4D37" w:rsidP="003C4D37">
      <w:pPr>
        <w:spacing w:after="0" w:line="240" w:lineRule="auto"/>
        <w:ind w:firstLine="426"/>
        <w:rPr>
          <w:rFonts w:ascii="Times New Roman" w:eastAsia="Calibri" w:hAnsi="Times New Roman" w:cs="Times New Roman"/>
          <w:b/>
          <w:sz w:val="24"/>
          <w:szCs w:val="24"/>
          <w:lang w:val="uk-UA"/>
        </w:rPr>
      </w:pPr>
      <w:r>
        <w:rPr>
          <w:rFonts w:ascii="Times New Roman" w:eastAsia="Calibri" w:hAnsi="Times New Roman" w:cs="Times New Roman"/>
          <w:b/>
          <w:sz w:val="24"/>
          <w:szCs w:val="24"/>
          <w:lang w:val="uk-UA"/>
        </w:rPr>
        <w:t xml:space="preserve">  </w:t>
      </w:r>
    </w:p>
    <w:p w:rsidR="003C4D37" w:rsidRPr="00C10E9F" w:rsidRDefault="003C4D37" w:rsidP="003C4D37">
      <w:pPr>
        <w:spacing w:after="0" w:line="240" w:lineRule="auto"/>
        <w:ind w:firstLine="426"/>
        <w:rPr>
          <w:rFonts w:ascii="Times New Roman" w:eastAsia="Calibri" w:hAnsi="Times New Roman" w:cs="Times New Roman"/>
          <w:b/>
          <w:sz w:val="24"/>
          <w:szCs w:val="24"/>
          <w:lang w:val="uk-UA"/>
        </w:rPr>
      </w:pPr>
      <w:r>
        <w:rPr>
          <w:rFonts w:ascii="Times New Roman" w:eastAsia="Calibri" w:hAnsi="Times New Roman" w:cs="Times New Roman"/>
          <w:b/>
          <w:sz w:val="24"/>
          <w:szCs w:val="24"/>
          <w:lang w:val="uk-UA"/>
        </w:rPr>
        <w:t xml:space="preserve">  </w:t>
      </w:r>
      <w:proofErr w:type="spellStart"/>
      <w:r>
        <w:rPr>
          <w:rFonts w:ascii="Times New Roman" w:eastAsia="Calibri" w:hAnsi="Times New Roman" w:cs="Times New Roman"/>
          <w:b/>
          <w:sz w:val="24"/>
          <w:szCs w:val="24"/>
          <w:lang w:val="uk-UA"/>
        </w:rPr>
        <w:t>В.о.міського</w:t>
      </w:r>
      <w:proofErr w:type="spellEnd"/>
      <w:r>
        <w:rPr>
          <w:rFonts w:ascii="Times New Roman" w:eastAsia="Calibri" w:hAnsi="Times New Roman" w:cs="Times New Roman"/>
          <w:b/>
          <w:sz w:val="24"/>
          <w:szCs w:val="24"/>
          <w:lang w:val="uk-UA"/>
        </w:rPr>
        <w:t xml:space="preserve"> голови</w:t>
      </w:r>
      <w:r>
        <w:rPr>
          <w:rFonts w:ascii="Times New Roman" w:eastAsia="Calibri" w:hAnsi="Times New Roman" w:cs="Times New Roman"/>
          <w:b/>
          <w:sz w:val="24"/>
          <w:szCs w:val="24"/>
          <w:lang w:val="uk-UA"/>
        </w:rPr>
        <w:tab/>
      </w:r>
      <w:r>
        <w:rPr>
          <w:rFonts w:ascii="Times New Roman" w:eastAsia="Calibri" w:hAnsi="Times New Roman" w:cs="Times New Roman"/>
          <w:b/>
          <w:sz w:val="24"/>
          <w:szCs w:val="24"/>
          <w:lang w:val="uk-UA"/>
        </w:rPr>
        <w:tab/>
      </w:r>
      <w:r>
        <w:rPr>
          <w:rFonts w:ascii="Times New Roman" w:eastAsia="Calibri" w:hAnsi="Times New Roman" w:cs="Times New Roman"/>
          <w:b/>
          <w:sz w:val="24"/>
          <w:szCs w:val="24"/>
          <w:lang w:val="uk-UA"/>
        </w:rPr>
        <w:tab/>
      </w:r>
      <w:r>
        <w:rPr>
          <w:rFonts w:ascii="Times New Roman" w:eastAsia="Calibri" w:hAnsi="Times New Roman" w:cs="Times New Roman"/>
          <w:b/>
          <w:sz w:val="24"/>
          <w:szCs w:val="24"/>
          <w:lang w:val="uk-UA"/>
        </w:rPr>
        <w:tab/>
      </w:r>
      <w:r>
        <w:rPr>
          <w:rFonts w:ascii="Times New Roman" w:eastAsia="Calibri" w:hAnsi="Times New Roman" w:cs="Times New Roman"/>
          <w:b/>
          <w:sz w:val="24"/>
          <w:szCs w:val="24"/>
          <w:lang w:val="uk-UA"/>
        </w:rPr>
        <w:tab/>
      </w:r>
      <w:r>
        <w:rPr>
          <w:rFonts w:ascii="Times New Roman" w:eastAsia="Calibri" w:hAnsi="Times New Roman" w:cs="Times New Roman"/>
          <w:b/>
          <w:sz w:val="24"/>
          <w:szCs w:val="24"/>
          <w:lang w:val="uk-UA"/>
        </w:rPr>
        <w:tab/>
      </w:r>
      <w:r>
        <w:rPr>
          <w:rFonts w:ascii="Times New Roman" w:eastAsia="Calibri" w:hAnsi="Times New Roman" w:cs="Times New Roman"/>
          <w:b/>
          <w:sz w:val="24"/>
          <w:szCs w:val="24"/>
          <w:lang w:val="uk-UA"/>
        </w:rPr>
        <w:tab/>
        <w:t>Я.В.Добрянський</w:t>
      </w:r>
    </w:p>
    <w:p w:rsidR="003C4D37" w:rsidRPr="00C10E9F" w:rsidRDefault="003C4D37" w:rsidP="003C4D37">
      <w:pPr>
        <w:tabs>
          <w:tab w:val="left" w:pos="993"/>
          <w:tab w:val="left" w:pos="1701"/>
        </w:tabs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val="uk-UA"/>
        </w:rPr>
      </w:pPr>
    </w:p>
    <w:p w:rsidR="003C4D37" w:rsidRPr="00C10E9F" w:rsidRDefault="003C4D37" w:rsidP="003C4D37">
      <w:pPr>
        <w:tabs>
          <w:tab w:val="left" w:pos="993"/>
          <w:tab w:val="left" w:pos="1701"/>
        </w:tabs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val="uk-UA"/>
        </w:rPr>
      </w:pPr>
      <w:r w:rsidRPr="00C10E9F">
        <w:rPr>
          <w:rFonts w:ascii="Times New Roman" w:eastAsia="Calibri" w:hAnsi="Times New Roman" w:cs="Times New Roman"/>
          <w:sz w:val="24"/>
          <w:szCs w:val="24"/>
          <w:lang w:val="uk-UA"/>
        </w:rPr>
        <w:t xml:space="preserve">         </w:t>
      </w:r>
      <w:proofErr w:type="spellStart"/>
      <w:r>
        <w:rPr>
          <w:rFonts w:ascii="Times New Roman" w:eastAsia="Calibri" w:hAnsi="Times New Roman" w:cs="Times New Roman"/>
          <w:sz w:val="24"/>
          <w:szCs w:val="24"/>
          <w:lang w:val="uk-UA"/>
        </w:rPr>
        <w:t>В.о.к</w:t>
      </w:r>
      <w:r w:rsidRPr="00C10E9F">
        <w:rPr>
          <w:rFonts w:ascii="Times New Roman" w:eastAsia="Calibri" w:hAnsi="Times New Roman" w:cs="Times New Roman"/>
          <w:sz w:val="24"/>
          <w:szCs w:val="24"/>
          <w:lang w:val="uk-UA"/>
        </w:rPr>
        <w:t>еруюч</w:t>
      </w:r>
      <w:r>
        <w:rPr>
          <w:rFonts w:ascii="Times New Roman" w:eastAsia="Calibri" w:hAnsi="Times New Roman" w:cs="Times New Roman"/>
          <w:sz w:val="24"/>
          <w:szCs w:val="24"/>
          <w:lang w:val="uk-UA"/>
        </w:rPr>
        <w:t>ого</w:t>
      </w:r>
      <w:proofErr w:type="spellEnd"/>
      <w:r w:rsidRPr="00C10E9F">
        <w:rPr>
          <w:rFonts w:ascii="Times New Roman" w:eastAsia="Calibri" w:hAnsi="Times New Roman" w:cs="Times New Roman"/>
          <w:sz w:val="24"/>
          <w:szCs w:val="24"/>
          <w:lang w:val="uk-UA"/>
        </w:rPr>
        <w:t xml:space="preserve"> справами                                                                    </w:t>
      </w:r>
      <w:r>
        <w:rPr>
          <w:rFonts w:ascii="Times New Roman" w:eastAsia="Calibri" w:hAnsi="Times New Roman" w:cs="Times New Roman"/>
          <w:sz w:val="24"/>
          <w:szCs w:val="24"/>
          <w:lang w:val="uk-UA"/>
        </w:rPr>
        <w:t>О.Ф.</w:t>
      </w:r>
      <w:proofErr w:type="spellStart"/>
      <w:r>
        <w:rPr>
          <w:rFonts w:ascii="Times New Roman" w:eastAsia="Calibri" w:hAnsi="Times New Roman" w:cs="Times New Roman"/>
          <w:sz w:val="24"/>
          <w:szCs w:val="24"/>
          <w:lang w:val="uk-UA"/>
        </w:rPr>
        <w:t>Пронько</w:t>
      </w:r>
      <w:proofErr w:type="spellEnd"/>
    </w:p>
    <w:p w:rsidR="003C4D37" w:rsidRPr="00C10E9F" w:rsidRDefault="003C4D37" w:rsidP="003C4D37">
      <w:pPr>
        <w:tabs>
          <w:tab w:val="left" w:pos="993"/>
          <w:tab w:val="left" w:pos="1701"/>
        </w:tabs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  <w:lang w:val="uk-UA"/>
        </w:rPr>
      </w:pPr>
      <w:r w:rsidRPr="00C10E9F">
        <w:rPr>
          <w:rFonts w:ascii="Times New Roman" w:eastAsia="Calibri" w:hAnsi="Times New Roman" w:cs="Times New Roman"/>
          <w:b/>
          <w:sz w:val="24"/>
          <w:szCs w:val="24"/>
          <w:lang w:val="uk-UA"/>
        </w:rPr>
        <w:t xml:space="preserve"> </w:t>
      </w:r>
      <w:r>
        <w:rPr>
          <w:rFonts w:ascii="Times New Roman" w:eastAsia="Calibri" w:hAnsi="Times New Roman" w:cs="Times New Roman"/>
          <w:b/>
          <w:sz w:val="24"/>
          <w:szCs w:val="24"/>
          <w:lang w:val="uk-UA"/>
        </w:rPr>
        <w:t xml:space="preserve">        </w:t>
      </w:r>
      <w:r w:rsidRPr="00C10E9F">
        <w:rPr>
          <w:rFonts w:ascii="Times New Roman" w:eastAsia="Calibri" w:hAnsi="Times New Roman" w:cs="Times New Roman"/>
          <w:b/>
          <w:sz w:val="24"/>
          <w:szCs w:val="24"/>
          <w:lang w:val="uk-UA"/>
        </w:rPr>
        <w:t>Погоджено:</w:t>
      </w:r>
    </w:p>
    <w:p w:rsidR="003C4D37" w:rsidRPr="00C10E9F" w:rsidRDefault="003C4D37" w:rsidP="003C4D37">
      <w:pPr>
        <w:tabs>
          <w:tab w:val="left" w:pos="993"/>
          <w:tab w:val="left" w:pos="1701"/>
        </w:tabs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val="uk-UA"/>
        </w:rPr>
      </w:pPr>
      <w:r w:rsidRPr="00C10E9F">
        <w:rPr>
          <w:rFonts w:ascii="Times New Roman" w:eastAsia="Calibri" w:hAnsi="Times New Roman" w:cs="Times New Roman"/>
          <w:sz w:val="24"/>
          <w:szCs w:val="24"/>
          <w:lang w:val="uk-UA"/>
        </w:rPr>
        <w:t xml:space="preserve">         Заступник міського голови                                                                Л.А. Матюшенко</w:t>
      </w:r>
    </w:p>
    <w:p w:rsidR="003C4D37" w:rsidRPr="00C10E9F" w:rsidRDefault="003C4D37" w:rsidP="003C4D37">
      <w:pPr>
        <w:tabs>
          <w:tab w:val="left" w:pos="993"/>
          <w:tab w:val="left" w:pos="1701"/>
        </w:tabs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val="uk-UA"/>
        </w:rPr>
      </w:pPr>
    </w:p>
    <w:p w:rsidR="003C4D37" w:rsidRPr="00C10E9F" w:rsidRDefault="003C4D37" w:rsidP="003C4D37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val="uk-UA"/>
        </w:rPr>
      </w:pPr>
      <w:r w:rsidRPr="00C10E9F">
        <w:rPr>
          <w:rFonts w:ascii="Times New Roman" w:eastAsia="Calibri" w:hAnsi="Times New Roman" w:cs="Times New Roman"/>
          <w:sz w:val="24"/>
          <w:szCs w:val="24"/>
          <w:lang w:val="uk-UA"/>
        </w:rPr>
        <w:t xml:space="preserve">         Завідувач юридичним відділом                                                          </w:t>
      </w:r>
      <w:r>
        <w:rPr>
          <w:rFonts w:ascii="Times New Roman" w:eastAsia="Calibri" w:hAnsi="Times New Roman" w:cs="Times New Roman"/>
          <w:sz w:val="24"/>
          <w:szCs w:val="24"/>
          <w:lang w:val="uk-UA"/>
        </w:rPr>
        <w:t>Т.О.</w:t>
      </w:r>
      <w:proofErr w:type="spellStart"/>
      <w:r>
        <w:rPr>
          <w:rFonts w:ascii="Times New Roman" w:eastAsia="Calibri" w:hAnsi="Times New Roman" w:cs="Times New Roman"/>
          <w:sz w:val="24"/>
          <w:szCs w:val="24"/>
          <w:lang w:val="uk-UA"/>
        </w:rPr>
        <w:t>Шаправський</w:t>
      </w:r>
      <w:proofErr w:type="spellEnd"/>
    </w:p>
    <w:p w:rsidR="003C4D37" w:rsidRPr="00C10E9F" w:rsidRDefault="003C4D37" w:rsidP="003C4D37">
      <w:pPr>
        <w:tabs>
          <w:tab w:val="left" w:pos="993"/>
          <w:tab w:val="left" w:pos="1701"/>
        </w:tabs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val="uk-UA"/>
        </w:rPr>
      </w:pPr>
    </w:p>
    <w:p w:rsidR="003C4D37" w:rsidRPr="00C10E9F" w:rsidRDefault="003C4D37" w:rsidP="003C4D37">
      <w:pPr>
        <w:tabs>
          <w:tab w:val="left" w:pos="993"/>
          <w:tab w:val="left" w:pos="1701"/>
        </w:tabs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val="uk-UA"/>
        </w:rPr>
      </w:pPr>
      <w:r w:rsidRPr="00C10E9F">
        <w:rPr>
          <w:rFonts w:ascii="Times New Roman" w:eastAsia="Calibri" w:hAnsi="Times New Roman" w:cs="Times New Roman"/>
          <w:sz w:val="24"/>
          <w:szCs w:val="24"/>
          <w:lang w:val="uk-UA"/>
        </w:rPr>
        <w:t xml:space="preserve">         Подання:          </w:t>
      </w:r>
    </w:p>
    <w:p w:rsidR="003C4D37" w:rsidRDefault="003C4D37" w:rsidP="003C4D37">
      <w:pPr>
        <w:tabs>
          <w:tab w:val="left" w:pos="993"/>
          <w:tab w:val="left" w:pos="1701"/>
        </w:tabs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val="uk-UA"/>
        </w:rPr>
      </w:pPr>
      <w:r w:rsidRPr="00C10E9F">
        <w:rPr>
          <w:rFonts w:ascii="Times New Roman" w:eastAsia="Calibri" w:hAnsi="Times New Roman" w:cs="Times New Roman"/>
          <w:sz w:val="24"/>
          <w:szCs w:val="24"/>
          <w:lang w:val="uk-UA"/>
        </w:rPr>
        <w:t xml:space="preserve">         Начальник </w:t>
      </w:r>
      <w:proofErr w:type="spellStart"/>
      <w:r w:rsidRPr="00C10E9F">
        <w:rPr>
          <w:rFonts w:ascii="Times New Roman" w:eastAsia="Calibri" w:hAnsi="Times New Roman" w:cs="Times New Roman"/>
          <w:sz w:val="24"/>
          <w:szCs w:val="24"/>
          <w:lang w:val="uk-UA"/>
        </w:rPr>
        <w:t>Бучанського</w:t>
      </w:r>
      <w:proofErr w:type="spellEnd"/>
      <w:r w:rsidRPr="00C10E9F">
        <w:rPr>
          <w:rFonts w:ascii="Times New Roman" w:eastAsia="Calibri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C10E9F">
        <w:rPr>
          <w:rFonts w:ascii="Times New Roman" w:eastAsia="Calibri" w:hAnsi="Times New Roman" w:cs="Times New Roman"/>
          <w:sz w:val="24"/>
          <w:szCs w:val="24"/>
          <w:lang w:val="uk-UA"/>
        </w:rPr>
        <w:t>МВ</w:t>
      </w:r>
      <w:r>
        <w:rPr>
          <w:rFonts w:ascii="Times New Roman" w:eastAsia="Calibri" w:hAnsi="Times New Roman" w:cs="Times New Roman"/>
          <w:sz w:val="24"/>
          <w:szCs w:val="24"/>
          <w:lang w:val="uk-UA"/>
        </w:rPr>
        <w:t>П</w:t>
      </w:r>
      <w:proofErr w:type="spellEnd"/>
      <w:r w:rsidRPr="00C10E9F">
        <w:rPr>
          <w:rFonts w:ascii="Times New Roman" w:eastAsia="Calibri" w:hAnsi="Times New Roman" w:cs="Times New Roman"/>
          <w:sz w:val="24"/>
          <w:szCs w:val="24"/>
          <w:lang w:val="uk-UA"/>
        </w:rPr>
        <w:t xml:space="preserve">                                                            </w:t>
      </w:r>
      <w:r>
        <w:rPr>
          <w:rFonts w:ascii="Times New Roman" w:eastAsia="Calibri" w:hAnsi="Times New Roman" w:cs="Times New Roman"/>
          <w:sz w:val="24"/>
          <w:szCs w:val="24"/>
          <w:lang w:val="uk-UA"/>
        </w:rPr>
        <w:t>Р.О.</w:t>
      </w:r>
      <w:proofErr w:type="spellStart"/>
      <w:r>
        <w:rPr>
          <w:rFonts w:ascii="Times New Roman" w:eastAsia="Calibri" w:hAnsi="Times New Roman" w:cs="Times New Roman"/>
          <w:sz w:val="24"/>
          <w:szCs w:val="24"/>
          <w:lang w:val="uk-UA"/>
        </w:rPr>
        <w:t>Стасюк</w:t>
      </w:r>
      <w:proofErr w:type="spellEnd"/>
    </w:p>
    <w:p w:rsidR="00CC1175" w:rsidRPr="003C4D37" w:rsidRDefault="00CC1175">
      <w:pPr>
        <w:rPr>
          <w:rFonts w:ascii="Times New Roman" w:hAnsi="Times New Roman" w:cs="Times New Roman"/>
          <w:sz w:val="24"/>
          <w:szCs w:val="24"/>
          <w:lang w:val="uk-UA"/>
        </w:rPr>
      </w:pPr>
    </w:p>
    <w:sectPr w:rsidR="00CC1175" w:rsidRPr="003C4D37" w:rsidSect="00CC117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Sans Serif">
    <w:altName w:val="Arial"/>
    <w:panose1 w:val="00000000000000000000"/>
    <w:charset w:val="CC"/>
    <w:family w:val="swiss"/>
    <w:notTrueType/>
    <w:pitch w:val="variable"/>
    <w:sig w:usb0="00000203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C4D37"/>
    <w:rsid w:val="003C4D37"/>
    <w:rsid w:val="00CC117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C4D37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C4D3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C4D37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344</Words>
  <Characters>1961</Characters>
  <Application>Microsoft Office Word</Application>
  <DocSecurity>0</DocSecurity>
  <Lines>16</Lines>
  <Paragraphs>4</Paragraphs>
  <ScaleCrop>false</ScaleCrop>
  <Company/>
  <LinksUpToDate>false</LinksUpToDate>
  <CharactersWithSpaces>2301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org-new2</dc:creator>
  <cp:keywords/>
  <dc:description/>
  <cp:lastModifiedBy>org-new2</cp:lastModifiedBy>
  <cp:revision>2</cp:revision>
  <dcterms:created xsi:type="dcterms:W3CDTF">2016-06-29T11:15:00Z</dcterms:created>
  <dcterms:modified xsi:type="dcterms:W3CDTF">2016-06-29T11:15:00Z</dcterms:modified>
</cp:coreProperties>
</file>