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14127699"/>
    <w:p w14:paraId="069523F3" w14:textId="77777777" w:rsidR="002C546D" w:rsidRPr="009D7B2F" w:rsidRDefault="00DE7FBD" w:rsidP="002C546D">
      <w:pPr>
        <w:tabs>
          <w:tab w:val="left" w:pos="0"/>
        </w:tabs>
        <w:jc w:val="center"/>
        <w:rPr>
          <w:i/>
          <w:sz w:val="28"/>
          <w:szCs w:val="28"/>
        </w:rPr>
      </w:pPr>
      <w:r w:rsidRPr="003479D4">
        <w:rPr>
          <w:noProof/>
          <w:sz w:val="28"/>
          <w:szCs w:val="28"/>
        </w:rPr>
      </w:r>
      <w:r w:rsidR="00DE7FBD" w:rsidRPr="003479D4">
        <w:rPr>
          <w:noProof/>
          <w:sz w:val="28"/>
          <w:szCs w:val="28"/>
        </w:rPr>
        <w:object w:dxaOrig="2040" w:dyaOrig="2325" w14:anchorId="2A63F6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.35pt;height:47.7pt;mso-width-percent:0;mso-height-percent:0;mso-width-percent:0;mso-height-percent:0" o:ole="">
            <v:imagedata r:id="rId7" o:title=""/>
          </v:shape>
          <o:OLEObject Type="Embed" ProgID="PBrush" ShapeID="_x0000_i1025" DrawAspect="Content" ObjectID="_1844573715" r:id="rId8"/>
        </w:object>
      </w:r>
    </w:p>
    <w:p w14:paraId="2290D6A1" w14:textId="77777777" w:rsidR="002C546D" w:rsidRPr="009D7B2F" w:rsidRDefault="002C546D" w:rsidP="002C546D">
      <w:pPr>
        <w:jc w:val="center"/>
        <w:outlineLvl w:val="0"/>
        <w:rPr>
          <w:b/>
          <w:i/>
          <w:spacing w:val="40"/>
          <w:sz w:val="28"/>
          <w:szCs w:val="28"/>
        </w:rPr>
      </w:pPr>
      <w:r w:rsidRPr="009D7B2F">
        <w:rPr>
          <w:b/>
          <w:spacing w:val="40"/>
          <w:sz w:val="28"/>
          <w:szCs w:val="28"/>
        </w:rPr>
        <w:t>БУЧАНСЬКА МІСЬКА РАДА</w:t>
      </w:r>
    </w:p>
    <w:tbl>
      <w:tblPr>
        <w:tblW w:w="0" w:type="auto"/>
        <w:tblInd w:w="108" w:type="dxa"/>
        <w:tblBorders>
          <w:top w:val="thinThickMediumGap" w:sz="12" w:space="0" w:color="auto"/>
        </w:tblBorders>
        <w:tblLook w:val="04A0" w:firstRow="1" w:lastRow="0" w:firstColumn="1" w:lastColumn="0" w:noHBand="0" w:noVBand="1"/>
      </w:tblPr>
      <w:tblGrid>
        <w:gridCol w:w="9246"/>
      </w:tblGrid>
      <w:tr w:rsidR="002C546D" w:rsidRPr="009D7B2F" w14:paraId="5480AF7D" w14:textId="77777777" w:rsidTr="007F53FE">
        <w:tc>
          <w:tcPr>
            <w:tcW w:w="9628" w:type="dxa"/>
          </w:tcPr>
          <w:p w14:paraId="29869E8E" w14:textId="77777777" w:rsidR="002C546D" w:rsidRPr="009D7B2F" w:rsidRDefault="002C546D" w:rsidP="007F53FE">
            <w:pPr>
              <w:keepNext/>
              <w:tabs>
                <w:tab w:val="left" w:pos="14743"/>
              </w:tabs>
              <w:jc w:val="center"/>
              <w:rPr>
                <w:rFonts w:eastAsia="Calibri"/>
                <w:b/>
                <w:spacing w:val="80"/>
                <w:sz w:val="28"/>
                <w:szCs w:val="28"/>
              </w:rPr>
            </w:pPr>
            <w:r w:rsidRPr="009D7B2F">
              <w:rPr>
                <w:rFonts w:eastAsia="Calibri"/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2C7D6CAD" w14:textId="77777777" w:rsidR="002C546D" w:rsidRPr="009D7B2F" w:rsidRDefault="002C546D" w:rsidP="007F53FE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9D7B2F">
              <w:rPr>
                <w:rFonts w:eastAsia="Calibri"/>
                <w:b/>
                <w:sz w:val="28"/>
                <w:szCs w:val="28"/>
              </w:rPr>
              <w:t>(ПОЗАЧЕРГОВЕ ЗАСІДАННЯ)</w:t>
            </w:r>
          </w:p>
          <w:p w14:paraId="62BF0070" w14:textId="77777777" w:rsidR="002C546D" w:rsidRPr="009D7B2F" w:rsidRDefault="002C546D" w:rsidP="007F53FE">
            <w:pPr>
              <w:rPr>
                <w:rFonts w:eastAsia="Calibri"/>
                <w:szCs w:val="22"/>
              </w:rPr>
            </w:pPr>
          </w:p>
        </w:tc>
      </w:tr>
    </w:tbl>
    <w:p w14:paraId="67D93057" w14:textId="77777777" w:rsidR="002C546D" w:rsidRPr="003479D4" w:rsidRDefault="002C546D" w:rsidP="002C546D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3479D4">
        <w:rPr>
          <w:b/>
          <w:spacing w:val="80"/>
          <w:sz w:val="28"/>
          <w:szCs w:val="28"/>
        </w:rPr>
        <w:t>РІШЕННЯ</w:t>
      </w:r>
    </w:p>
    <w:bookmarkEnd w:id="0"/>
    <w:p w14:paraId="122062F5" w14:textId="0CFD31D3" w:rsidR="002C546D" w:rsidRPr="00DE7FBD" w:rsidRDefault="00B93EFF" w:rsidP="002C546D">
      <w:pPr>
        <w:rPr>
          <w:color w:val="000000"/>
          <w:lang w:val="uk-UA"/>
        </w:rPr>
      </w:pPr>
      <w:r>
        <w:rPr>
          <w:bCs/>
          <w:color w:val="000000"/>
          <w:lang w:val="uk-UA"/>
        </w:rPr>
        <w:t>12</w:t>
      </w:r>
      <w:r w:rsidR="002C546D">
        <w:rPr>
          <w:bCs/>
          <w:color w:val="000000"/>
        </w:rPr>
        <w:t xml:space="preserve">.06.2026 р.                                                                                                                      </w:t>
      </w:r>
      <w:r w:rsidR="00C83FC9">
        <w:rPr>
          <w:bCs/>
          <w:color w:val="000000"/>
          <w:lang w:val="uk-UA"/>
        </w:rPr>
        <w:t xml:space="preserve">  </w:t>
      </w:r>
      <w:r w:rsidR="002C546D">
        <w:rPr>
          <w:bCs/>
          <w:color w:val="000000"/>
        </w:rPr>
        <w:t xml:space="preserve">№ </w:t>
      </w:r>
      <w:r w:rsidR="00DE7FBD">
        <w:rPr>
          <w:bCs/>
          <w:color w:val="000000"/>
          <w:lang w:val="uk-UA"/>
        </w:rPr>
        <w:t>735</w:t>
      </w:r>
    </w:p>
    <w:p w14:paraId="7F811350" w14:textId="77777777" w:rsidR="002C546D" w:rsidRDefault="002C546D" w:rsidP="002C546D">
      <w:pPr>
        <w:ind w:right="4638"/>
        <w:rPr>
          <w:b/>
          <w:color w:val="000000"/>
        </w:rPr>
      </w:pPr>
    </w:p>
    <w:p w14:paraId="15CEDAC0" w14:textId="77777777" w:rsidR="002C546D" w:rsidRPr="00850305" w:rsidRDefault="002C546D" w:rsidP="00850305">
      <w:pPr>
        <w:ind w:right="4638"/>
        <w:rPr>
          <w:b/>
          <w:color w:val="000000"/>
        </w:rPr>
      </w:pPr>
    </w:p>
    <w:p w14:paraId="7067B9E9" w14:textId="202A9BA7" w:rsidR="00850305" w:rsidRPr="00850305" w:rsidRDefault="002C546D" w:rsidP="00850305">
      <w:pPr>
        <w:tabs>
          <w:tab w:val="left" w:pos="4395"/>
        </w:tabs>
        <w:ind w:right="4676"/>
        <w:jc w:val="both"/>
        <w:rPr>
          <w:b/>
          <w:color w:val="000000"/>
          <w:shd w:val="clear" w:color="auto" w:fill="FFFFFF"/>
        </w:rPr>
      </w:pPr>
      <w:bookmarkStart w:id="1" w:name="_Hlk114754576"/>
      <w:r w:rsidRPr="00850305">
        <w:rPr>
          <w:b/>
          <w:color w:val="000000"/>
        </w:rPr>
        <w:t xml:space="preserve">Про затвердження </w:t>
      </w:r>
      <w:bookmarkEnd w:id="1"/>
      <w:r w:rsidR="00850305" w:rsidRPr="00850305">
        <w:rPr>
          <w:b/>
          <w:color w:val="000000"/>
        </w:rPr>
        <w:t>о</w:t>
      </w:r>
      <w:r w:rsidR="00850305" w:rsidRPr="00850305">
        <w:rPr>
          <w:b/>
        </w:rPr>
        <w:t xml:space="preserve">пераційного плану заходів на 2026 - 2027 роки з реалізації Стратегії гендерної рівності </w:t>
      </w:r>
      <w:r w:rsidR="00850305" w:rsidRPr="00850305">
        <w:rPr>
          <w:b/>
          <w:color w:val="000000"/>
        </w:rPr>
        <w:t xml:space="preserve">у закладах та установах освіти Бучанської міської територіальної громади </w:t>
      </w:r>
      <w:r w:rsidR="00850305" w:rsidRPr="00850305">
        <w:rPr>
          <w:b/>
        </w:rPr>
        <w:t>до 2030 року</w:t>
      </w:r>
      <w:r w:rsidR="00850305" w:rsidRPr="00850305">
        <w:rPr>
          <w:b/>
          <w:color w:val="000000"/>
          <w:shd w:val="clear" w:color="auto" w:fill="FFFFFF"/>
        </w:rPr>
        <w:t xml:space="preserve"> </w:t>
      </w:r>
    </w:p>
    <w:p w14:paraId="0C3AFE27" w14:textId="77777777" w:rsidR="002060A2" w:rsidRDefault="002060A2" w:rsidP="002060A2">
      <w:pPr>
        <w:pStyle w:val="rvps6"/>
        <w:spacing w:before="300" w:beforeAutospacing="0" w:after="450" w:afterAutospacing="0"/>
        <w:ind w:right="450"/>
        <w:jc w:val="both"/>
        <w:rPr>
          <w:lang w:val="uk-UA"/>
        </w:rPr>
      </w:pPr>
    </w:p>
    <w:p w14:paraId="24B84D41" w14:textId="19C057A2" w:rsidR="00850305" w:rsidRPr="00850305" w:rsidRDefault="00850305" w:rsidP="002060A2">
      <w:pPr>
        <w:pStyle w:val="rvps6"/>
        <w:spacing w:before="0" w:beforeAutospacing="0" w:after="0" w:afterAutospacing="0"/>
        <w:ind w:right="-2" w:firstLine="708"/>
        <w:jc w:val="both"/>
        <w:rPr>
          <w:color w:val="000000"/>
          <w:lang w:val="uk-UA"/>
        </w:rPr>
      </w:pPr>
      <w:r w:rsidRPr="002060A2">
        <w:rPr>
          <w:lang w:val="uk-UA"/>
        </w:rPr>
        <w:t xml:space="preserve">Відповідно до </w:t>
      </w:r>
      <w:r w:rsidR="002060A2" w:rsidRPr="002060A2">
        <w:rPr>
          <w:lang w:val="uk-UA"/>
        </w:rPr>
        <w:t>розпорядження Кабінету Міністрів України «</w:t>
      </w:r>
      <w:r w:rsidR="002060A2" w:rsidRPr="002060A2">
        <w:rPr>
          <w:rStyle w:val="rvts23"/>
          <w:rFonts w:eastAsiaTheme="majorEastAsia"/>
          <w:color w:val="333333"/>
        </w:rPr>
        <w:t>Про затвердження операційного плану заходів на 2025-2027 роки з реалізації Стратегії впровадження гендерної рівності у сфері освіти до 2030 року</w:t>
      </w:r>
      <w:r w:rsidR="002060A2" w:rsidRPr="002060A2">
        <w:rPr>
          <w:rStyle w:val="rvts23"/>
          <w:rFonts w:eastAsiaTheme="majorEastAsia"/>
          <w:color w:val="333333"/>
          <w:lang w:val="uk-UA"/>
        </w:rPr>
        <w:t>»</w:t>
      </w:r>
      <w:r w:rsidR="002060A2" w:rsidRPr="002060A2">
        <w:rPr>
          <w:lang w:val="uk-UA"/>
        </w:rPr>
        <w:t xml:space="preserve"> від 25.03.2025 р. № 260-р</w:t>
      </w:r>
      <w:r w:rsidRPr="00850305">
        <w:rPr>
          <w:rStyle w:val="apple-converted-space"/>
          <w:color w:val="000000" w:themeColor="text1"/>
          <w:lang w:val="uk-UA"/>
        </w:rPr>
        <w:t xml:space="preserve">, </w:t>
      </w:r>
      <w:r w:rsidRPr="00850305">
        <w:rPr>
          <w:color w:val="000000" w:themeColor="text1"/>
          <w:lang w:val="uk-UA"/>
        </w:rPr>
        <w:t xml:space="preserve">керуючись Законом України «Про </w:t>
      </w:r>
      <w:r w:rsidRPr="00850305">
        <w:rPr>
          <w:lang w:val="uk-UA"/>
        </w:rPr>
        <w:t>місцеве самоврядування в Україні», виконавчий комітет Бучанської міської ради</w:t>
      </w:r>
    </w:p>
    <w:p w14:paraId="185942D9" w14:textId="77777777" w:rsidR="00850305" w:rsidRDefault="00850305" w:rsidP="00850305">
      <w:pPr>
        <w:ind w:firstLine="709"/>
        <w:jc w:val="both"/>
        <w:rPr>
          <w:b/>
        </w:rPr>
      </w:pPr>
    </w:p>
    <w:p w14:paraId="38613AF0" w14:textId="23589502" w:rsidR="00850305" w:rsidRPr="00850305" w:rsidRDefault="00850305" w:rsidP="00850305">
      <w:pPr>
        <w:ind w:firstLine="709"/>
        <w:jc w:val="both"/>
        <w:rPr>
          <w:b/>
          <w:lang w:val="uk-UA"/>
        </w:rPr>
      </w:pPr>
      <w:bookmarkStart w:id="2" w:name="n3"/>
      <w:bookmarkEnd w:id="2"/>
      <w:r w:rsidRPr="00850305">
        <w:rPr>
          <w:b/>
          <w:lang w:val="uk-UA"/>
        </w:rPr>
        <w:t>ВИРІШИВ:</w:t>
      </w:r>
    </w:p>
    <w:p w14:paraId="44E15C43" w14:textId="77777777" w:rsidR="00850305" w:rsidRPr="00850305" w:rsidRDefault="00850305" w:rsidP="00850305">
      <w:pPr>
        <w:ind w:firstLine="708"/>
        <w:jc w:val="both"/>
        <w:rPr>
          <w:color w:val="000000"/>
        </w:rPr>
      </w:pPr>
    </w:p>
    <w:p w14:paraId="46B6349C" w14:textId="1CF588A2" w:rsidR="002060A2" w:rsidRPr="002060A2" w:rsidRDefault="00850305" w:rsidP="002060A2">
      <w:pPr>
        <w:pStyle w:val="a7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50305">
        <w:rPr>
          <w:rFonts w:ascii="Times New Roman" w:hAnsi="Times New Roman"/>
          <w:sz w:val="24"/>
          <w:szCs w:val="24"/>
        </w:rPr>
        <w:t xml:space="preserve">Затвердити </w:t>
      </w:r>
      <w:r w:rsidR="002060A2">
        <w:rPr>
          <w:rFonts w:ascii="Times New Roman" w:hAnsi="Times New Roman"/>
          <w:sz w:val="24"/>
          <w:szCs w:val="24"/>
        </w:rPr>
        <w:t>о</w:t>
      </w:r>
      <w:r w:rsidR="002060A2" w:rsidRPr="002060A2">
        <w:rPr>
          <w:rFonts w:ascii="Times New Roman" w:hAnsi="Times New Roman"/>
          <w:sz w:val="24"/>
          <w:szCs w:val="24"/>
        </w:rPr>
        <w:t xml:space="preserve">пераційний план заходів на 2026 - 2027 роки з реалізації Стратегії гендерної рівності </w:t>
      </w:r>
      <w:r w:rsidR="002060A2" w:rsidRPr="002060A2">
        <w:rPr>
          <w:rFonts w:ascii="Times New Roman" w:hAnsi="Times New Roman"/>
          <w:color w:val="000000"/>
          <w:sz w:val="24"/>
          <w:szCs w:val="24"/>
        </w:rPr>
        <w:t xml:space="preserve">у закладах та установах освіти Бучанської міської територіальної громади </w:t>
      </w:r>
      <w:r w:rsidR="002060A2" w:rsidRPr="002060A2">
        <w:rPr>
          <w:rFonts w:ascii="Times New Roman" w:hAnsi="Times New Roman"/>
          <w:sz w:val="24"/>
          <w:szCs w:val="24"/>
        </w:rPr>
        <w:t>до 2030 року</w:t>
      </w:r>
      <w:r w:rsidRPr="00850305">
        <w:rPr>
          <w:rFonts w:ascii="Times New Roman" w:hAnsi="Times New Roman"/>
          <w:sz w:val="24"/>
          <w:szCs w:val="24"/>
        </w:rPr>
        <w:t xml:space="preserve"> (далі – план заходів), що додається.</w:t>
      </w:r>
      <w:r w:rsidR="002060A2">
        <w:rPr>
          <w:rFonts w:ascii="Times New Roman" w:hAnsi="Times New Roman"/>
          <w:sz w:val="24"/>
          <w:szCs w:val="24"/>
        </w:rPr>
        <w:t xml:space="preserve"> </w:t>
      </w:r>
    </w:p>
    <w:p w14:paraId="7757DDE2" w14:textId="60C3A191" w:rsidR="00850305" w:rsidRPr="00850305" w:rsidRDefault="00850305" w:rsidP="00850305">
      <w:pPr>
        <w:pStyle w:val="a7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50305">
        <w:rPr>
          <w:rFonts w:ascii="Times New Roman" w:hAnsi="Times New Roman"/>
          <w:sz w:val="24"/>
          <w:szCs w:val="24"/>
        </w:rPr>
        <w:t>Виконавчим органам Бучанської міської ради забезпечити безумовне виконання плану заходів.</w:t>
      </w:r>
    </w:p>
    <w:p w14:paraId="57CBA65C" w14:textId="6CF3CFD5" w:rsidR="00FE35DF" w:rsidRDefault="00FE35DF" w:rsidP="00850305">
      <w:pPr>
        <w:pStyle w:val="a7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UA"/>
        </w:rPr>
        <w:t>Визначити Відділ освіти Бучанської міської ради в</w:t>
      </w:r>
      <w:r w:rsidRPr="00C16283">
        <w:rPr>
          <w:rFonts w:ascii="Times New Roman" w:hAnsi="Times New Roman"/>
          <w:sz w:val="24"/>
          <w:szCs w:val="24"/>
          <w:lang w:val="ru-UA"/>
        </w:rPr>
        <w:t>ідповідаль</w:t>
      </w:r>
      <w:r>
        <w:rPr>
          <w:rFonts w:ascii="Times New Roman" w:hAnsi="Times New Roman"/>
          <w:sz w:val="24"/>
          <w:szCs w:val="24"/>
          <w:lang w:val="ru-UA"/>
        </w:rPr>
        <w:t>ним</w:t>
      </w:r>
      <w:r w:rsidRPr="00C16283">
        <w:rPr>
          <w:rFonts w:ascii="Times New Roman" w:hAnsi="Times New Roman"/>
          <w:sz w:val="24"/>
          <w:szCs w:val="24"/>
          <w:lang w:val="ru-UA"/>
        </w:rPr>
        <w:t xml:space="preserve"> за забезпечення рівних прав та можливостей жінок і чоловіків</w:t>
      </w:r>
      <w:r>
        <w:rPr>
          <w:rFonts w:ascii="Times New Roman" w:hAnsi="Times New Roman"/>
          <w:sz w:val="24"/>
          <w:szCs w:val="24"/>
          <w:lang w:val="ru-UA"/>
        </w:rPr>
        <w:t xml:space="preserve"> у сфері освіти.</w:t>
      </w:r>
    </w:p>
    <w:p w14:paraId="2FC38022" w14:textId="3D1E8B1D" w:rsidR="00850305" w:rsidRDefault="00850305" w:rsidP="00850305">
      <w:pPr>
        <w:pStyle w:val="a7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50305">
        <w:rPr>
          <w:rFonts w:ascii="Times New Roman" w:hAnsi="Times New Roman"/>
          <w:sz w:val="24"/>
          <w:szCs w:val="24"/>
        </w:rPr>
        <w:t xml:space="preserve">Відділу освіти Бучанської міської ради подавати </w:t>
      </w:r>
      <w:r w:rsidR="002060A2">
        <w:rPr>
          <w:rFonts w:ascii="Times New Roman" w:hAnsi="Times New Roman"/>
          <w:sz w:val="24"/>
          <w:szCs w:val="24"/>
        </w:rPr>
        <w:t xml:space="preserve">щороку </w:t>
      </w:r>
      <w:r w:rsidR="002060A2" w:rsidRPr="00850305">
        <w:rPr>
          <w:rFonts w:ascii="Times New Roman" w:hAnsi="Times New Roman"/>
          <w:sz w:val="24"/>
          <w:szCs w:val="24"/>
        </w:rPr>
        <w:t xml:space="preserve">до </w:t>
      </w:r>
      <w:r w:rsidR="002060A2">
        <w:rPr>
          <w:rFonts w:ascii="Times New Roman" w:hAnsi="Times New Roman"/>
          <w:sz w:val="24"/>
          <w:szCs w:val="24"/>
        </w:rPr>
        <w:t>01</w:t>
      </w:r>
      <w:r w:rsidR="002060A2" w:rsidRPr="00850305">
        <w:rPr>
          <w:rFonts w:ascii="Times New Roman" w:hAnsi="Times New Roman"/>
          <w:sz w:val="24"/>
          <w:szCs w:val="24"/>
        </w:rPr>
        <w:t xml:space="preserve"> </w:t>
      </w:r>
      <w:r w:rsidR="002060A2">
        <w:rPr>
          <w:rFonts w:ascii="Times New Roman" w:hAnsi="Times New Roman"/>
          <w:sz w:val="24"/>
          <w:szCs w:val="24"/>
        </w:rPr>
        <w:t>квітня</w:t>
      </w:r>
      <w:r w:rsidR="002060A2" w:rsidRPr="00850305">
        <w:rPr>
          <w:rFonts w:ascii="Times New Roman" w:hAnsi="Times New Roman"/>
          <w:sz w:val="24"/>
          <w:szCs w:val="24"/>
        </w:rPr>
        <w:t xml:space="preserve"> </w:t>
      </w:r>
      <w:r w:rsidRPr="00850305">
        <w:rPr>
          <w:rFonts w:ascii="Times New Roman" w:hAnsi="Times New Roman"/>
          <w:sz w:val="24"/>
          <w:szCs w:val="24"/>
        </w:rPr>
        <w:t>Департаменту освіти і науки Київської обласної державної адміністрації</w:t>
      </w:r>
      <w:r>
        <w:rPr>
          <w:rFonts w:ascii="Times New Roman" w:hAnsi="Times New Roman"/>
          <w:sz w:val="24"/>
          <w:szCs w:val="24"/>
        </w:rPr>
        <w:t xml:space="preserve"> </w:t>
      </w:r>
      <w:r w:rsidR="002060A2">
        <w:rPr>
          <w:rFonts w:ascii="Times New Roman" w:hAnsi="Times New Roman"/>
          <w:sz w:val="24"/>
          <w:szCs w:val="24"/>
        </w:rPr>
        <w:t xml:space="preserve">інформацію </w:t>
      </w:r>
      <w:r w:rsidR="002060A2" w:rsidRPr="00850305">
        <w:rPr>
          <w:rFonts w:ascii="Times New Roman" w:hAnsi="Times New Roman"/>
          <w:sz w:val="24"/>
          <w:szCs w:val="24"/>
        </w:rPr>
        <w:t>про стан виконання плану заходів</w:t>
      </w:r>
      <w:r w:rsidR="002060A2">
        <w:rPr>
          <w:rFonts w:ascii="Times New Roman" w:hAnsi="Times New Roman"/>
          <w:sz w:val="24"/>
          <w:szCs w:val="24"/>
        </w:rPr>
        <w:t>.</w:t>
      </w:r>
    </w:p>
    <w:p w14:paraId="0B7728A1" w14:textId="19150DDA" w:rsidR="002C546D" w:rsidRPr="00850305" w:rsidRDefault="002C546D" w:rsidP="00850305">
      <w:pPr>
        <w:pStyle w:val="a7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50305">
        <w:rPr>
          <w:rFonts w:ascii="Times New Roman" w:hAnsi="Times New Roman"/>
          <w:color w:val="000000"/>
          <w:sz w:val="24"/>
          <w:szCs w:val="24"/>
        </w:rPr>
        <w:t xml:space="preserve">Контроль за виконанням </w:t>
      </w:r>
      <w:r w:rsidRPr="00850305">
        <w:rPr>
          <w:rFonts w:ascii="Times New Roman" w:hAnsi="Times New Roman"/>
          <w:sz w:val="24"/>
          <w:szCs w:val="24"/>
        </w:rPr>
        <w:t xml:space="preserve">цього рішення покласти на заступницю міського голови Людмилу </w:t>
      </w:r>
      <w:proofErr w:type="spellStart"/>
      <w:r w:rsidRPr="00850305">
        <w:rPr>
          <w:rFonts w:ascii="Times New Roman" w:hAnsi="Times New Roman"/>
          <w:sz w:val="24"/>
          <w:szCs w:val="24"/>
        </w:rPr>
        <w:t>Риженко</w:t>
      </w:r>
      <w:proofErr w:type="spellEnd"/>
      <w:r w:rsidRPr="00850305">
        <w:rPr>
          <w:rFonts w:ascii="Times New Roman" w:hAnsi="Times New Roman"/>
          <w:sz w:val="24"/>
          <w:szCs w:val="24"/>
        </w:rPr>
        <w:t xml:space="preserve">. </w:t>
      </w:r>
    </w:p>
    <w:p w14:paraId="755E52E5" w14:textId="77777777" w:rsidR="002C546D" w:rsidRPr="00850305" w:rsidRDefault="002C546D" w:rsidP="00850305">
      <w:pPr>
        <w:ind w:firstLine="708"/>
        <w:jc w:val="both"/>
        <w:rPr>
          <w:b/>
        </w:rPr>
      </w:pPr>
    </w:p>
    <w:p w14:paraId="3E9F140D" w14:textId="77777777" w:rsidR="002C546D" w:rsidRDefault="002C546D" w:rsidP="002C546D">
      <w:pPr>
        <w:ind w:firstLine="360"/>
        <w:jc w:val="both"/>
        <w:rPr>
          <w:b/>
        </w:rPr>
      </w:pPr>
    </w:p>
    <w:p w14:paraId="77D1101C" w14:textId="77777777" w:rsidR="002C546D" w:rsidRPr="0073440A" w:rsidRDefault="002C546D" w:rsidP="002C546D">
      <w:pPr>
        <w:ind w:firstLine="360"/>
        <w:jc w:val="both"/>
        <w:rPr>
          <w:b/>
        </w:rPr>
      </w:pPr>
      <w:r w:rsidRPr="0073440A">
        <w:rPr>
          <w:b/>
        </w:rPr>
        <w:t>Міський  голова</w:t>
      </w:r>
      <w:r w:rsidRPr="0073440A">
        <w:rPr>
          <w:b/>
        </w:rPr>
        <w:tab/>
      </w:r>
      <w:r w:rsidRPr="0073440A">
        <w:rPr>
          <w:b/>
        </w:rPr>
        <w:tab/>
      </w:r>
      <w:r w:rsidRPr="0073440A">
        <w:rPr>
          <w:b/>
        </w:rPr>
        <w:tab/>
      </w:r>
      <w:r w:rsidRPr="0073440A">
        <w:rPr>
          <w:b/>
        </w:rPr>
        <w:tab/>
        <w:t xml:space="preserve">             </w:t>
      </w:r>
      <w:r w:rsidRPr="0073440A">
        <w:rPr>
          <w:b/>
        </w:rPr>
        <w:tab/>
      </w:r>
      <w:r w:rsidRPr="0073440A">
        <w:rPr>
          <w:b/>
        </w:rPr>
        <w:tab/>
        <w:t>Анатолій ФЕДОРУК</w:t>
      </w:r>
    </w:p>
    <w:p w14:paraId="0D51F464" w14:textId="77777777" w:rsidR="00020209" w:rsidRPr="00EA15A3" w:rsidRDefault="00020209" w:rsidP="00020209">
      <w:pPr>
        <w:jc w:val="both"/>
      </w:pPr>
    </w:p>
    <w:p w14:paraId="1C196604" w14:textId="77777777" w:rsidR="00020209" w:rsidRDefault="00020209" w:rsidP="00020209">
      <w:pPr>
        <w:pStyle w:val="3"/>
        <w:spacing w:before="0"/>
        <w:jc w:val="center"/>
        <w:rPr>
          <w:rFonts w:ascii="Times New Roman" w:hAnsi="Times New Roman"/>
          <w:b/>
          <w:i/>
        </w:rPr>
        <w:sectPr w:rsidR="00020209" w:rsidSect="00020209">
          <w:headerReference w:type="even" r:id="rId9"/>
          <w:headerReference w:type="default" r:id="rId10"/>
          <w:footerReference w:type="default" r:id="rId11"/>
          <w:pgSz w:w="11906" w:h="16838" w:code="9"/>
          <w:pgMar w:top="1134" w:right="851" w:bottom="1134" w:left="1701" w:header="567" w:footer="567" w:gutter="0"/>
          <w:cols w:space="720"/>
          <w:titlePg/>
        </w:sectPr>
      </w:pPr>
    </w:p>
    <w:p w14:paraId="156B5816" w14:textId="703525C2" w:rsidR="00020209" w:rsidRDefault="00020209" w:rsidP="00020209">
      <w:pPr>
        <w:autoSpaceDE w:val="0"/>
        <w:autoSpaceDN w:val="0"/>
        <w:adjustRightInd w:val="0"/>
        <w:ind w:left="10800"/>
        <w:rPr>
          <w:color w:val="000000"/>
          <w:lang w:val="uk-UA" w:eastAsia="uk-UA"/>
        </w:rPr>
      </w:pPr>
      <w:r w:rsidRPr="00A60D58">
        <w:rPr>
          <w:lang w:eastAsia="uk-UA"/>
        </w:rPr>
        <w:lastRenderedPageBreak/>
        <w:t xml:space="preserve">Додаток                                                                                                                                                                                               </w:t>
      </w:r>
      <w:r>
        <w:rPr>
          <w:color w:val="000000"/>
          <w:lang w:eastAsia="uk-UA"/>
        </w:rPr>
        <w:t xml:space="preserve">до </w:t>
      </w:r>
      <w:r w:rsidR="00FE35DF">
        <w:rPr>
          <w:color w:val="000000"/>
          <w:lang w:val="uk-UA" w:eastAsia="uk-UA"/>
        </w:rPr>
        <w:t xml:space="preserve">рішення виконавчого комітету </w:t>
      </w:r>
      <w:r>
        <w:rPr>
          <w:color w:val="000000"/>
          <w:lang w:eastAsia="uk-UA"/>
        </w:rPr>
        <w:t xml:space="preserve"> Бучанської міської ради</w:t>
      </w:r>
    </w:p>
    <w:p w14:paraId="27888E95" w14:textId="28FCDD9E" w:rsidR="00FE35DF" w:rsidRPr="00FE35DF" w:rsidRDefault="00FE35DF" w:rsidP="00020209">
      <w:pPr>
        <w:autoSpaceDE w:val="0"/>
        <w:autoSpaceDN w:val="0"/>
        <w:adjustRightInd w:val="0"/>
        <w:ind w:left="10800"/>
        <w:rPr>
          <w:color w:val="000000"/>
          <w:lang w:val="uk-UA" w:eastAsia="uk-UA"/>
        </w:rPr>
      </w:pPr>
      <w:r>
        <w:rPr>
          <w:lang w:val="uk-UA" w:eastAsia="uk-UA"/>
        </w:rPr>
        <w:t xml:space="preserve">від </w:t>
      </w:r>
      <w:r w:rsidR="00B93EFF">
        <w:rPr>
          <w:lang w:val="uk-UA" w:eastAsia="uk-UA"/>
        </w:rPr>
        <w:t>12</w:t>
      </w:r>
      <w:r>
        <w:rPr>
          <w:lang w:val="uk-UA" w:eastAsia="uk-UA"/>
        </w:rPr>
        <w:t xml:space="preserve">.06.2026 № </w:t>
      </w:r>
      <w:r w:rsidR="00DE7FBD">
        <w:rPr>
          <w:lang w:val="uk-UA" w:eastAsia="uk-UA"/>
        </w:rPr>
        <w:t>735</w:t>
      </w:r>
    </w:p>
    <w:p w14:paraId="521EF30C" w14:textId="77777777" w:rsidR="00020209" w:rsidRPr="005436BA" w:rsidRDefault="00020209" w:rsidP="00C16283">
      <w:pPr>
        <w:autoSpaceDE w:val="0"/>
        <w:autoSpaceDN w:val="0"/>
        <w:adjustRightInd w:val="0"/>
        <w:ind w:left="10800"/>
        <w:rPr>
          <w:rFonts w:ascii="ProbaPro" w:hAnsi="ProbaPro"/>
          <w:color w:val="000000"/>
          <w:sz w:val="27"/>
          <w:szCs w:val="27"/>
          <w:shd w:val="clear" w:color="auto" w:fill="FFFFFF"/>
        </w:rPr>
      </w:pPr>
    </w:p>
    <w:p w14:paraId="4FB77E46" w14:textId="7885502C" w:rsidR="00C9134F" w:rsidRDefault="00C9134F" w:rsidP="00C16283">
      <w:pPr>
        <w:pStyle w:val="af0"/>
        <w:spacing w:before="0"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9F4D43" w:rsidRPr="009F4D43">
        <w:rPr>
          <w:rFonts w:ascii="Times New Roman" w:hAnsi="Times New Roman"/>
          <w:sz w:val="24"/>
          <w:szCs w:val="24"/>
        </w:rPr>
        <w:t>пераційн</w:t>
      </w:r>
      <w:r>
        <w:rPr>
          <w:rFonts w:ascii="Times New Roman" w:hAnsi="Times New Roman"/>
          <w:sz w:val="24"/>
          <w:szCs w:val="24"/>
        </w:rPr>
        <w:t>ий</w:t>
      </w:r>
      <w:r w:rsidR="009F4D43" w:rsidRPr="009F4D43">
        <w:rPr>
          <w:rFonts w:ascii="Times New Roman" w:hAnsi="Times New Roman"/>
          <w:sz w:val="24"/>
          <w:szCs w:val="24"/>
        </w:rPr>
        <w:t xml:space="preserve"> план заходів на 202</w:t>
      </w:r>
      <w:r w:rsidR="00C16283">
        <w:rPr>
          <w:rFonts w:ascii="Times New Roman" w:hAnsi="Times New Roman"/>
          <w:sz w:val="24"/>
          <w:szCs w:val="24"/>
        </w:rPr>
        <w:t>6</w:t>
      </w:r>
      <w:r w:rsidR="009F4D43" w:rsidRPr="009F4D43">
        <w:rPr>
          <w:rFonts w:ascii="Times New Roman" w:hAnsi="Times New Roman"/>
          <w:sz w:val="24"/>
          <w:szCs w:val="24"/>
        </w:rPr>
        <w:t xml:space="preserve"> - 2027 роки з реалізації Стратегії гендерної рівності </w:t>
      </w:r>
      <w:r w:rsidRPr="009F4D43">
        <w:rPr>
          <w:rFonts w:ascii="Times New Roman" w:hAnsi="Times New Roman"/>
          <w:color w:val="000000"/>
          <w:sz w:val="24"/>
          <w:szCs w:val="24"/>
        </w:rPr>
        <w:t xml:space="preserve">у закладах та установах освіти </w:t>
      </w:r>
    </w:p>
    <w:p w14:paraId="085EEFE6" w14:textId="3974C507" w:rsidR="00020209" w:rsidRDefault="00C9134F" w:rsidP="00C16283">
      <w:pPr>
        <w:pStyle w:val="af0"/>
        <w:spacing w:before="0" w:after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9F4D43">
        <w:rPr>
          <w:rFonts w:ascii="Times New Roman" w:hAnsi="Times New Roman"/>
          <w:color w:val="000000"/>
          <w:sz w:val="24"/>
          <w:szCs w:val="24"/>
        </w:rPr>
        <w:t xml:space="preserve">Бучанської міської територіальної громади </w:t>
      </w:r>
      <w:r w:rsidR="009F4D43" w:rsidRPr="009F4D43">
        <w:rPr>
          <w:rFonts w:ascii="Times New Roman" w:hAnsi="Times New Roman"/>
          <w:sz w:val="24"/>
          <w:szCs w:val="24"/>
        </w:rPr>
        <w:t>до 2030 року</w:t>
      </w:r>
      <w:r w:rsidR="009F4D43" w:rsidRPr="009F4D4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</w:p>
    <w:p w14:paraId="3D260A8B" w14:textId="77777777" w:rsidR="00020209" w:rsidRDefault="00020209" w:rsidP="00C16283">
      <w:pPr>
        <w:pStyle w:val="af"/>
        <w:spacing w:before="0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5098" w:type="pct"/>
        <w:tblInd w:w="-3" w:type="dxa"/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3384"/>
        <w:gridCol w:w="4745"/>
        <w:gridCol w:w="2285"/>
        <w:gridCol w:w="132"/>
        <w:gridCol w:w="2940"/>
        <w:gridCol w:w="1363"/>
      </w:tblGrid>
      <w:tr w:rsidR="00FE35DF" w:rsidRPr="00C16283" w14:paraId="6A98DE1B" w14:textId="77777777" w:rsidTr="00FE35DF">
        <w:tc>
          <w:tcPr>
            <w:tcW w:w="3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A0F96" w14:textId="6CD3F380" w:rsidR="00833276" w:rsidRPr="00C16283" w:rsidRDefault="00833276" w:rsidP="00C16283">
            <w:pPr>
              <w:jc w:val="center"/>
              <w:rPr>
                <w:b/>
                <w:bCs/>
              </w:rPr>
            </w:pPr>
            <w:r w:rsidRPr="00C16283">
              <w:rPr>
                <w:b/>
                <w:bCs/>
              </w:rPr>
              <w:t>Найменування завдання</w:t>
            </w:r>
          </w:p>
        </w:tc>
        <w:tc>
          <w:tcPr>
            <w:tcW w:w="47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4E4C7" w14:textId="31D76BCD" w:rsidR="00833276" w:rsidRPr="00C16283" w:rsidRDefault="00833276" w:rsidP="00C16283">
            <w:pPr>
              <w:jc w:val="center"/>
              <w:rPr>
                <w:b/>
                <w:bCs/>
              </w:rPr>
            </w:pPr>
            <w:r w:rsidRPr="00C16283">
              <w:rPr>
                <w:b/>
                <w:bCs/>
              </w:rPr>
              <w:t>Найменування заходу</w:t>
            </w:r>
          </w:p>
        </w:tc>
        <w:tc>
          <w:tcPr>
            <w:tcW w:w="2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986BB" w14:textId="304F646D" w:rsidR="00833276" w:rsidRPr="00C16283" w:rsidRDefault="00833276" w:rsidP="00C16283">
            <w:pPr>
              <w:jc w:val="center"/>
              <w:rPr>
                <w:b/>
                <w:bCs/>
              </w:rPr>
            </w:pPr>
            <w:r w:rsidRPr="00C16283">
              <w:rPr>
                <w:b/>
                <w:bCs/>
              </w:rPr>
              <w:t>Відповідальні виконавці</w:t>
            </w:r>
          </w:p>
        </w:tc>
        <w:tc>
          <w:tcPr>
            <w:tcW w:w="30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25EA5" w14:textId="1A3178DA" w:rsidR="00833276" w:rsidRPr="00C16283" w:rsidRDefault="00833276" w:rsidP="00C16283">
            <w:pPr>
              <w:jc w:val="center"/>
              <w:rPr>
                <w:b/>
                <w:bCs/>
              </w:rPr>
            </w:pPr>
            <w:r w:rsidRPr="00C16283">
              <w:rPr>
                <w:b/>
                <w:bCs/>
              </w:rPr>
              <w:t>Очікуваний результат</w:t>
            </w:r>
          </w:p>
        </w:tc>
        <w:tc>
          <w:tcPr>
            <w:tcW w:w="1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7ABCB" w14:textId="77777777" w:rsidR="00C16283" w:rsidRPr="00C16283" w:rsidRDefault="00833276" w:rsidP="00C16283">
            <w:pPr>
              <w:jc w:val="center"/>
              <w:rPr>
                <w:b/>
                <w:bCs/>
              </w:rPr>
            </w:pPr>
            <w:r w:rsidRPr="00C16283">
              <w:rPr>
                <w:b/>
                <w:bCs/>
              </w:rPr>
              <w:t xml:space="preserve">Строк </w:t>
            </w:r>
          </w:p>
          <w:p w14:paraId="47D5A7F3" w14:textId="24C9275C" w:rsidR="00833276" w:rsidRPr="00C16283" w:rsidRDefault="00833276" w:rsidP="00C16283">
            <w:pPr>
              <w:jc w:val="center"/>
              <w:rPr>
                <w:b/>
                <w:bCs/>
              </w:rPr>
            </w:pPr>
            <w:r w:rsidRPr="00C16283">
              <w:rPr>
                <w:b/>
                <w:bCs/>
              </w:rPr>
              <w:t>виконання</w:t>
            </w:r>
          </w:p>
        </w:tc>
      </w:tr>
      <w:tr w:rsidR="00FE35DF" w:rsidRPr="00C16283" w14:paraId="25DBB8F3" w14:textId="77777777" w:rsidTr="00FE35DF">
        <w:trPr>
          <w:trHeight w:val="800"/>
        </w:trPr>
        <w:tc>
          <w:tcPr>
            <w:tcW w:w="1484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8957D" w14:textId="105C2DE4" w:rsidR="00833276" w:rsidRPr="00C16283" w:rsidRDefault="00833276" w:rsidP="00C16283">
            <w:pPr>
              <w:jc w:val="center"/>
            </w:pPr>
            <w:r w:rsidRPr="00C16283">
              <w:t xml:space="preserve">Стратегічна ціль 1. Комплексне впровадження принципів, політики і заходів щодо забезпечення рівних прав та можливостей жінок і чоловіків, поваги до людської гідності та недискримінації у </w:t>
            </w:r>
            <w:r w:rsidR="00960B78" w:rsidRPr="00C16283">
              <w:t xml:space="preserve">правових актах, розпорядчих </w:t>
            </w:r>
            <w:r w:rsidRPr="00C16283">
              <w:t>документах у сфері освіти як одне з ключових питань фундаментальних прав і пріоритетів у контексті євроінтеграції</w:t>
            </w:r>
          </w:p>
        </w:tc>
      </w:tr>
      <w:tr w:rsidR="00FE35DF" w:rsidRPr="00C16283" w14:paraId="2AB8E471" w14:textId="77777777" w:rsidTr="00FE35DF">
        <w:tc>
          <w:tcPr>
            <w:tcW w:w="3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54FD6" w14:textId="526C70A0" w:rsidR="00833276" w:rsidRPr="00C16283" w:rsidRDefault="00833276" w:rsidP="000B5712">
            <w:pPr>
              <w:ind w:hanging="14"/>
            </w:pPr>
            <w:r w:rsidRPr="00C16283">
              <w:t xml:space="preserve">1. </w:t>
            </w:r>
            <w:r w:rsidR="00D548BB" w:rsidRPr="00C16283">
              <w:t>Врахування принципу забезпечення рівних прав та можливостей жінок і чоловіків та застосування гендерних підходів відповідно до нормативно-</w:t>
            </w:r>
            <w:r w:rsidRPr="00C16283">
              <w:t>правових актів, що регулюють діяльність у сфері дошкільної, повної загальної середньої, позашкільної освіти</w:t>
            </w:r>
          </w:p>
        </w:tc>
        <w:tc>
          <w:tcPr>
            <w:tcW w:w="47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4CDB7" w14:textId="015A2B17" w:rsidR="00833276" w:rsidRPr="00C16283" w:rsidRDefault="003A3DD5" w:rsidP="000B5712">
            <w:pPr>
              <w:ind w:firstLine="28"/>
            </w:pPr>
            <w:r>
              <w:t>м</w:t>
            </w:r>
            <w:r w:rsidR="00D548BB" w:rsidRPr="00C16283">
              <w:t>оніторинг нормативно-правових актів</w:t>
            </w:r>
            <w:r w:rsidR="00F978BA" w:rsidRPr="00C16283">
              <w:t xml:space="preserve"> (наказів, статутів, положень, с</w:t>
            </w:r>
            <w:r w:rsidR="00D548BB" w:rsidRPr="00C16283">
              <w:t>тратегі</w:t>
            </w:r>
            <w:r w:rsidR="00F978BA" w:rsidRPr="00C16283">
              <w:t>й</w:t>
            </w:r>
            <w:r w:rsidR="00D548BB" w:rsidRPr="00C16283">
              <w:t xml:space="preserve"> розвитку закладів</w:t>
            </w:r>
            <w:r w:rsidR="00F978BA" w:rsidRPr="00C16283">
              <w:t xml:space="preserve"> та установ </w:t>
            </w:r>
            <w:r w:rsidR="00D548BB" w:rsidRPr="00C16283">
              <w:t>освіти</w:t>
            </w:r>
            <w:r w:rsidR="007F6CDE" w:rsidRPr="00C16283">
              <w:t xml:space="preserve">, посадових інструкцій, правил внутрішнього трудового розпорядку </w:t>
            </w:r>
            <w:r w:rsidR="00E10B26" w:rsidRPr="00C16283">
              <w:t>тощо</w:t>
            </w:r>
            <w:r w:rsidR="00F978BA" w:rsidRPr="00C16283">
              <w:t>)</w:t>
            </w:r>
            <w:r w:rsidR="00D548BB" w:rsidRPr="00C16283">
              <w:t xml:space="preserve">, що регулюють діяльність у сфері дошкільної, повної загальної середньої, позашкільної освіти </w:t>
            </w:r>
            <w:r w:rsidR="00833276" w:rsidRPr="00C16283">
              <w:t>щодо врахування принципу забезпечення рівних прав та можливостей жінок і чоловіків</w:t>
            </w:r>
          </w:p>
        </w:tc>
        <w:tc>
          <w:tcPr>
            <w:tcW w:w="24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737B3" w14:textId="2CEDACD9" w:rsidR="001768CF" w:rsidRPr="00C16283" w:rsidRDefault="001768CF" w:rsidP="00C16283">
            <w:r w:rsidRPr="00C16283">
              <w:t xml:space="preserve">Бучанська міська рада, </w:t>
            </w:r>
          </w:p>
          <w:p w14:paraId="5FB4AB21" w14:textId="77777777" w:rsidR="00833276" w:rsidRDefault="00833276" w:rsidP="00C16283">
            <w:r w:rsidRPr="00C16283">
              <w:t>Відділ освіти</w:t>
            </w:r>
            <w:r w:rsidR="000B5712">
              <w:t xml:space="preserve">, </w:t>
            </w:r>
          </w:p>
          <w:p w14:paraId="15D49A75" w14:textId="26B25D8C" w:rsidR="000B5712" w:rsidRPr="00C16283" w:rsidRDefault="000B5712" w:rsidP="00C16283">
            <w:r>
              <w:t>заклад</w:t>
            </w:r>
            <w:r w:rsidR="003A3DD5">
              <w:t>и</w:t>
            </w:r>
            <w:r>
              <w:t xml:space="preserve"> освіти</w:t>
            </w:r>
          </w:p>
        </w:tc>
        <w:tc>
          <w:tcPr>
            <w:tcW w:w="29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63E18" w14:textId="10DDE6C6" w:rsidR="00833276" w:rsidRPr="00C16283" w:rsidRDefault="00833276" w:rsidP="00C16283">
            <w:r w:rsidRPr="00C16283">
              <w:t>забезпечено недискримінаційність правових акт</w:t>
            </w:r>
            <w:r w:rsidR="001768CF" w:rsidRPr="00C16283">
              <w:t xml:space="preserve">ах, розпорядчих документах, </w:t>
            </w:r>
            <w:r w:rsidRPr="00C16283">
              <w:t xml:space="preserve"> у сфері освіти та враховано принципи забезпечення рівних прав та можливостей жінок і чоловіків</w:t>
            </w:r>
          </w:p>
        </w:tc>
        <w:tc>
          <w:tcPr>
            <w:tcW w:w="1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8CC0C" w14:textId="13678EAD" w:rsidR="00833276" w:rsidRPr="00C16283" w:rsidRDefault="00833276" w:rsidP="00C16283">
            <w:pPr>
              <w:jc w:val="center"/>
            </w:pPr>
            <w:r w:rsidRPr="00C16283">
              <w:t>202</w:t>
            </w:r>
            <w:r w:rsidR="00C16283">
              <w:t>6</w:t>
            </w:r>
            <w:r w:rsidRPr="00C16283">
              <w:t>-2027 роки</w:t>
            </w:r>
          </w:p>
        </w:tc>
      </w:tr>
      <w:tr w:rsidR="00FE35DF" w:rsidRPr="00C16283" w14:paraId="563A5F1D" w14:textId="77777777" w:rsidTr="00FE35DF">
        <w:tc>
          <w:tcPr>
            <w:tcW w:w="3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58DA0EE" w14:textId="6CF890D6" w:rsidR="00833276" w:rsidRPr="00C16283" w:rsidRDefault="00833276" w:rsidP="00C16283">
            <w:r w:rsidRPr="00C16283">
              <w:t xml:space="preserve">2. Проведення гендерно-правової експертизи </w:t>
            </w:r>
            <w:r w:rsidR="007F6CDE" w:rsidRPr="00C16283">
              <w:t>нормативно-</w:t>
            </w:r>
            <w:r w:rsidR="001768CF" w:rsidRPr="00C16283">
              <w:t>правових актів</w:t>
            </w:r>
            <w:r w:rsidR="007F6CDE" w:rsidRPr="00C16283">
              <w:t xml:space="preserve"> </w:t>
            </w:r>
            <w:r w:rsidRPr="00C16283">
              <w:t>у сфері дошкільної, повної загальної середньої, позашкільної</w:t>
            </w:r>
            <w:r w:rsidR="007F6CDE" w:rsidRPr="00C16283">
              <w:t xml:space="preserve"> освіти</w:t>
            </w:r>
          </w:p>
        </w:tc>
        <w:tc>
          <w:tcPr>
            <w:tcW w:w="47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5638C40" w14:textId="43B51502" w:rsidR="00833276" w:rsidRPr="00C16283" w:rsidRDefault="00833276" w:rsidP="00C16283">
            <w:r w:rsidRPr="00C16283">
              <w:t xml:space="preserve">проведення гендерно-правової експертизи </w:t>
            </w:r>
            <w:r w:rsidR="00AB0277" w:rsidRPr="00C16283">
              <w:t>нормативно-</w:t>
            </w:r>
            <w:r w:rsidR="000E737F" w:rsidRPr="00C16283">
              <w:t xml:space="preserve">правових актів, </w:t>
            </w:r>
            <w:r w:rsidRPr="00C16283">
              <w:t>що регламентують діяльність у сфері дошкільної, повної загальної середньої, позашкільної</w:t>
            </w:r>
            <w:r w:rsidR="007F6CDE" w:rsidRPr="00C16283">
              <w:t xml:space="preserve"> </w:t>
            </w:r>
            <w:r w:rsidR="000E737F" w:rsidRPr="00C16283">
              <w:t>освіти  </w:t>
            </w:r>
          </w:p>
        </w:tc>
        <w:tc>
          <w:tcPr>
            <w:tcW w:w="24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16C3431" w14:textId="77777777" w:rsidR="000E737F" w:rsidRPr="00C16283" w:rsidRDefault="000E737F" w:rsidP="00C16283">
            <w:r w:rsidRPr="00C16283">
              <w:t xml:space="preserve">Бучанська міська рада, </w:t>
            </w:r>
          </w:p>
          <w:p w14:paraId="77083928" w14:textId="2F1AE29D" w:rsidR="00833276" w:rsidRPr="00C16283" w:rsidRDefault="000E737F" w:rsidP="00C16283">
            <w:r w:rsidRPr="00C16283">
              <w:t>Відділ освіти</w:t>
            </w:r>
          </w:p>
        </w:tc>
        <w:tc>
          <w:tcPr>
            <w:tcW w:w="29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1859F6E" w14:textId="6BB07DB8" w:rsidR="00833276" w:rsidRPr="00C16283" w:rsidRDefault="00833276" w:rsidP="00C16283">
            <w:r w:rsidRPr="00C16283">
              <w:t xml:space="preserve">підготовлено висновки за результатами проведення гендерно-правової експертизи </w:t>
            </w:r>
            <w:r w:rsidR="000E737F" w:rsidRPr="00C16283">
              <w:t>правових актів, розпорядчих документів</w:t>
            </w:r>
          </w:p>
        </w:tc>
        <w:tc>
          <w:tcPr>
            <w:tcW w:w="1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E420804" w14:textId="5910DCC7" w:rsidR="00833276" w:rsidRPr="00C16283" w:rsidRDefault="00833276" w:rsidP="00C16283">
            <w:pPr>
              <w:jc w:val="center"/>
            </w:pPr>
            <w:r w:rsidRPr="00C16283">
              <w:t>202</w:t>
            </w:r>
            <w:r w:rsidR="00C16283">
              <w:t>6</w:t>
            </w:r>
            <w:r w:rsidRPr="00C16283">
              <w:t>-2027 роки</w:t>
            </w:r>
          </w:p>
        </w:tc>
      </w:tr>
      <w:tr w:rsidR="00FE35DF" w:rsidRPr="00C16283" w14:paraId="38CC2A73" w14:textId="77777777" w:rsidTr="00FE35DF">
        <w:tc>
          <w:tcPr>
            <w:tcW w:w="3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85FB753" w14:textId="5A17BEA0" w:rsidR="000B5712" w:rsidRPr="00C16283" w:rsidRDefault="000B5712" w:rsidP="000B5712">
            <w:r w:rsidRPr="00C16283">
              <w:t xml:space="preserve">3. Впровадження  оновлених стандартів для всіх рівнів освіти, відповідних </w:t>
            </w:r>
            <w:r w:rsidRPr="00C16283">
              <w:lastRenderedPageBreak/>
              <w:t>професійних стандартів шляхом визначення ціннісних орієнтирів, ключових компетентностей, результатів навчання з урахуванням принципу забезпечення рівних прав та можливостей жінок і чоловіків</w:t>
            </w:r>
          </w:p>
        </w:tc>
        <w:tc>
          <w:tcPr>
            <w:tcW w:w="47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B08B230" w14:textId="0B49BA1C" w:rsidR="000B5712" w:rsidRPr="00C16283" w:rsidRDefault="003A3DD5" w:rsidP="000B5712">
            <w:r>
              <w:lastRenderedPageBreak/>
              <w:t>в</w:t>
            </w:r>
            <w:r w:rsidR="000B5712" w:rsidRPr="00C16283">
              <w:t xml:space="preserve">икористання оновлених стандартів для всіх рівнів освіти, відповідних професійних стандартів у сфері освіти шляхом визначення </w:t>
            </w:r>
            <w:r w:rsidR="000B5712" w:rsidRPr="00C16283">
              <w:lastRenderedPageBreak/>
              <w:t>ціннісних орієнтирів, ключових компетентностей, результатів навчання з урахуванням принципу забезпечення рівних прав та можливостей жінок і чоловіків</w:t>
            </w:r>
          </w:p>
        </w:tc>
        <w:tc>
          <w:tcPr>
            <w:tcW w:w="24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816933B" w14:textId="77777777" w:rsidR="003A3DD5" w:rsidRDefault="003A3DD5" w:rsidP="003A3DD5">
            <w:r>
              <w:lastRenderedPageBreak/>
              <w:t xml:space="preserve">Відділ освіти, </w:t>
            </w:r>
          </w:p>
          <w:p w14:paraId="07A89669" w14:textId="551B0C6F" w:rsidR="000B5712" w:rsidRPr="00C16283" w:rsidRDefault="003A3DD5" w:rsidP="003A3DD5">
            <w:r>
              <w:t>заклади освіти</w:t>
            </w:r>
          </w:p>
        </w:tc>
        <w:tc>
          <w:tcPr>
            <w:tcW w:w="29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99EEBBF" w14:textId="77777777" w:rsidR="000B5712" w:rsidRPr="00C16283" w:rsidRDefault="000B5712" w:rsidP="000B5712">
            <w:r w:rsidRPr="00C16283">
              <w:t xml:space="preserve">враховано у стандартах всіх рівнів освіти, відповідних професійних стандартах </w:t>
            </w:r>
            <w:r w:rsidRPr="00C16283">
              <w:lastRenderedPageBreak/>
              <w:t>принцип забезпечення рівних прав та можливостей жінок і чоловіків</w:t>
            </w:r>
          </w:p>
        </w:tc>
        <w:tc>
          <w:tcPr>
            <w:tcW w:w="1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0C6E1AB" w14:textId="7CB78922" w:rsidR="000B5712" w:rsidRPr="00C16283" w:rsidRDefault="000B5712" w:rsidP="000B5712">
            <w:pPr>
              <w:jc w:val="center"/>
            </w:pPr>
            <w:r w:rsidRPr="00C16283">
              <w:lastRenderedPageBreak/>
              <w:t>202</w:t>
            </w:r>
            <w:r>
              <w:t>6</w:t>
            </w:r>
            <w:r w:rsidRPr="00C16283">
              <w:t>-2027 роки</w:t>
            </w:r>
          </w:p>
        </w:tc>
      </w:tr>
      <w:tr w:rsidR="00FE35DF" w:rsidRPr="00C16283" w14:paraId="6FB0EC79" w14:textId="77777777" w:rsidTr="00FE35DF">
        <w:tc>
          <w:tcPr>
            <w:tcW w:w="3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B8542A4" w14:textId="5557606E" w:rsidR="003622CF" w:rsidRPr="00C16283" w:rsidRDefault="003622CF" w:rsidP="003622CF">
            <w:r w:rsidRPr="00C16283">
              <w:t>4. Проведення гендерно-правової експертизи нормативно-правових актів у сфері освіти, що регламентують освітню, організаційну, фінансово-господарську діяльність закладів дошкільної, загальної середньої, позашкільної освіти</w:t>
            </w:r>
          </w:p>
        </w:tc>
        <w:tc>
          <w:tcPr>
            <w:tcW w:w="47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25A3E49" w14:textId="026239A8" w:rsidR="003622CF" w:rsidRPr="00C16283" w:rsidRDefault="003A3DD5" w:rsidP="003622CF">
            <w:r>
              <w:t>п</w:t>
            </w:r>
            <w:r w:rsidR="003622CF" w:rsidRPr="00C16283">
              <w:t>роведення навчання для осіб, які входять до складу комісій з питань проведення гендерно-правової експертизи, розроблення внутрішніх стратегічних документів з питань розвитку закладів освіти та їх практичної діяльності з урахуванням принципу забезпечення рівних прав та можливостей жінок і чоловіків, розвитку гендерно чутливої та інклюзивної корпоративної культури закладів освіти різного рівня</w:t>
            </w:r>
          </w:p>
        </w:tc>
        <w:tc>
          <w:tcPr>
            <w:tcW w:w="24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CBB4A74" w14:textId="77777777" w:rsidR="003A3DD5" w:rsidRDefault="003A3DD5" w:rsidP="003A3DD5">
            <w:r>
              <w:t xml:space="preserve">Відділ освіти, </w:t>
            </w:r>
          </w:p>
          <w:p w14:paraId="2B142C8B" w14:textId="68243CA0" w:rsidR="003622CF" w:rsidRPr="00C16283" w:rsidRDefault="003A3DD5" w:rsidP="003A3DD5">
            <w:r>
              <w:t>заклади освіти</w:t>
            </w:r>
          </w:p>
        </w:tc>
        <w:tc>
          <w:tcPr>
            <w:tcW w:w="29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FFDA8E9" w14:textId="77777777" w:rsidR="003622CF" w:rsidRPr="00C16283" w:rsidRDefault="003622CF" w:rsidP="003622CF">
            <w:r w:rsidRPr="00C16283">
              <w:t>включено принцип забезпечення рівних прав та можливостей жінок і чоловіків до пріоритетних напрямів діяльності та розвитку закладів освіти та враховано їх під час розроблення розпорядчих документів та кодексу корпоративної культури закладів освіти різного рівня</w:t>
            </w:r>
          </w:p>
        </w:tc>
        <w:tc>
          <w:tcPr>
            <w:tcW w:w="1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145D960" w14:textId="05D87D92" w:rsidR="003622CF" w:rsidRPr="00C16283" w:rsidRDefault="003622CF" w:rsidP="003622CF">
            <w:pPr>
              <w:jc w:val="center"/>
            </w:pPr>
            <w:r w:rsidRPr="00C16283">
              <w:t>202</w:t>
            </w:r>
            <w:r>
              <w:t>6</w:t>
            </w:r>
            <w:r w:rsidRPr="00C16283">
              <w:t>-2027 роки</w:t>
            </w:r>
          </w:p>
        </w:tc>
      </w:tr>
      <w:tr w:rsidR="00FE35DF" w:rsidRPr="00C16283" w14:paraId="7C4186A3" w14:textId="77777777" w:rsidTr="00FE35DF">
        <w:tc>
          <w:tcPr>
            <w:tcW w:w="3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16CCB6D" w14:textId="77777777" w:rsidR="003622CF" w:rsidRPr="00C16283" w:rsidRDefault="003622CF" w:rsidP="003622CF">
            <w:r w:rsidRPr="00C16283">
              <w:t xml:space="preserve">5. Дотримання принципу забезпечення рівних прав та можливостей жінок і чоловіків під час розроблення нормативно-правових актів у сфері освіти (у тому числі тих, що стосуються кодексу корпоративної культури закладів освіти різного рівня), зокрема включення такого принципу до переліку </w:t>
            </w:r>
            <w:r w:rsidRPr="00C16283">
              <w:lastRenderedPageBreak/>
              <w:t>пріоритетних напрямів діяльності закладів освіти</w:t>
            </w:r>
          </w:p>
        </w:tc>
        <w:tc>
          <w:tcPr>
            <w:tcW w:w="47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5C50882" w14:textId="66696632" w:rsidR="003622CF" w:rsidRPr="00C16283" w:rsidRDefault="003622CF" w:rsidP="003622CF">
            <w:r>
              <w:lastRenderedPageBreak/>
              <w:t>З</w:t>
            </w:r>
            <w:r w:rsidRPr="00C16283">
              <w:t xml:space="preserve">дійснення стратегічного планування за участю менеджерок і менеджерів закладів освіти та розроблення внутрішніх стратегічних документів з питань розвитку закладів освіти та їх практичної діяльності з урахуванням принципу забезпечення рівних прав та можливостей жінок і чоловіків, розвитку гендерно чутливої та інклюзивної корпоративної культури закладів освіти різного рівня; визначення відповідального за </w:t>
            </w:r>
            <w:r w:rsidRPr="00C16283">
              <w:lastRenderedPageBreak/>
              <w:t>забезпечення рівних прав та можливостей жінок і чоловіків</w:t>
            </w:r>
          </w:p>
        </w:tc>
        <w:tc>
          <w:tcPr>
            <w:tcW w:w="24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CCD7C8B" w14:textId="77777777" w:rsidR="003A3DD5" w:rsidRDefault="003A3DD5" w:rsidP="003A3DD5">
            <w:r>
              <w:lastRenderedPageBreak/>
              <w:t xml:space="preserve">Відділ освіти, </w:t>
            </w:r>
          </w:p>
          <w:p w14:paraId="22E4636E" w14:textId="122FB372" w:rsidR="003622CF" w:rsidRPr="00C16283" w:rsidRDefault="003A3DD5" w:rsidP="003A3DD5">
            <w:r>
              <w:t>заклади освіти</w:t>
            </w:r>
          </w:p>
        </w:tc>
        <w:tc>
          <w:tcPr>
            <w:tcW w:w="29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EC744B6" w14:textId="73937421" w:rsidR="003622CF" w:rsidRPr="00C16283" w:rsidRDefault="003622CF" w:rsidP="003622CF">
            <w:r>
              <w:t>П</w:t>
            </w:r>
            <w:r w:rsidRPr="00C16283">
              <w:t>ідвищено рівень обізнаності стейкхолдерів з питань забезпечення рівних прав та можливостей жінок і чоловіків, протидії дискримінації за ознакою статі та множинній дискримінації;</w:t>
            </w:r>
            <w:r w:rsidRPr="00C16283">
              <w:br/>
            </w:r>
            <w:r>
              <w:t>Відділ освіти визначено в</w:t>
            </w:r>
            <w:r w:rsidRPr="00C16283">
              <w:t>ідповідаль</w:t>
            </w:r>
            <w:r>
              <w:t>ним</w:t>
            </w:r>
            <w:r w:rsidRPr="00C16283">
              <w:t xml:space="preserve"> за забезпечення рівних прав та </w:t>
            </w:r>
            <w:r w:rsidRPr="00C16283">
              <w:lastRenderedPageBreak/>
              <w:t>можливостей жінок і чоловіків</w:t>
            </w:r>
            <w:r>
              <w:t xml:space="preserve"> </w:t>
            </w:r>
          </w:p>
        </w:tc>
        <w:tc>
          <w:tcPr>
            <w:tcW w:w="1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DA3B41D" w14:textId="7530C6EC" w:rsidR="003622CF" w:rsidRPr="00C16283" w:rsidRDefault="003622CF" w:rsidP="003622CF">
            <w:pPr>
              <w:jc w:val="center"/>
            </w:pPr>
            <w:r w:rsidRPr="00C16283">
              <w:lastRenderedPageBreak/>
              <w:t>202</w:t>
            </w:r>
            <w:r>
              <w:t>6</w:t>
            </w:r>
            <w:r w:rsidRPr="00C16283">
              <w:t xml:space="preserve"> рік</w:t>
            </w:r>
          </w:p>
        </w:tc>
      </w:tr>
      <w:tr w:rsidR="00FE35DF" w:rsidRPr="00C16283" w14:paraId="32D5D148" w14:textId="77777777" w:rsidTr="00FE35DF">
        <w:tc>
          <w:tcPr>
            <w:tcW w:w="3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8D70DB4" w14:textId="77777777" w:rsidR="003A3DD5" w:rsidRPr="00C16283" w:rsidRDefault="003A3DD5" w:rsidP="003A3DD5">
            <w:r w:rsidRPr="00C16283">
              <w:t>6. Ведення документообігу з урахуванням недискримінаційних принципів мовлення/мови шляхом впровадження стратегій фемінізації, нейтралізації, уникнення андроцентризму та сексизму</w:t>
            </w:r>
          </w:p>
        </w:tc>
        <w:tc>
          <w:tcPr>
            <w:tcW w:w="47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D35A135" w14:textId="178C6C0E" w:rsidR="003A3DD5" w:rsidRPr="00C16283" w:rsidRDefault="003A3DD5" w:rsidP="003A3DD5">
            <w:r w:rsidRPr="00C16283">
              <w:t>проведення для закладів освіти різного рівня тренінгів з недискримінаційних принципів мовлення/мови</w:t>
            </w:r>
          </w:p>
        </w:tc>
        <w:tc>
          <w:tcPr>
            <w:tcW w:w="24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5A657C5" w14:textId="77777777" w:rsidR="003A3DD5" w:rsidRDefault="003A3DD5" w:rsidP="003A3DD5">
            <w:r>
              <w:t xml:space="preserve">Відділ освіти, </w:t>
            </w:r>
          </w:p>
          <w:p w14:paraId="3D7660F8" w14:textId="2981D9AA" w:rsidR="003A3DD5" w:rsidRPr="00C16283" w:rsidRDefault="003A3DD5" w:rsidP="003A3DD5">
            <w:r>
              <w:t>заклади освіти</w:t>
            </w:r>
          </w:p>
        </w:tc>
        <w:tc>
          <w:tcPr>
            <w:tcW w:w="29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172E789" w14:textId="77777777" w:rsidR="003A3DD5" w:rsidRPr="00C16283" w:rsidRDefault="003A3DD5" w:rsidP="003A3DD5">
            <w:r w:rsidRPr="00C16283">
              <w:t>забезпечено ведення документообігу з урахуванням недискримінаційних принципів мовлення/мови </w:t>
            </w:r>
          </w:p>
        </w:tc>
        <w:tc>
          <w:tcPr>
            <w:tcW w:w="1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029134A" w14:textId="117DE5AE" w:rsidR="003A3DD5" w:rsidRPr="00C16283" w:rsidRDefault="003A3DD5" w:rsidP="003A3DD5">
            <w:pPr>
              <w:jc w:val="center"/>
            </w:pPr>
            <w:r w:rsidRPr="00C16283">
              <w:t>202</w:t>
            </w:r>
            <w:r>
              <w:t>6</w:t>
            </w:r>
            <w:r w:rsidRPr="00C16283">
              <w:t>-2027 роки</w:t>
            </w:r>
          </w:p>
        </w:tc>
      </w:tr>
      <w:tr w:rsidR="00FE35DF" w:rsidRPr="00C16283" w14:paraId="33172245" w14:textId="77777777" w:rsidTr="00FE35DF">
        <w:tc>
          <w:tcPr>
            <w:tcW w:w="3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FCA7C80" w14:textId="77777777" w:rsidR="003A3DD5" w:rsidRPr="00C16283" w:rsidRDefault="003A3DD5" w:rsidP="003A3DD5">
            <w:r w:rsidRPr="00C16283">
              <w:t>7. Використання в діловодстві допустимих сучасними нормами української мови форм жіночого роду поряд із чоловічими відповідниками для позначення осіб різної статі</w:t>
            </w:r>
          </w:p>
        </w:tc>
        <w:tc>
          <w:tcPr>
            <w:tcW w:w="47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6172BAE" w14:textId="77777777" w:rsidR="003A3DD5" w:rsidRPr="00C16283" w:rsidRDefault="003A3DD5" w:rsidP="003A3DD5">
            <w:r w:rsidRPr="00C16283">
              <w:t>вдосконалення інструкцій з діловодства з урахуванням вимог щодо використання форм жіночого роду поряд із чоловічими відповідниками для позначення осіб різної статі та навчання для спеціалісток і спеціалістів з питань діловодства </w:t>
            </w:r>
          </w:p>
        </w:tc>
        <w:tc>
          <w:tcPr>
            <w:tcW w:w="24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BD97E39" w14:textId="77777777" w:rsidR="003A3DD5" w:rsidRDefault="003A3DD5" w:rsidP="003A3DD5">
            <w:r>
              <w:t xml:space="preserve">Відділ освіти, </w:t>
            </w:r>
          </w:p>
          <w:p w14:paraId="61F38707" w14:textId="51CC2DFE" w:rsidR="003A3DD5" w:rsidRPr="00C16283" w:rsidRDefault="003A3DD5" w:rsidP="003A3DD5">
            <w:r>
              <w:t>заклади освіти</w:t>
            </w:r>
          </w:p>
        </w:tc>
        <w:tc>
          <w:tcPr>
            <w:tcW w:w="29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690090F" w14:textId="77777777" w:rsidR="003A3DD5" w:rsidRPr="00C16283" w:rsidRDefault="003A3DD5" w:rsidP="003A3DD5">
            <w:r w:rsidRPr="00C16283">
              <w:t>забезпечено застосування у діловодстві форм жіночого роду поряд із чоловічими відповідниками для позначення осіб різної статі </w:t>
            </w:r>
          </w:p>
        </w:tc>
        <w:tc>
          <w:tcPr>
            <w:tcW w:w="1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EB86567" w14:textId="62F4C157" w:rsidR="003A3DD5" w:rsidRPr="00C16283" w:rsidRDefault="003A3DD5" w:rsidP="003A3DD5">
            <w:pPr>
              <w:jc w:val="center"/>
            </w:pPr>
            <w:r>
              <w:t>2026-2027 роки</w:t>
            </w:r>
          </w:p>
        </w:tc>
      </w:tr>
      <w:tr w:rsidR="00FE35DF" w:rsidRPr="00C16283" w14:paraId="71C3862D" w14:textId="77777777" w:rsidTr="00FE35DF">
        <w:tc>
          <w:tcPr>
            <w:tcW w:w="1484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98A82AA" w14:textId="77777777" w:rsidR="003A3DD5" w:rsidRPr="00C16283" w:rsidRDefault="003A3DD5" w:rsidP="003A3DD5">
            <w:pPr>
              <w:jc w:val="center"/>
            </w:pPr>
            <w:r w:rsidRPr="00C16283">
              <w:t>Стратегічна ціль 2. Посилення ролі закладів освіти у координації дій суб’єктів реалізації державної політики щодо забезпечення рівних прав та можливостей жінок і чоловіків у сфері освіти, запобігання та протидії насильству і дискримінації та вдосконалення освітнього процесу на засадах рівності прав та можливостей жінок і чоловіків, поваги до людської гідності, недискримінації, інклюзивності та протидії насильству, зокрема за ознакою статі</w:t>
            </w:r>
          </w:p>
        </w:tc>
      </w:tr>
      <w:tr w:rsidR="00FE35DF" w:rsidRPr="00C16283" w14:paraId="1861C436" w14:textId="77777777" w:rsidTr="00FE35DF">
        <w:tc>
          <w:tcPr>
            <w:tcW w:w="3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4FF650E" w14:textId="77777777" w:rsidR="003A3DD5" w:rsidRPr="00C16283" w:rsidRDefault="003A3DD5" w:rsidP="003A3DD5">
            <w:r w:rsidRPr="00C16283">
              <w:t xml:space="preserve">8. Використання інноваційних педагогічних технологій, форм та методів навчання/виховання, що сприяють створенню та підтримці у навчанні/вихованні атмосфери взаємоповаги, взаємодії, колегіальності та інклюзивності, унеможливлюють дискримінаційне (несправедливе, упереджене) </w:t>
            </w:r>
            <w:r w:rsidRPr="00C16283">
              <w:lastRenderedPageBreak/>
              <w:t>ставлення один до одного всіх суб’єктів освітнього процесу</w:t>
            </w:r>
          </w:p>
        </w:tc>
        <w:tc>
          <w:tcPr>
            <w:tcW w:w="47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4D4BBE8" w14:textId="77777777" w:rsidR="003A3DD5" w:rsidRPr="00C16283" w:rsidRDefault="003A3DD5" w:rsidP="003A3DD5">
            <w:r w:rsidRPr="00C16283">
              <w:lastRenderedPageBreak/>
              <w:t xml:space="preserve">проведення заходів з обміну та поширення досвіду щодо гендерно чутливих політик та програм для формування недискримінаційного освітнього середовища, інноваційних педагогічних технологій, форм та методів, що сприяють створенню та підтримці у навчанні/вихованні атмосфери взаємоповаги, взаємодії, колегіальності та інклюзивності, унеможливлюють дискримінаційне (несправедливе, </w:t>
            </w:r>
            <w:r w:rsidRPr="00C16283">
              <w:lastRenderedPageBreak/>
              <w:t>упереджене) ставлення один до одного всіх суб’єктів освітнього процесу </w:t>
            </w:r>
          </w:p>
        </w:tc>
        <w:tc>
          <w:tcPr>
            <w:tcW w:w="2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7FC2445" w14:textId="77777777" w:rsidR="003A3DD5" w:rsidRDefault="003A3DD5" w:rsidP="003A3DD5">
            <w:r>
              <w:lastRenderedPageBreak/>
              <w:t xml:space="preserve">Відділ освіти, </w:t>
            </w:r>
          </w:p>
          <w:p w14:paraId="70396375" w14:textId="0F0830E7" w:rsidR="003A3DD5" w:rsidRPr="00C16283" w:rsidRDefault="003A3DD5" w:rsidP="003A3DD5">
            <w:r>
              <w:t>заклади освіти</w:t>
            </w:r>
          </w:p>
        </w:tc>
        <w:tc>
          <w:tcPr>
            <w:tcW w:w="30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4A977D6" w14:textId="6019047D" w:rsidR="003A3DD5" w:rsidRPr="00C16283" w:rsidRDefault="003A3DD5" w:rsidP="003A3DD5">
            <w:r w:rsidRPr="00C16283">
              <w:t>підвищено кваліфікацію/ поінформованість педагогічних працівниць і працівників</w:t>
            </w:r>
          </w:p>
        </w:tc>
        <w:tc>
          <w:tcPr>
            <w:tcW w:w="1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4674227" w14:textId="10116DB9" w:rsidR="003A3DD5" w:rsidRPr="00C16283" w:rsidRDefault="003A3DD5" w:rsidP="003A3DD5">
            <w:pPr>
              <w:jc w:val="center"/>
            </w:pPr>
            <w:r w:rsidRPr="00C16283">
              <w:t>202</w:t>
            </w:r>
            <w:r>
              <w:t>6</w:t>
            </w:r>
            <w:r w:rsidRPr="00C16283">
              <w:t>-2027 роки</w:t>
            </w:r>
          </w:p>
        </w:tc>
      </w:tr>
      <w:tr w:rsidR="00FE35DF" w:rsidRPr="00C16283" w14:paraId="2956E655" w14:textId="77777777" w:rsidTr="00FE35DF">
        <w:tc>
          <w:tcPr>
            <w:tcW w:w="3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9B1109F" w14:textId="38AF55B8" w:rsidR="003A3DD5" w:rsidRPr="00C16283" w:rsidRDefault="003A3DD5" w:rsidP="003A3DD5">
            <w:r w:rsidRPr="00C16283">
              <w:t>9. Формування та розвиток в учнів</w:t>
            </w:r>
            <w:r>
              <w:t>/вихованців</w:t>
            </w:r>
            <w:r w:rsidRPr="00C16283">
              <w:t xml:space="preserve"> уявлення про рівні права та можливості жінок і чоловіків, неповторну індивідуальність кожної особи</w:t>
            </w:r>
          </w:p>
        </w:tc>
        <w:tc>
          <w:tcPr>
            <w:tcW w:w="47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8D7AF22" w14:textId="417CB91D" w:rsidR="003A3DD5" w:rsidRPr="00C16283" w:rsidRDefault="003A3DD5" w:rsidP="003A3DD5">
            <w:r w:rsidRPr="00C16283">
              <w:t xml:space="preserve">проведення </w:t>
            </w:r>
            <w:r w:rsidR="004662AC">
              <w:t xml:space="preserve">тематичних </w:t>
            </w:r>
            <w:r w:rsidRPr="00C16283">
              <w:t>заходів щодо обміну та поширення досвіду; включення до усіх навчальних дисциплін питань забезпечення рівних прав та можливостей жінок і чоловіків</w:t>
            </w:r>
          </w:p>
        </w:tc>
        <w:tc>
          <w:tcPr>
            <w:tcW w:w="2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6ACB0C1" w14:textId="77777777" w:rsidR="003A3DD5" w:rsidRDefault="003A3DD5" w:rsidP="003A3DD5">
            <w:r>
              <w:t xml:space="preserve">Відділ освіти, </w:t>
            </w:r>
          </w:p>
          <w:p w14:paraId="25665922" w14:textId="20D62176" w:rsidR="003A3DD5" w:rsidRPr="00C16283" w:rsidRDefault="003A3DD5" w:rsidP="003A3DD5">
            <w:r>
              <w:t>заклади освіти</w:t>
            </w:r>
          </w:p>
        </w:tc>
        <w:tc>
          <w:tcPr>
            <w:tcW w:w="30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2764684" w14:textId="77777777" w:rsidR="003A3DD5" w:rsidRPr="00C16283" w:rsidRDefault="003A3DD5" w:rsidP="003A3DD5">
            <w:r w:rsidRPr="00C16283">
              <w:t>забезпечено включення до навчальних дисциплін питань забезпечення рівних прав та можливостей жінок і чоловіків</w:t>
            </w:r>
          </w:p>
        </w:tc>
        <w:tc>
          <w:tcPr>
            <w:tcW w:w="1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E7C15A2" w14:textId="69984680" w:rsidR="003A3DD5" w:rsidRPr="00C16283" w:rsidRDefault="003A3DD5" w:rsidP="003A3DD5">
            <w:pPr>
              <w:jc w:val="center"/>
            </w:pPr>
            <w:r w:rsidRPr="00C16283">
              <w:t>202</w:t>
            </w:r>
            <w:r w:rsidR="00D85543">
              <w:t>6</w:t>
            </w:r>
            <w:r w:rsidRPr="00C16283">
              <w:t xml:space="preserve"> рік</w:t>
            </w:r>
          </w:p>
        </w:tc>
      </w:tr>
      <w:tr w:rsidR="00FE35DF" w:rsidRPr="00C16283" w14:paraId="688A37F3" w14:textId="77777777" w:rsidTr="00FE35DF">
        <w:tc>
          <w:tcPr>
            <w:tcW w:w="3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5CF15BC" w14:textId="436BE66E" w:rsidR="00D85543" w:rsidRPr="00C16283" w:rsidRDefault="00D85543" w:rsidP="00D85543">
            <w:r w:rsidRPr="00C16283">
              <w:t>10. Виховання з урахуванням принципу забезпечення рівних прав та можливостей жінок і чоловіків як пріоритетного завдання з виховної роботи закладів дошкільної, загальної середньої, позашкільної</w:t>
            </w:r>
            <w:r w:rsidR="0009035F">
              <w:t xml:space="preserve"> </w:t>
            </w:r>
            <w:r w:rsidRPr="00C16283">
              <w:t>освіти</w:t>
            </w:r>
          </w:p>
        </w:tc>
        <w:tc>
          <w:tcPr>
            <w:tcW w:w="47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4819261" w14:textId="6B4AF6B0" w:rsidR="00D85543" w:rsidRPr="00C16283" w:rsidRDefault="00D85543" w:rsidP="00D85543">
            <w:r w:rsidRPr="00C16283">
              <w:t>проведення аналізу документів (програм, планів</w:t>
            </w:r>
            <w:r w:rsidR="00E81E80">
              <w:t xml:space="preserve"> </w:t>
            </w:r>
            <w:r w:rsidRPr="00C16283">
              <w:t>тощо), узагальнення результатів аналізу за рівнями освіти щодо забезпечення рівних прав та можливостей жінок і чоловіків</w:t>
            </w:r>
          </w:p>
        </w:tc>
        <w:tc>
          <w:tcPr>
            <w:tcW w:w="2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60B58D7" w14:textId="77777777" w:rsidR="00D85543" w:rsidRDefault="00D85543" w:rsidP="00D85543">
            <w:r>
              <w:t xml:space="preserve">Відділ освіти, </w:t>
            </w:r>
          </w:p>
          <w:p w14:paraId="29D97F36" w14:textId="2C5C3089" w:rsidR="00D85543" w:rsidRPr="00C16283" w:rsidRDefault="00D85543" w:rsidP="00D85543">
            <w:r>
              <w:t>заклади освіти</w:t>
            </w:r>
          </w:p>
        </w:tc>
        <w:tc>
          <w:tcPr>
            <w:tcW w:w="30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7F20AB8" w14:textId="77777777" w:rsidR="00D85543" w:rsidRPr="00C16283" w:rsidRDefault="00D85543" w:rsidP="00D85543">
            <w:r w:rsidRPr="00C16283">
              <w:t>забезпечено здійснення виховного процесу як частини цілісного педагогічного процесу у закладах освіти з урахуванням принципу забезпечення рівних прав та можливостей жінок і чоловіків</w:t>
            </w:r>
          </w:p>
        </w:tc>
        <w:tc>
          <w:tcPr>
            <w:tcW w:w="1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B91EEFD" w14:textId="4AB5B964" w:rsidR="00D85543" w:rsidRPr="00C16283" w:rsidRDefault="00D85543" w:rsidP="00D85543">
            <w:pPr>
              <w:jc w:val="center"/>
            </w:pPr>
            <w:r w:rsidRPr="00C16283">
              <w:t>202</w:t>
            </w:r>
            <w:r>
              <w:t>6</w:t>
            </w:r>
            <w:r w:rsidRPr="00C16283">
              <w:t>-2027 роки</w:t>
            </w:r>
          </w:p>
        </w:tc>
      </w:tr>
      <w:tr w:rsidR="00FE35DF" w:rsidRPr="00C16283" w14:paraId="270CA84A" w14:textId="77777777" w:rsidTr="00FE35DF">
        <w:tc>
          <w:tcPr>
            <w:tcW w:w="3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9914F87" w14:textId="77777777" w:rsidR="00FA6A86" w:rsidRPr="00C16283" w:rsidRDefault="00FA6A86" w:rsidP="00FA6A86">
            <w:r w:rsidRPr="00C16283">
              <w:t>11. Сприяння у закладах дошкільної освіти заохоченню хлопців і дівчат до спільної господарсько-побутової праці, спільних занять/ігор, спільного користування ігровим/навчальним інвентарем</w:t>
            </w:r>
          </w:p>
        </w:tc>
        <w:tc>
          <w:tcPr>
            <w:tcW w:w="47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6A4B73F" w14:textId="1CBCD3DA" w:rsidR="00FA6A86" w:rsidRPr="00C16283" w:rsidRDefault="00FA6A86" w:rsidP="00FA6A86">
            <w:r w:rsidRPr="00C16283">
              <w:t>проведення обміну та поширення досвіду щодо заохочення хлопців і дівчат до спільної господарсько-побутової праці, спільних занять/ігор, спільного користування ігровим/навчальним інвентарем</w:t>
            </w:r>
          </w:p>
        </w:tc>
        <w:tc>
          <w:tcPr>
            <w:tcW w:w="2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581FC3B" w14:textId="77777777" w:rsidR="00FA6A86" w:rsidRDefault="00FA6A86" w:rsidP="00FA6A86">
            <w:r>
              <w:t xml:space="preserve">Відділ освіти, </w:t>
            </w:r>
          </w:p>
          <w:p w14:paraId="2816D77C" w14:textId="06B636FC" w:rsidR="00FA6A86" w:rsidRPr="00C16283" w:rsidRDefault="00FA6A86" w:rsidP="00FA6A86">
            <w:r>
              <w:t>заклади освіти</w:t>
            </w:r>
          </w:p>
        </w:tc>
        <w:tc>
          <w:tcPr>
            <w:tcW w:w="30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F558398" w14:textId="1FF6D71C" w:rsidR="00FA6A86" w:rsidRPr="00C16283" w:rsidRDefault="00FA6A86" w:rsidP="00FA6A86">
            <w:r w:rsidRPr="00C16283">
              <w:t>підвищено кваліфікацію/ поінформованість педагогічних працівниць і працівників </w:t>
            </w:r>
          </w:p>
        </w:tc>
        <w:tc>
          <w:tcPr>
            <w:tcW w:w="1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EA62600" w14:textId="4ED3C82D" w:rsidR="00FA6A86" w:rsidRPr="00C16283" w:rsidRDefault="00FA6A86" w:rsidP="00FA6A86">
            <w:pPr>
              <w:jc w:val="center"/>
            </w:pPr>
            <w:r w:rsidRPr="00C16283">
              <w:t>202</w:t>
            </w:r>
            <w:r w:rsidR="00A03915">
              <w:t>6</w:t>
            </w:r>
            <w:r w:rsidRPr="00C16283">
              <w:t>-2027 роки</w:t>
            </w:r>
          </w:p>
        </w:tc>
      </w:tr>
      <w:tr w:rsidR="00FE35DF" w:rsidRPr="00C16283" w14:paraId="2DA07D0A" w14:textId="77777777" w:rsidTr="00FE35DF">
        <w:tc>
          <w:tcPr>
            <w:tcW w:w="3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BA0F401" w14:textId="7F2EC050" w:rsidR="00A03915" w:rsidRPr="00C16283" w:rsidRDefault="00A03915" w:rsidP="00A03915">
            <w:r w:rsidRPr="00C16283">
              <w:t xml:space="preserve">12. Залучення (заохочення) у закладах загальної середньої освіти здобувачів освіти до організації та проведення спільних виховних заходів будь-якого рівня, що дасть змогу забезпечити рівні права та можливості жінок і чоловіків </w:t>
            </w:r>
            <w:r w:rsidRPr="00C16283">
              <w:lastRenderedPageBreak/>
              <w:t>шляхом зміни стереотипних ролей за ознакою статі</w:t>
            </w:r>
          </w:p>
        </w:tc>
        <w:tc>
          <w:tcPr>
            <w:tcW w:w="47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8BD8B06" w14:textId="3F94C223" w:rsidR="00A03915" w:rsidRPr="00C16283" w:rsidRDefault="00A03915" w:rsidP="00A03915">
            <w:r w:rsidRPr="00C16283">
              <w:lastRenderedPageBreak/>
              <w:t>проведення заходів з обміну та поширення досвіду щодо забезпечення рівних прав та можливостей жінок і чоловіків </w:t>
            </w:r>
          </w:p>
        </w:tc>
        <w:tc>
          <w:tcPr>
            <w:tcW w:w="2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16B2AEC" w14:textId="77777777" w:rsidR="00A03915" w:rsidRDefault="00A03915" w:rsidP="00A03915">
            <w:r>
              <w:t xml:space="preserve">Відділ освіти, </w:t>
            </w:r>
          </w:p>
          <w:p w14:paraId="7A8B5C03" w14:textId="375A9D8A" w:rsidR="00A03915" w:rsidRPr="00C16283" w:rsidRDefault="00A03915" w:rsidP="00C74801">
            <w:r>
              <w:t>заклади освіти</w:t>
            </w:r>
          </w:p>
        </w:tc>
        <w:tc>
          <w:tcPr>
            <w:tcW w:w="30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F55E270" w14:textId="08050814" w:rsidR="00A03915" w:rsidRPr="00C16283" w:rsidRDefault="00A03915" w:rsidP="00A03915">
            <w:r w:rsidRPr="00C16283">
              <w:t>підвищено кваліфікацію/ поінформованість педагогічних працівниць і працівників </w:t>
            </w:r>
          </w:p>
        </w:tc>
        <w:tc>
          <w:tcPr>
            <w:tcW w:w="1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CDCCC90" w14:textId="517E59ED" w:rsidR="00A03915" w:rsidRPr="00C16283" w:rsidRDefault="00A03915" w:rsidP="00A03915">
            <w:pPr>
              <w:jc w:val="center"/>
            </w:pPr>
            <w:r w:rsidRPr="00C16283">
              <w:t>202</w:t>
            </w:r>
            <w:r>
              <w:t>6</w:t>
            </w:r>
            <w:r w:rsidRPr="00C16283">
              <w:t>-2027 роки</w:t>
            </w:r>
          </w:p>
        </w:tc>
      </w:tr>
      <w:tr w:rsidR="00FE35DF" w:rsidRPr="00C16283" w14:paraId="670C595A" w14:textId="77777777" w:rsidTr="00FE35DF">
        <w:tc>
          <w:tcPr>
            <w:tcW w:w="3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0E9C27A" w14:textId="229DFC02" w:rsidR="00A03915" w:rsidRPr="00C16283" w:rsidRDefault="00A03915" w:rsidP="00A03915">
            <w:r w:rsidRPr="00C16283">
              <w:t>13. Систематичне проведення у закладах загальної середньої</w:t>
            </w:r>
            <w:r w:rsidR="00BA6F5B">
              <w:t xml:space="preserve"> </w:t>
            </w:r>
            <w:r w:rsidRPr="00C16283">
              <w:t>освіти різноманітних заходів, що спрямовані на висвітлення питань забезпечення рівних прав та можливостей жінок і чоловіків, зокрема щодо рівності жінок і чоловіків та партнерства у сім’ї та суспільстві, безпеки та згоди у стосунках, нав’язування інформаційними джерелами стереотипів за ознакою статі, різних стереотипів, що принижують гідність жінок і чоловіків</w:t>
            </w:r>
          </w:p>
        </w:tc>
        <w:tc>
          <w:tcPr>
            <w:tcW w:w="47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2D66DA2" w14:textId="21D991AD" w:rsidR="00A03915" w:rsidRPr="00C16283" w:rsidRDefault="00A03915" w:rsidP="00A03915">
            <w:r w:rsidRPr="00C16283">
              <w:t>проведення заходів з обміну та поширення досвіду щодо забезпечення рівних прав та можливостей жінок і чоловіків, недискримінації за ознакою статі та інклюзивності, зокрема щодо рівності жінок і чоловіків, партнерства у сім’ї та суспільстві, безпеки та згоди у стосунках, нав’язування інформаційними джерелами стереотипів за ознакою статі або інших стереотипів, що принижують гідність жінок і чоловіків</w:t>
            </w:r>
          </w:p>
        </w:tc>
        <w:tc>
          <w:tcPr>
            <w:tcW w:w="2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777899D" w14:textId="77777777" w:rsidR="00BA6F5B" w:rsidRDefault="00BA6F5B" w:rsidP="00BA6F5B">
            <w:r>
              <w:t xml:space="preserve">Відділ освіти, </w:t>
            </w:r>
          </w:p>
          <w:p w14:paraId="173892E2" w14:textId="1FE72307" w:rsidR="00A03915" w:rsidRPr="00C16283" w:rsidRDefault="00BA6F5B" w:rsidP="00BA6F5B">
            <w:r>
              <w:t>заклади освіти</w:t>
            </w:r>
          </w:p>
        </w:tc>
        <w:tc>
          <w:tcPr>
            <w:tcW w:w="30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0679B76" w14:textId="013798F7" w:rsidR="00A03915" w:rsidRPr="00C16283" w:rsidRDefault="00A03915" w:rsidP="00A03915">
            <w:r w:rsidRPr="00C16283">
              <w:t>підвищено кваліфікацію/ поінформованість педагогічних працівниць і працівників</w:t>
            </w:r>
          </w:p>
        </w:tc>
        <w:tc>
          <w:tcPr>
            <w:tcW w:w="1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1C3FEA1" w14:textId="45941145" w:rsidR="00A03915" w:rsidRPr="00C16283" w:rsidRDefault="00A03915" w:rsidP="00A03915">
            <w:pPr>
              <w:jc w:val="center"/>
            </w:pPr>
            <w:r w:rsidRPr="00C16283">
              <w:t>202</w:t>
            </w:r>
            <w:r w:rsidR="00BA6F5B">
              <w:t>6</w:t>
            </w:r>
            <w:r w:rsidRPr="00C16283">
              <w:t>-2027 роки</w:t>
            </w:r>
          </w:p>
        </w:tc>
      </w:tr>
      <w:tr w:rsidR="00FE35DF" w:rsidRPr="00C16283" w14:paraId="2100440A" w14:textId="77777777" w:rsidTr="00FE35DF">
        <w:tc>
          <w:tcPr>
            <w:tcW w:w="3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FCCBCFE" w14:textId="77777777" w:rsidR="00A03915" w:rsidRPr="00C16283" w:rsidRDefault="00A03915" w:rsidP="00A03915">
            <w:r w:rsidRPr="00C16283">
              <w:t xml:space="preserve">14. Здійснення у закладах позашкільної освіти заходів щодо забезпечення рівних прав та можливостей жінок і чоловіків, формування у дітей, юнацтва і молоді особистісної і колективної культури щодо забезпечення рівних прав та можливостей жінок і чоловіків, критичного і аналітичного мислення, навичок публічного виступу як важливого компонента самопрезентації та </w:t>
            </w:r>
            <w:r w:rsidRPr="00C16283">
              <w:lastRenderedPageBreak/>
              <w:t>розвитку особистості та активізації молодіжної ініціативи із застосуванням недискримінаційної комунікації, заснованої на принципі забезпечення рівних прав та можливостей жінок і чоловіків як основі для реалізації прав людини</w:t>
            </w:r>
          </w:p>
        </w:tc>
        <w:tc>
          <w:tcPr>
            <w:tcW w:w="47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C7B3A4F" w14:textId="64C5EACA" w:rsidR="00A03915" w:rsidRPr="00C16283" w:rsidRDefault="00A03915" w:rsidP="00A03915">
            <w:r w:rsidRPr="00C16283">
              <w:lastRenderedPageBreak/>
              <w:t>проведення заходів з обміну та поширення досвіду щодо забезпечення рівних прав та можливостей жінок і чоловіків, виховання дітей, юнацтва і молоді для формування особистісної і колективної культури забезпечення рівних прав та можливостей жінок і чоловіків</w:t>
            </w:r>
          </w:p>
        </w:tc>
        <w:tc>
          <w:tcPr>
            <w:tcW w:w="2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53265DA" w14:textId="77777777" w:rsidR="006B36EA" w:rsidRDefault="006B36EA" w:rsidP="006B36EA">
            <w:r>
              <w:t xml:space="preserve">Відділ освіти, </w:t>
            </w:r>
          </w:p>
          <w:p w14:paraId="2E78C0F7" w14:textId="697A2D1E" w:rsidR="00A03915" w:rsidRPr="00C16283" w:rsidRDefault="006B36EA" w:rsidP="006B36EA">
            <w:r>
              <w:t>заклади освіти</w:t>
            </w:r>
          </w:p>
        </w:tc>
        <w:tc>
          <w:tcPr>
            <w:tcW w:w="30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98F9C85" w14:textId="1BA965F4" w:rsidR="00A03915" w:rsidRPr="00C16283" w:rsidRDefault="00A03915" w:rsidP="00A03915">
            <w:r w:rsidRPr="00C16283">
              <w:t>підвищено кваліфікацію/ поінформованість педагогічних працівниць і працівників</w:t>
            </w:r>
          </w:p>
        </w:tc>
        <w:tc>
          <w:tcPr>
            <w:tcW w:w="1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5747D85" w14:textId="187F3286" w:rsidR="00A03915" w:rsidRPr="00C16283" w:rsidRDefault="00A03915" w:rsidP="00A03915">
            <w:pPr>
              <w:jc w:val="center"/>
            </w:pPr>
            <w:r w:rsidRPr="00C16283">
              <w:t>202</w:t>
            </w:r>
            <w:r w:rsidR="00B811A3">
              <w:t>6</w:t>
            </w:r>
            <w:r w:rsidRPr="00C16283">
              <w:t>-2027 роки</w:t>
            </w:r>
          </w:p>
        </w:tc>
      </w:tr>
      <w:tr w:rsidR="00FE35DF" w:rsidRPr="00C16283" w14:paraId="1EFD7C14" w14:textId="77777777" w:rsidTr="00FE35DF">
        <w:tc>
          <w:tcPr>
            <w:tcW w:w="3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23EFC9D" w14:textId="77777777" w:rsidR="00A03915" w:rsidRPr="00C16283" w:rsidRDefault="00A03915" w:rsidP="00A03915">
            <w:r w:rsidRPr="00C16283">
              <w:t>15. Усунення у закладах освіти упередженості за ознакою статі щодо здобувачок і здобувачів освіти (їх нахилів, здібностей та задатків, уподобань та можливостей у навчанні, рівня навчальних досягнень)</w:t>
            </w:r>
          </w:p>
        </w:tc>
        <w:tc>
          <w:tcPr>
            <w:tcW w:w="47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56DE9BA" w14:textId="6BE3BE00" w:rsidR="00A03915" w:rsidRPr="00C16283" w:rsidRDefault="00A03915" w:rsidP="00A03915">
            <w:r w:rsidRPr="00C16283">
              <w:t xml:space="preserve">проведення </w:t>
            </w:r>
            <w:r w:rsidR="00B811A3">
              <w:t xml:space="preserve">аналізу щодо організації освітнього процесу у </w:t>
            </w:r>
            <w:r w:rsidRPr="00C16283">
              <w:t>заклад</w:t>
            </w:r>
            <w:r w:rsidR="00B811A3">
              <w:t>ах</w:t>
            </w:r>
            <w:r w:rsidRPr="00C16283">
              <w:t xml:space="preserve"> освіти</w:t>
            </w:r>
            <w:r w:rsidR="00B811A3">
              <w:t xml:space="preserve"> з у</w:t>
            </w:r>
            <w:r w:rsidRPr="00C16283">
              <w:t>рахування</w:t>
            </w:r>
            <w:r w:rsidR="00B811A3">
              <w:t>м</w:t>
            </w:r>
            <w:r w:rsidRPr="00C16283">
              <w:t xml:space="preserve"> принципу забезпечення рівних прав та можливостей жінок і чоловіків та проведення інформаційно-роз’яснювальної кампанії </w:t>
            </w:r>
          </w:p>
        </w:tc>
        <w:tc>
          <w:tcPr>
            <w:tcW w:w="2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6406BD3" w14:textId="77777777" w:rsidR="00B811A3" w:rsidRDefault="00B811A3" w:rsidP="00B811A3">
            <w:r>
              <w:t xml:space="preserve">Відділ освіти, </w:t>
            </w:r>
          </w:p>
          <w:p w14:paraId="44AC647B" w14:textId="60753DA4" w:rsidR="00A03915" w:rsidRPr="00C16283" w:rsidRDefault="00B811A3" w:rsidP="00B811A3">
            <w:r>
              <w:t>заклади освіти</w:t>
            </w:r>
          </w:p>
        </w:tc>
        <w:tc>
          <w:tcPr>
            <w:tcW w:w="30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4978958" w14:textId="77777777" w:rsidR="00A03915" w:rsidRPr="00C16283" w:rsidRDefault="00A03915" w:rsidP="00A03915">
            <w:r w:rsidRPr="00C16283">
              <w:t>забезпечено рівне ставлення до здобувачок і здобувачів освіти в освітньому процесі без будь-якої упередженості за ознакою статі щодо їх нахилів, здібностей та задатків, уподобань та можливостей у навчанні, рівня навчальних досягнень</w:t>
            </w:r>
          </w:p>
        </w:tc>
        <w:tc>
          <w:tcPr>
            <w:tcW w:w="1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47CB375" w14:textId="77DE0AE5" w:rsidR="00A03915" w:rsidRPr="00C16283" w:rsidRDefault="00A03915" w:rsidP="00A03915">
            <w:pPr>
              <w:jc w:val="center"/>
            </w:pPr>
            <w:r w:rsidRPr="00C16283">
              <w:t>202</w:t>
            </w:r>
            <w:r w:rsidR="00B811A3">
              <w:t>6</w:t>
            </w:r>
            <w:r w:rsidRPr="00C16283">
              <w:t xml:space="preserve"> рік</w:t>
            </w:r>
          </w:p>
        </w:tc>
      </w:tr>
      <w:tr w:rsidR="00FE35DF" w:rsidRPr="00C16283" w14:paraId="2871C8BC" w14:textId="77777777" w:rsidTr="00FE35DF">
        <w:tc>
          <w:tcPr>
            <w:tcW w:w="3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D8DC64E" w14:textId="0DD813E5" w:rsidR="00A03915" w:rsidRPr="00C16283" w:rsidRDefault="00A03915" w:rsidP="00A03915">
            <w:r w:rsidRPr="00C16283">
              <w:t xml:space="preserve">16. </w:t>
            </w:r>
            <w:r w:rsidR="00CA46EE">
              <w:t>П</w:t>
            </w:r>
            <w:r w:rsidRPr="00C16283">
              <w:t xml:space="preserve">роведення для інформування та мотивації дівчат щодо вибору нестереотипної кар’єри STEM (наука, технології, інженерія, математика); надання учасницям і учасникам освітнього процесу повної та вичерпної інформації щодо можливості професійного визначення відповідно до особистісних здібностей та інтересів без обмеження їх </w:t>
            </w:r>
            <w:r w:rsidRPr="00C16283">
              <w:lastRenderedPageBreak/>
              <w:t xml:space="preserve">рамками </w:t>
            </w:r>
            <w:r w:rsidR="00CA46EE">
              <w:t>“</w:t>
            </w:r>
            <w:r w:rsidRPr="00C16283">
              <w:t>жіночих/чоловічих” професій</w:t>
            </w:r>
          </w:p>
        </w:tc>
        <w:tc>
          <w:tcPr>
            <w:tcW w:w="47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2FDA3A2" w14:textId="77777777" w:rsidR="00A03915" w:rsidRPr="00C16283" w:rsidRDefault="00A03915" w:rsidP="00A03915">
            <w:r w:rsidRPr="00C16283">
              <w:lastRenderedPageBreak/>
              <w:t>інформування учасниць і учасників освітнього процесу щодо можливості професійного визначення відповідно до особистісних здібностей та інтересів без обмеження їх рамками “жіночих/чоловічих” професій</w:t>
            </w:r>
          </w:p>
        </w:tc>
        <w:tc>
          <w:tcPr>
            <w:tcW w:w="2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2794E7D" w14:textId="77777777" w:rsidR="00CA46EE" w:rsidRDefault="00CA46EE" w:rsidP="00CA46EE">
            <w:r>
              <w:t xml:space="preserve">Відділ освіти, </w:t>
            </w:r>
          </w:p>
          <w:p w14:paraId="177B5D17" w14:textId="6DCBE45F" w:rsidR="00A03915" w:rsidRPr="00C16283" w:rsidRDefault="00CA46EE" w:rsidP="00CA46EE">
            <w:r>
              <w:t>заклади освіти</w:t>
            </w:r>
            <w:r w:rsidRPr="00C16283">
              <w:t xml:space="preserve"> </w:t>
            </w:r>
          </w:p>
        </w:tc>
        <w:tc>
          <w:tcPr>
            <w:tcW w:w="30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2AEE9A9" w14:textId="77777777" w:rsidR="00A03915" w:rsidRPr="00C16283" w:rsidRDefault="00A03915" w:rsidP="00A03915">
            <w:r w:rsidRPr="00C16283">
              <w:t>надано учасницям і учасникам освітнього процесу повну та вичерпну інформацію щодо можливості професійного визначення відповідно до особистісних здібностей та інтересів без обмеження їх рамками “жіночих/чоловічих” професій</w:t>
            </w:r>
          </w:p>
        </w:tc>
        <w:tc>
          <w:tcPr>
            <w:tcW w:w="1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B46DBFA" w14:textId="5542A68A" w:rsidR="00A03915" w:rsidRPr="00C16283" w:rsidRDefault="00A03915" w:rsidP="00A03915">
            <w:pPr>
              <w:jc w:val="center"/>
            </w:pPr>
            <w:r w:rsidRPr="00C16283">
              <w:t>202</w:t>
            </w:r>
            <w:r w:rsidR="00CA46EE">
              <w:t>6</w:t>
            </w:r>
            <w:r w:rsidRPr="00C16283">
              <w:t>-2027 роки</w:t>
            </w:r>
          </w:p>
        </w:tc>
      </w:tr>
      <w:tr w:rsidR="00FE35DF" w:rsidRPr="00C16283" w14:paraId="64AA807C" w14:textId="77777777" w:rsidTr="00FE35DF">
        <w:tc>
          <w:tcPr>
            <w:tcW w:w="3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02E8FA4" w14:textId="77777777" w:rsidR="00A03915" w:rsidRPr="00C16283" w:rsidRDefault="00A03915" w:rsidP="00A03915">
            <w:r w:rsidRPr="00C16283">
              <w:t>17. Недискримінаційна комунікація у взаємодії учасниць і учасників освітнього процесу</w:t>
            </w:r>
          </w:p>
        </w:tc>
        <w:tc>
          <w:tcPr>
            <w:tcW w:w="47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5495B07" w14:textId="77777777" w:rsidR="00A03915" w:rsidRPr="00C16283" w:rsidRDefault="00A03915" w:rsidP="00A03915">
            <w:r w:rsidRPr="00C16283">
              <w:t>проведення інформаційно-роз’яснювальної кампанії щодо недискримінаційної комунікації у взаємодії учасниць і учасників освітнього процесу</w:t>
            </w:r>
          </w:p>
        </w:tc>
        <w:tc>
          <w:tcPr>
            <w:tcW w:w="2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2660AF1" w14:textId="77777777" w:rsidR="00CA46EE" w:rsidRDefault="00CA46EE" w:rsidP="00CA46EE">
            <w:r>
              <w:t xml:space="preserve">Відділ освіти, </w:t>
            </w:r>
          </w:p>
          <w:p w14:paraId="6A35C3DA" w14:textId="4FBEBC02" w:rsidR="00A03915" w:rsidRPr="00C16283" w:rsidRDefault="00CA46EE" w:rsidP="00CA46EE">
            <w:r>
              <w:t>заклади освіти</w:t>
            </w:r>
          </w:p>
        </w:tc>
        <w:tc>
          <w:tcPr>
            <w:tcW w:w="30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BA777C2" w14:textId="633F6753" w:rsidR="00A03915" w:rsidRPr="00C16283" w:rsidRDefault="00A03915" w:rsidP="00A03915">
            <w:r w:rsidRPr="00C16283">
              <w:t>підвищено кваліфікацію/ поінформованість педагогічних</w:t>
            </w:r>
            <w:r w:rsidRPr="00C16283">
              <w:br/>
              <w:t>працівниць і працівників</w:t>
            </w:r>
          </w:p>
        </w:tc>
        <w:tc>
          <w:tcPr>
            <w:tcW w:w="1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2AA2717" w14:textId="4C27821F" w:rsidR="00A03915" w:rsidRPr="00C16283" w:rsidRDefault="00A03915" w:rsidP="00A03915">
            <w:pPr>
              <w:jc w:val="center"/>
            </w:pPr>
            <w:r w:rsidRPr="00C16283">
              <w:t>202</w:t>
            </w:r>
            <w:r w:rsidR="00CA46EE">
              <w:t>6</w:t>
            </w:r>
            <w:r w:rsidRPr="00C16283">
              <w:t>-2027 роки</w:t>
            </w:r>
          </w:p>
        </w:tc>
      </w:tr>
      <w:tr w:rsidR="00FE35DF" w:rsidRPr="00C16283" w14:paraId="0C155794" w14:textId="77777777" w:rsidTr="00FE35DF">
        <w:tc>
          <w:tcPr>
            <w:tcW w:w="1484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C0FFACC" w14:textId="77777777" w:rsidR="00A03915" w:rsidRPr="00C16283" w:rsidRDefault="00A03915" w:rsidP="00A03915">
            <w:pPr>
              <w:jc w:val="center"/>
            </w:pPr>
            <w:r w:rsidRPr="00C16283">
              <w:t>Стратегічна ціль 3. Посилення компетенції і можливості професійної спільноти фахівчинь і фахівців з питань забезпечення рівних прав та можливостей жінок і чоловіків, розширення міжнародного співробітництва у напрямі забезпечення рівних прав та можливостей жінок і чоловіків</w:t>
            </w:r>
          </w:p>
        </w:tc>
      </w:tr>
      <w:tr w:rsidR="00FE35DF" w:rsidRPr="00C16283" w14:paraId="259F3C73" w14:textId="77777777" w:rsidTr="00FE35DF">
        <w:tc>
          <w:tcPr>
            <w:tcW w:w="3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9CD78CC" w14:textId="691DDC20" w:rsidR="00A03915" w:rsidRPr="00C16283" w:rsidRDefault="00A03915" w:rsidP="00A03915">
            <w:r w:rsidRPr="00C16283">
              <w:t>18. Інформаційна та методична підтримка впровадження принципу забезпечення рівних прав та можливостей жінок і чоловіків у сфері освіти, забезпечення взаємодії наукових установ, закладів освіти; створення системи наукової комунікації та кооперації</w:t>
            </w:r>
          </w:p>
        </w:tc>
        <w:tc>
          <w:tcPr>
            <w:tcW w:w="47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A9FEE25" w14:textId="545FA9B5" w:rsidR="00A03915" w:rsidRPr="00C16283" w:rsidRDefault="00A03915" w:rsidP="00A03915">
            <w:r w:rsidRPr="00C16283">
              <w:t xml:space="preserve">впровадження інклюзивного та недискримінаційного підходу у сфері освіти </w:t>
            </w:r>
          </w:p>
        </w:tc>
        <w:tc>
          <w:tcPr>
            <w:tcW w:w="2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D09E431" w14:textId="77777777" w:rsidR="00CA46EE" w:rsidRDefault="00CA46EE" w:rsidP="00CA46EE">
            <w:r>
              <w:t xml:space="preserve">Відділ освіти, </w:t>
            </w:r>
          </w:p>
          <w:p w14:paraId="747FD895" w14:textId="5F8414C6" w:rsidR="00A03915" w:rsidRPr="00C16283" w:rsidRDefault="00CA46EE" w:rsidP="00CA46EE">
            <w:r>
              <w:t>заклади освіти</w:t>
            </w:r>
          </w:p>
        </w:tc>
        <w:tc>
          <w:tcPr>
            <w:tcW w:w="30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7A4AF7B" w14:textId="6B5CF63A" w:rsidR="00A03915" w:rsidRPr="00C16283" w:rsidRDefault="00CA46EE" w:rsidP="00A03915">
            <w:r>
              <w:t xml:space="preserve">Враховано нормативно-правові акти та рекомендації щодо </w:t>
            </w:r>
            <w:r w:rsidRPr="00C16283">
              <w:t>забезпечен</w:t>
            </w:r>
            <w:r>
              <w:t xml:space="preserve">ня </w:t>
            </w:r>
            <w:r w:rsidRPr="00C16283">
              <w:t>недискримінаційн</w:t>
            </w:r>
            <w:r>
              <w:t>о</w:t>
            </w:r>
            <w:r w:rsidRPr="00C16283">
              <w:t>ст</w:t>
            </w:r>
            <w:r>
              <w:t>і</w:t>
            </w:r>
          </w:p>
        </w:tc>
        <w:tc>
          <w:tcPr>
            <w:tcW w:w="1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3ECFC7E" w14:textId="488CC0C3" w:rsidR="00A03915" w:rsidRPr="00C16283" w:rsidRDefault="00A03915" w:rsidP="00A03915">
            <w:pPr>
              <w:jc w:val="center"/>
            </w:pPr>
            <w:r w:rsidRPr="00C16283">
              <w:t>202</w:t>
            </w:r>
            <w:r w:rsidR="00CA46EE">
              <w:t>6</w:t>
            </w:r>
            <w:r w:rsidRPr="00C16283">
              <w:t>-2027 роки</w:t>
            </w:r>
          </w:p>
        </w:tc>
      </w:tr>
      <w:tr w:rsidR="00FE35DF" w:rsidRPr="00C16283" w14:paraId="70137F4D" w14:textId="77777777" w:rsidTr="00FE35DF">
        <w:tc>
          <w:tcPr>
            <w:tcW w:w="3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8DED6F9" w14:textId="56EA679A" w:rsidR="00A03915" w:rsidRPr="00C16283" w:rsidRDefault="00A03915" w:rsidP="00A03915">
            <w:r w:rsidRPr="00C16283">
              <w:t xml:space="preserve">19. Організація просвітницької діяльності, інформаційна підтримка працівниць і працівників закладів </w:t>
            </w:r>
            <w:r w:rsidR="00CA46EE">
              <w:t xml:space="preserve">та установ </w:t>
            </w:r>
            <w:r w:rsidRPr="00C16283">
              <w:t xml:space="preserve">освіти з питань забезпечення рівних прав та можливостей жінок і чоловіків, правових аспектів гендерної рівності, забезпечення підготовки відповідних спеціалісток і спеціалістів, які навчають постраждалих осіб або осіб, що </w:t>
            </w:r>
            <w:r w:rsidRPr="00C16283">
              <w:lastRenderedPageBreak/>
              <w:t>вчинили будь-які акти насильства</w:t>
            </w:r>
          </w:p>
        </w:tc>
        <w:tc>
          <w:tcPr>
            <w:tcW w:w="47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7EA0E6F" w14:textId="28867F25" w:rsidR="00A03915" w:rsidRPr="00C16283" w:rsidRDefault="00A03915" w:rsidP="00A03915">
            <w:r w:rsidRPr="00C16283">
              <w:lastRenderedPageBreak/>
              <w:t xml:space="preserve">організація і проведення просвітницьких, інформаційних заходів з питань забезпечення рівних прав та можливостей жінок і чоловіків, правових аспектів гендерної рівності, запобігання та протидії насильству за ознакою статі у закладах </w:t>
            </w:r>
            <w:r w:rsidR="00CA46EE">
              <w:t xml:space="preserve">та установах </w:t>
            </w:r>
            <w:r w:rsidRPr="00C16283">
              <w:t xml:space="preserve">освіти </w:t>
            </w:r>
          </w:p>
        </w:tc>
        <w:tc>
          <w:tcPr>
            <w:tcW w:w="2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DFCCF79" w14:textId="77777777" w:rsidR="00AB7879" w:rsidRDefault="00AB7879" w:rsidP="00AB7879">
            <w:r>
              <w:t xml:space="preserve">Відділ освіти, </w:t>
            </w:r>
          </w:p>
          <w:p w14:paraId="79389B74" w14:textId="46B043C7" w:rsidR="00A03915" w:rsidRPr="00C16283" w:rsidRDefault="00AB7879" w:rsidP="00AB7879">
            <w:r>
              <w:t>заклади освіти</w:t>
            </w:r>
          </w:p>
        </w:tc>
        <w:tc>
          <w:tcPr>
            <w:tcW w:w="30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BB096E6" w14:textId="6BEDB86E" w:rsidR="00A03915" w:rsidRPr="00C16283" w:rsidRDefault="00A03915" w:rsidP="00A03915">
            <w:r w:rsidRPr="00C16283">
              <w:t>підвищено кваліфікацію педагогічних працівниць і працівників</w:t>
            </w:r>
          </w:p>
        </w:tc>
        <w:tc>
          <w:tcPr>
            <w:tcW w:w="1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0999C72" w14:textId="586D0682" w:rsidR="00A03915" w:rsidRPr="00C16283" w:rsidRDefault="00A03915" w:rsidP="00A03915">
            <w:pPr>
              <w:jc w:val="center"/>
            </w:pPr>
            <w:r w:rsidRPr="00C16283">
              <w:t>202</w:t>
            </w:r>
            <w:r w:rsidR="00AB7879">
              <w:t>6</w:t>
            </w:r>
            <w:r w:rsidRPr="00C16283">
              <w:t>-2027 роки</w:t>
            </w:r>
          </w:p>
        </w:tc>
      </w:tr>
      <w:tr w:rsidR="00FE35DF" w:rsidRPr="00C16283" w14:paraId="320BDF5A" w14:textId="77777777" w:rsidTr="00FE35DF">
        <w:tc>
          <w:tcPr>
            <w:tcW w:w="3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707AE86" w14:textId="77777777" w:rsidR="00A03915" w:rsidRPr="00C16283" w:rsidRDefault="00A03915" w:rsidP="00A03915">
            <w:r w:rsidRPr="00C16283">
              <w:t>20. Оприлюднення на</w:t>
            </w:r>
            <w:r w:rsidRPr="00C16283">
              <w:br/>
              <w:t>веб-сайтах закладів освіти навчальних програм із забезпечення рівних прав та можливостей жінок і чоловіків для інформаційно-методичної підтримки впровадження принципу забезпечення рівних прав та можливостей жінок і чоловіків у сфері освіти</w:t>
            </w:r>
          </w:p>
        </w:tc>
        <w:tc>
          <w:tcPr>
            <w:tcW w:w="47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CBF26C4" w14:textId="699F8F6D" w:rsidR="00A03915" w:rsidRPr="00C16283" w:rsidRDefault="00A03915" w:rsidP="00A03915">
            <w:r w:rsidRPr="00C16283">
              <w:t>розміщення інформаційних повідомлень щодо навчальних програм з питань забезпечення рівних прав та можливостей жінок і чоловіків для інформаційно-методичної підтримки впровадження у сфері освіти підходів забезпечення рівних прав та можливостей жінок і чоловіків </w:t>
            </w:r>
          </w:p>
        </w:tc>
        <w:tc>
          <w:tcPr>
            <w:tcW w:w="2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9E7422E" w14:textId="77777777" w:rsidR="00AB7879" w:rsidRDefault="00AB7879" w:rsidP="00AB7879">
            <w:r>
              <w:t xml:space="preserve">Відділ освіти, </w:t>
            </w:r>
          </w:p>
          <w:p w14:paraId="0C3F101D" w14:textId="77E2C463" w:rsidR="00A03915" w:rsidRPr="00C16283" w:rsidRDefault="00AB7879" w:rsidP="00AB7879">
            <w:r>
              <w:t>заклади освіти</w:t>
            </w:r>
          </w:p>
        </w:tc>
        <w:tc>
          <w:tcPr>
            <w:tcW w:w="30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A59D304" w14:textId="5ABFE74E" w:rsidR="00A03915" w:rsidRPr="00C16283" w:rsidRDefault="00A03915" w:rsidP="00A03915">
            <w:r w:rsidRPr="00C16283">
              <w:t>підвищено кваліфікацію/ поінформованість педагогічних працівниць і працівників</w:t>
            </w:r>
          </w:p>
        </w:tc>
        <w:tc>
          <w:tcPr>
            <w:tcW w:w="1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3014049" w14:textId="6012A11C" w:rsidR="00A03915" w:rsidRPr="00C16283" w:rsidRDefault="00A03915" w:rsidP="00A03915">
            <w:pPr>
              <w:jc w:val="center"/>
            </w:pPr>
            <w:r w:rsidRPr="00C16283">
              <w:t>202</w:t>
            </w:r>
            <w:r w:rsidR="00AB7879">
              <w:t>6</w:t>
            </w:r>
            <w:r w:rsidRPr="00C16283">
              <w:t xml:space="preserve"> рік</w:t>
            </w:r>
          </w:p>
        </w:tc>
      </w:tr>
      <w:tr w:rsidR="00FE35DF" w:rsidRPr="00C16283" w14:paraId="10AFF293" w14:textId="77777777" w:rsidTr="00FE35DF">
        <w:tc>
          <w:tcPr>
            <w:tcW w:w="3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C844755" w14:textId="4AF9366B" w:rsidR="00A03915" w:rsidRPr="00C16283" w:rsidRDefault="00A03915" w:rsidP="00A03915">
            <w:r w:rsidRPr="00C16283">
              <w:t>21. Підвищення кваліфікації педагогічних працівниць і працівників за всіма спеціальностями з питань забезпечення рівних прав та можливостей жінок і чоловіків </w:t>
            </w:r>
          </w:p>
        </w:tc>
        <w:tc>
          <w:tcPr>
            <w:tcW w:w="47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9B12DDE" w14:textId="6F3F8925" w:rsidR="00A03915" w:rsidRPr="00C16283" w:rsidRDefault="00AB7879" w:rsidP="00A03915">
            <w:r w:rsidRPr="00C16283">
              <w:t xml:space="preserve">поширення інформації </w:t>
            </w:r>
            <w:r>
              <w:t xml:space="preserve">про </w:t>
            </w:r>
            <w:r w:rsidR="00A03915" w:rsidRPr="00C16283">
              <w:t>баз</w:t>
            </w:r>
            <w:r>
              <w:t>у</w:t>
            </w:r>
            <w:r w:rsidR="00A03915" w:rsidRPr="00C16283">
              <w:t xml:space="preserve"> даних програм підвищення кваліфікації з питань забезпечення рівних прав та можливостей жінок і чоловіків </w:t>
            </w:r>
          </w:p>
        </w:tc>
        <w:tc>
          <w:tcPr>
            <w:tcW w:w="2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A3DD3AC" w14:textId="77777777" w:rsidR="00AB7879" w:rsidRDefault="00AB7879" w:rsidP="00AB7879">
            <w:r>
              <w:t xml:space="preserve">Відділ освіти, </w:t>
            </w:r>
          </w:p>
          <w:p w14:paraId="2D397B03" w14:textId="20EE3498" w:rsidR="00A03915" w:rsidRPr="00C16283" w:rsidRDefault="00AB7879" w:rsidP="00AB7879">
            <w:r>
              <w:t>заклади освіти</w:t>
            </w:r>
          </w:p>
        </w:tc>
        <w:tc>
          <w:tcPr>
            <w:tcW w:w="30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130E202" w14:textId="5FFF1AB7" w:rsidR="00A03915" w:rsidRPr="00C16283" w:rsidRDefault="00A03915" w:rsidP="00A03915">
            <w:r w:rsidRPr="00C16283">
              <w:t>підготовк</w:t>
            </w:r>
            <w:r w:rsidR="00AB7879">
              <w:t>а</w:t>
            </w:r>
            <w:r w:rsidRPr="00C16283">
              <w:t xml:space="preserve"> фахівців </w:t>
            </w:r>
            <w:r w:rsidR="00AB7879">
              <w:t xml:space="preserve">за </w:t>
            </w:r>
            <w:r w:rsidRPr="00C16283">
              <w:t>окреми</w:t>
            </w:r>
            <w:r w:rsidR="00AB7879">
              <w:t>м</w:t>
            </w:r>
            <w:r w:rsidRPr="00C16283">
              <w:t xml:space="preserve"> курс</w:t>
            </w:r>
            <w:r w:rsidR="00AB7879">
              <w:t>ом</w:t>
            </w:r>
            <w:r w:rsidRPr="00C16283">
              <w:t xml:space="preserve"> з питань забезпечення рівних прав та можливостей жінок і чоловіків</w:t>
            </w:r>
          </w:p>
        </w:tc>
        <w:tc>
          <w:tcPr>
            <w:tcW w:w="1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B5B17E2" w14:textId="40BC6B60" w:rsidR="00A03915" w:rsidRPr="00C16283" w:rsidRDefault="00A03915" w:rsidP="00A03915">
            <w:pPr>
              <w:jc w:val="center"/>
            </w:pPr>
            <w:r w:rsidRPr="00C16283">
              <w:t>202</w:t>
            </w:r>
            <w:r w:rsidR="00AB7879">
              <w:t>6</w:t>
            </w:r>
            <w:r w:rsidRPr="00C16283">
              <w:t>-2027 роки</w:t>
            </w:r>
          </w:p>
        </w:tc>
      </w:tr>
      <w:tr w:rsidR="00FE35DF" w:rsidRPr="00C16283" w14:paraId="0C996F0F" w14:textId="77777777" w:rsidTr="00FE35DF">
        <w:tc>
          <w:tcPr>
            <w:tcW w:w="3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8F9B117" w14:textId="5E22261C" w:rsidR="00A03915" w:rsidRPr="00C16283" w:rsidRDefault="00A03915" w:rsidP="00A03915">
            <w:r w:rsidRPr="00C16283">
              <w:t>22. Забезпечення відповідності освітньої діяльності з питань забезпечення рівних прав та можливостей жінок і чоловіків таким вимогам (одній з них), як наявність у педагогічних працівниць і працівників закладів освіти практичного досвіду проведення гендерного аналізу, антидискримінаційної експертизи; досвіду консультування місцев</w:t>
            </w:r>
            <w:r w:rsidR="002521AB">
              <w:t>ого</w:t>
            </w:r>
            <w:r w:rsidRPr="00C16283">
              <w:t xml:space="preserve"> орган</w:t>
            </w:r>
            <w:r w:rsidR="002521AB">
              <w:t>у</w:t>
            </w:r>
            <w:r w:rsidRPr="00C16283">
              <w:t xml:space="preserve"> виконавчої влади з </w:t>
            </w:r>
            <w:r w:rsidRPr="00C16283">
              <w:lastRenderedPageBreak/>
              <w:t>питань забезпечення рівних прав та можливостей жінок і чоловіків; досвіду участі у міжнародних проектах та/або організаціях, діяльність яких пов’язана з розв’язанням проблем дискримінації за ознакою статі</w:t>
            </w:r>
          </w:p>
        </w:tc>
        <w:tc>
          <w:tcPr>
            <w:tcW w:w="47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E0BA855" w14:textId="77777777" w:rsidR="00A03915" w:rsidRPr="00C16283" w:rsidRDefault="00A03915" w:rsidP="00A03915">
            <w:r w:rsidRPr="00C16283">
              <w:lastRenderedPageBreak/>
              <w:t>включення до ліцензійних умов провадження освітньої діяльності принципу забезпечення рівних прав та можливостей жінок і чоловіків </w:t>
            </w:r>
          </w:p>
        </w:tc>
        <w:tc>
          <w:tcPr>
            <w:tcW w:w="2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33166BD" w14:textId="3A03656C" w:rsidR="002521AB" w:rsidRDefault="002521AB" w:rsidP="002521AB">
            <w:r>
              <w:t>Бучанська міська рада,</w:t>
            </w:r>
          </w:p>
          <w:p w14:paraId="2C406BBF" w14:textId="43A6DB21" w:rsidR="002521AB" w:rsidRDefault="002521AB" w:rsidP="002521AB">
            <w:r>
              <w:t xml:space="preserve">Відділ освіти, </w:t>
            </w:r>
          </w:p>
          <w:p w14:paraId="10458AB7" w14:textId="3E725800" w:rsidR="00A03915" w:rsidRPr="00C16283" w:rsidRDefault="002521AB" w:rsidP="002521AB">
            <w:r>
              <w:t>заклади освіти</w:t>
            </w:r>
          </w:p>
        </w:tc>
        <w:tc>
          <w:tcPr>
            <w:tcW w:w="30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6E74D0B" w14:textId="3C35027A" w:rsidR="00A03915" w:rsidRPr="00C16283" w:rsidRDefault="00A03915" w:rsidP="00A03915">
            <w:r w:rsidRPr="00C16283">
              <w:t>підвищено спроможність педагогічних працівниць і працівників закладів освіти щодо проведення гендерного аналізу, антидискримінаційної експертизи, консультування місцев</w:t>
            </w:r>
            <w:r w:rsidR="002521AB">
              <w:t>ого</w:t>
            </w:r>
            <w:r w:rsidRPr="00C16283">
              <w:t xml:space="preserve"> орган</w:t>
            </w:r>
            <w:r w:rsidR="002521AB">
              <w:t>у</w:t>
            </w:r>
            <w:r w:rsidRPr="00C16283">
              <w:t xml:space="preserve"> виконавчої влади з питань рівних прав та можливостей жінок і чоловіків, участі у міжнародних проектах та/або організаціях, діяльність яких </w:t>
            </w:r>
            <w:r w:rsidRPr="00C16283">
              <w:lastRenderedPageBreak/>
              <w:t>пов’язана з розв’язання проблем дискримінації за ознакою статі</w:t>
            </w:r>
          </w:p>
        </w:tc>
        <w:tc>
          <w:tcPr>
            <w:tcW w:w="1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283928A" w14:textId="7ACEBF54" w:rsidR="00A03915" w:rsidRPr="00C16283" w:rsidRDefault="00A03915" w:rsidP="00A03915">
            <w:pPr>
              <w:jc w:val="center"/>
            </w:pPr>
            <w:r w:rsidRPr="00C16283">
              <w:lastRenderedPageBreak/>
              <w:t>202</w:t>
            </w:r>
            <w:r w:rsidR="002521AB">
              <w:t>6</w:t>
            </w:r>
            <w:r w:rsidRPr="00C16283">
              <w:t>-2027 роки</w:t>
            </w:r>
          </w:p>
        </w:tc>
      </w:tr>
      <w:tr w:rsidR="00FE35DF" w:rsidRPr="00C16283" w14:paraId="70BC72AD" w14:textId="77777777" w:rsidTr="00FE35DF">
        <w:tc>
          <w:tcPr>
            <w:tcW w:w="3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2D374B6" w14:textId="51CC659F" w:rsidR="00A03915" w:rsidRPr="00C16283" w:rsidRDefault="00A03915" w:rsidP="00A03915">
            <w:r w:rsidRPr="00C16283">
              <w:t>2</w:t>
            </w:r>
            <w:r w:rsidR="002521AB">
              <w:t>3</w:t>
            </w:r>
            <w:r w:rsidRPr="00C16283">
              <w:t>. Запровадження під час прийому на роботу працівниць і працівників у сфері освіти (зокрема під час призначення їх на керівні посади) обов’язкового проходження навчань з питань забезпечення рівних прав та можливостей жінок і чоловіків</w:t>
            </w:r>
          </w:p>
        </w:tc>
        <w:tc>
          <w:tcPr>
            <w:tcW w:w="47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53115A6" w14:textId="062B3749" w:rsidR="00A03915" w:rsidRPr="00C16283" w:rsidRDefault="00A03915" w:rsidP="00A03915">
            <w:r w:rsidRPr="00C16283">
              <w:t xml:space="preserve">передбачення у колективних договорах закладів </w:t>
            </w:r>
            <w:r w:rsidR="002521AB">
              <w:t xml:space="preserve">та установ </w:t>
            </w:r>
            <w:r w:rsidRPr="00C16283">
              <w:t>освіти усіх рівнів питання щодо забезпечення рівних прав та можливостей жінок і чоловіків</w:t>
            </w:r>
          </w:p>
        </w:tc>
        <w:tc>
          <w:tcPr>
            <w:tcW w:w="2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E4DA542" w14:textId="77777777" w:rsidR="002521AB" w:rsidRDefault="002521AB" w:rsidP="002521AB">
            <w:r>
              <w:t xml:space="preserve">Відділ освіти, </w:t>
            </w:r>
          </w:p>
          <w:p w14:paraId="57186F99" w14:textId="43C99A6F" w:rsidR="00A03915" w:rsidRPr="00C16283" w:rsidRDefault="002521AB" w:rsidP="002521AB">
            <w:r>
              <w:t>заклади освіти</w:t>
            </w:r>
          </w:p>
        </w:tc>
        <w:tc>
          <w:tcPr>
            <w:tcW w:w="30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F7E28CE" w14:textId="3D0A9105" w:rsidR="00A03915" w:rsidRPr="00C16283" w:rsidRDefault="00A03915" w:rsidP="00A03915">
            <w:r w:rsidRPr="00C16283">
              <w:t xml:space="preserve">підвищено кваліфікацію/ поінформованість адміністрацій закладів </w:t>
            </w:r>
            <w:r w:rsidR="002521AB">
              <w:t xml:space="preserve">та установ </w:t>
            </w:r>
            <w:r w:rsidRPr="00C16283">
              <w:t>освіти, педагогічних працівниць і працівників</w:t>
            </w:r>
          </w:p>
        </w:tc>
        <w:tc>
          <w:tcPr>
            <w:tcW w:w="1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5F05A14" w14:textId="5C8D138E" w:rsidR="00A03915" w:rsidRPr="00C16283" w:rsidRDefault="00A03915" w:rsidP="00A03915">
            <w:pPr>
              <w:jc w:val="center"/>
            </w:pPr>
            <w:r w:rsidRPr="00C16283">
              <w:t>202</w:t>
            </w:r>
            <w:r w:rsidR="002521AB">
              <w:t>6</w:t>
            </w:r>
            <w:r w:rsidRPr="00C16283">
              <w:t xml:space="preserve"> рік</w:t>
            </w:r>
          </w:p>
        </w:tc>
      </w:tr>
      <w:tr w:rsidR="00FE35DF" w:rsidRPr="00C16283" w14:paraId="6F0ADBB7" w14:textId="77777777" w:rsidTr="00FE35DF">
        <w:tc>
          <w:tcPr>
            <w:tcW w:w="1484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88846A5" w14:textId="77777777" w:rsidR="00A03915" w:rsidRPr="00C16283" w:rsidRDefault="00A03915" w:rsidP="00A03915">
            <w:pPr>
              <w:jc w:val="center"/>
            </w:pPr>
            <w:r w:rsidRPr="00C16283">
              <w:t>Стратегічна ціль 4. Забезпечення рівних прав та можливостей жінок і чоловіків, запобігання та протидія будь-якій дискримінації, впровадження практик інклюзивності у сфері освіти як основи для подолання наслідків військових дій і післявоєнної відбудови України</w:t>
            </w:r>
          </w:p>
        </w:tc>
      </w:tr>
      <w:tr w:rsidR="00FE35DF" w:rsidRPr="00C16283" w14:paraId="1255150E" w14:textId="77777777" w:rsidTr="00FE35DF">
        <w:tc>
          <w:tcPr>
            <w:tcW w:w="3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E9BE907" w14:textId="0A1F4223" w:rsidR="00A03915" w:rsidRPr="00C16283" w:rsidRDefault="00A03915" w:rsidP="00A03915">
            <w:r w:rsidRPr="00C16283">
              <w:t>2</w:t>
            </w:r>
            <w:r w:rsidR="002521AB">
              <w:t>4</w:t>
            </w:r>
            <w:r w:rsidRPr="00C16283">
              <w:t>. Передбачення навчальними програми (серія резолюцій Ради безпеки ООН “Жінки, мир, безпека”) підвищення рівня обізнаності, забезпечення спроможності, висвітлення ролі жінок і дівчат у конфліктному та постконфліктному врегулюванні</w:t>
            </w:r>
          </w:p>
        </w:tc>
        <w:tc>
          <w:tcPr>
            <w:tcW w:w="47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E477A9A" w14:textId="5FD5DC19" w:rsidR="00A03915" w:rsidRPr="00C16283" w:rsidRDefault="00A03915" w:rsidP="00A03915">
            <w:r w:rsidRPr="00C16283">
              <w:t xml:space="preserve">включення </w:t>
            </w:r>
            <w:r w:rsidR="002521AB" w:rsidRPr="00C16283">
              <w:t xml:space="preserve">навчальних програм </w:t>
            </w:r>
            <w:r w:rsidRPr="00C16283">
              <w:t>до змісту питань забезпечення рівних прав та можливостей жінок і чоловіків з урахування гендерного аспекту у конфліктному та постконфліктному врегулюванні (зокрема, щодо історії успіху жінок на війні, а також ролі жінок у процесі вшанування пам’яті загиблих на війні) </w:t>
            </w:r>
          </w:p>
        </w:tc>
        <w:tc>
          <w:tcPr>
            <w:tcW w:w="2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189B074" w14:textId="77777777" w:rsidR="002521AB" w:rsidRDefault="002521AB" w:rsidP="002521AB">
            <w:r>
              <w:t xml:space="preserve">Відділ освіти, </w:t>
            </w:r>
          </w:p>
          <w:p w14:paraId="50744CA0" w14:textId="77777777" w:rsidR="002521AB" w:rsidRDefault="002521AB" w:rsidP="002521AB">
            <w:r>
              <w:t>заклади освіти</w:t>
            </w:r>
            <w:r w:rsidRPr="00C16283">
              <w:t xml:space="preserve"> </w:t>
            </w:r>
          </w:p>
          <w:p w14:paraId="67371D3E" w14:textId="1C003EC2" w:rsidR="00A03915" w:rsidRPr="00C16283" w:rsidRDefault="00A03915" w:rsidP="002521AB">
            <w:r w:rsidRPr="00C16283">
              <w:t>громадські об’єднання та міжнародні організації (за згодою)</w:t>
            </w:r>
          </w:p>
        </w:tc>
        <w:tc>
          <w:tcPr>
            <w:tcW w:w="30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869AF4F" w14:textId="77777777" w:rsidR="00A03915" w:rsidRPr="00C16283" w:rsidRDefault="00A03915" w:rsidP="00A03915">
            <w:r w:rsidRPr="00C16283">
              <w:t>включено до навчальних програм питання підвищення рівня обізнаності, забезпечення спроможності, висвітлення ролі жінок та дівчат у конфліктному та постконфліктному врегулюванні</w:t>
            </w:r>
          </w:p>
        </w:tc>
        <w:tc>
          <w:tcPr>
            <w:tcW w:w="1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9775719" w14:textId="2CBD0C78" w:rsidR="00A03915" w:rsidRPr="00C16283" w:rsidRDefault="00A03915" w:rsidP="00A03915">
            <w:pPr>
              <w:jc w:val="center"/>
            </w:pPr>
            <w:r w:rsidRPr="00C16283">
              <w:t>202</w:t>
            </w:r>
            <w:r w:rsidR="002521AB">
              <w:t>6</w:t>
            </w:r>
            <w:r w:rsidRPr="00C16283">
              <w:t xml:space="preserve"> рік</w:t>
            </w:r>
          </w:p>
        </w:tc>
      </w:tr>
      <w:tr w:rsidR="00FE35DF" w:rsidRPr="00C16283" w14:paraId="27FE12F4" w14:textId="77777777" w:rsidTr="00FE35DF">
        <w:tc>
          <w:tcPr>
            <w:tcW w:w="3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5156BB0" w14:textId="3E637477" w:rsidR="00A03915" w:rsidRPr="00C16283" w:rsidRDefault="00A03915" w:rsidP="00A03915">
            <w:r w:rsidRPr="00C16283">
              <w:t>2</w:t>
            </w:r>
            <w:r w:rsidR="002521AB">
              <w:t>5</w:t>
            </w:r>
            <w:r w:rsidRPr="00C16283">
              <w:t xml:space="preserve">. Підвищення кваліфікації педагогічних працівниць і працівників як сертифіковане </w:t>
            </w:r>
            <w:r w:rsidRPr="00C16283">
              <w:lastRenderedPageBreak/>
              <w:t>навчання з питань забезпечення рівних прав та можливостей жінок і чоловіків в обсязі не менше двох кредитів Європейської кредитної трансферно-накопичувальної системи</w:t>
            </w:r>
          </w:p>
        </w:tc>
        <w:tc>
          <w:tcPr>
            <w:tcW w:w="47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1D12239" w14:textId="765C7D0E" w:rsidR="00A03915" w:rsidRPr="00C16283" w:rsidRDefault="00A03915" w:rsidP="00A03915">
            <w:r w:rsidRPr="00C16283">
              <w:lastRenderedPageBreak/>
              <w:t xml:space="preserve">впровадження типової програми підвищення кваліфікації педагогічних працівниць і працівників з питань забезпечення рівних </w:t>
            </w:r>
            <w:r w:rsidRPr="00C16283">
              <w:lastRenderedPageBreak/>
              <w:t>прав та можливостей жінок і чоловіків в обсязі не менше двох кредитів Європейської кредитної трансферно-накопичувальної системи</w:t>
            </w:r>
          </w:p>
        </w:tc>
        <w:tc>
          <w:tcPr>
            <w:tcW w:w="2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61D2F0C" w14:textId="77777777" w:rsidR="002521AB" w:rsidRDefault="002521AB" w:rsidP="002521AB">
            <w:r>
              <w:lastRenderedPageBreak/>
              <w:t xml:space="preserve">Відділ освіти, </w:t>
            </w:r>
          </w:p>
          <w:p w14:paraId="0114ABDE" w14:textId="1112158E" w:rsidR="002521AB" w:rsidRDefault="002521AB" w:rsidP="002521AB">
            <w:r>
              <w:t>заклади освіти,</w:t>
            </w:r>
            <w:r w:rsidRPr="00C16283">
              <w:t xml:space="preserve"> </w:t>
            </w:r>
          </w:p>
          <w:p w14:paraId="4F1A8BAB" w14:textId="057BFFE5" w:rsidR="00A03915" w:rsidRPr="00C16283" w:rsidRDefault="00A03915" w:rsidP="002521AB">
            <w:r w:rsidRPr="00C16283">
              <w:lastRenderedPageBreak/>
              <w:t>громадські об’єднання та міжнародні організації (за згодою)</w:t>
            </w:r>
          </w:p>
        </w:tc>
        <w:tc>
          <w:tcPr>
            <w:tcW w:w="30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86D0A58" w14:textId="77777777" w:rsidR="00A03915" w:rsidRPr="00C16283" w:rsidRDefault="00A03915" w:rsidP="00A03915">
            <w:r w:rsidRPr="00C16283">
              <w:lastRenderedPageBreak/>
              <w:t xml:space="preserve">включено до освітніх програм питання підвищення рівня обізнаності, </w:t>
            </w:r>
            <w:r w:rsidRPr="00C16283">
              <w:lastRenderedPageBreak/>
              <w:t>забезпечення спроможності, висвітлення ролі жінок та дівчат у конфліктному та постконфліктному врегулюванні</w:t>
            </w:r>
          </w:p>
        </w:tc>
        <w:tc>
          <w:tcPr>
            <w:tcW w:w="1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A32C00B" w14:textId="6D34B0CB" w:rsidR="00A03915" w:rsidRPr="00C16283" w:rsidRDefault="00A03915" w:rsidP="00A03915">
            <w:pPr>
              <w:jc w:val="center"/>
            </w:pPr>
            <w:r w:rsidRPr="00C16283">
              <w:lastRenderedPageBreak/>
              <w:t>202</w:t>
            </w:r>
            <w:r w:rsidR="002521AB">
              <w:t>6</w:t>
            </w:r>
            <w:r w:rsidRPr="00C16283">
              <w:t>-2027 роки</w:t>
            </w:r>
          </w:p>
        </w:tc>
      </w:tr>
      <w:tr w:rsidR="00FE35DF" w:rsidRPr="00C16283" w14:paraId="5C25879F" w14:textId="77777777" w:rsidTr="00FE35DF">
        <w:tc>
          <w:tcPr>
            <w:tcW w:w="3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929F3E1" w14:textId="4CDB8C89" w:rsidR="00A03915" w:rsidRPr="00C16283" w:rsidRDefault="00A03915" w:rsidP="00A03915">
            <w:r w:rsidRPr="00C16283">
              <w:t>2</w:t>
            </w:r>
            <w:r w:rsidR="002521AB">
              <w:t>6</w:t>
            </w:r>
            <w:r w:rsidRPr="00C16283">
              <w:t xml:space="preserve">. Посилення освітніх спроможностей щодо протидії насильству, в тому числі за ознакою статі, подолання його наслідків та забезпечення гарантій його неповторення шляхом впровадження спеціальних напрямів роботи психологічної, медичної та інших служб, розширення співпраці з правоохоронними органами </w:t>
            </w:r>
          </w:p>
        </w:tc>
        <w:tc>
          <w:tcPr>
            <w:tcW w:w="47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97DE564" w14:textId="4B49A8B2" w:rsidR="00A03915" w:rsidRPr="00C16283" w:rsidRDefault="00A03915" w:rsidP="00A03915">
            <w:r w:rsidRPr="00C16283">
              <w:t xml:space="preserve">проведення заходів щодо протидії насильству, в тому числі за ознакою статі, подолання його наслідків та забезпечення гарантій неповторення шляхом впровадження спеціальних напрямів роботи психологічної, медичної та інших служб, розширення співпраці з правоохоронними органами </w:t>
            </w:r>
          </w:p>
        </w:tc>
        <w:tc>
          <w:tcPr>
            <w:tcW w:w="2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DE34987" w14:textId="77777777" w:rsidR="00FE50C3" w:rsidRDefault="00FE50C3" w:rsidP="00FE50C3">
            <w:r>
              <w:t xml:space="preserve">Відділ освіти, </w:t>
            </w:r>
          </w:p>
          <w:p w14:paraId="41D209AD" w14:textId="0FF516AC" w:rsidR="00FE50C3" w:rsidRDefault="00FE50C3" w:rsidP="00FE50C3">
            <w:r>
              <w:t>заклади та установи освіти,</w:t>
            </w:r>
            <w:r w:rsidRPr="00C16283">
              <w:t xml:space="preserve"> </w:t>
            </w:r>
          </w:p>
          <w:p w14:paraId="2DD60153" w14:textId="73EB52E1" w:rsidR="00A03915" w:rsidRPr="00C16283" w:rsidRDefault="00A03915" w:rsidP="00FE50C3">
            <w:r w:rsidRPr="00C16283">
              <w:t>громадські об’єднання та міжнародні організації (за згодою)</w:t>
            </w:r>
          </w:p>
        </w:tc>
        <w:tc>
          <w:tcPr>
            <w:tcW w:w="30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5FD9862" w14:textId="25D76FF6" w:rsidR="00A03915" w:rsidRPr="00C16283" w:rsidRDefault="00A03915" w:rsidP="00A03915">
            <w:r w:rsidRPr="00C16283">
              <w:t>підвищено кваліфікацію/ поінформованість адміністрацій закладів освіти, педагогічних працівниць і працівників</w:t>
            </w:r>
          </w:p>
        </w:tc>
        <w:tc>
          <w:tcPr>
            <w:tcW w:w="1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CCBA929" w14:textId="6CC71A35" w:rsidR="00A03915" w:rsidRPr="00C16283" w:rsidRDefault="00A03915" w:rsidP="00A03915">
            <w:pPr>
              <w:jc w:val="center"/>
            </w:pPr>
            <w:r w:rsidRPr="00C16283">
              <w:t>202</w:t>
            </w:r>
            <w:r w:rsidR="00FE50C3">
              <w:t>6</w:t>
            </w:r>
            <w:r w:rsidRPr="00C16283">
              <w:t>-2027 роки</w:t>
            </w:r>
          </w:p>
        </w:tc>
      </w:tr>
      <w:tr w:rsidR="00FE35DF" w:rsidRPr="00C16283" w14:paraId="09CE9568" w14:textId="77777777" w:rsidTr="00FE35DF">
        <w:tc>
          <w:tcPr>
            <w:tcW w:w="3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6D0D72C" w14:textId="55AFC32B" w:rsidR="00A03915" w:rsidRPr="00C16283" w:rsidRDefault="00A03915" w:rsidP="00A03915">
            <w:r w:rsidRPr="00C16283">
              <w:t>2</w:t>
            </w:r>
            <w:r w:rsidR="00FE50C3">
              <w:t>7</w:t>
            </w:r>
            <w:r w:rsidRPr="00C16283">
              <w:t xml:space="preserve">. Професійна підготовка та підвищення кваліфікації науково-педагогічних працівниць і працівників щодо запобігання та протидії насильству, в тому числі за ознакою статі, шляхом виконання програм з позитивної взаємодії, педагогіки партнерства, педагогіки миру, соціально-емоційного та </w:t>
            </w:r>
            <w:r w:rsidRPr="00C16283">
              <w:lastRenderedPageBreak/>
              <w:t>етичного навчання та подолання травм</w:t>
            </w:r>
          </w:p>
        </w:tc>
        <w:tc>
          <w:tcPr>
            <w:tcW w:w="47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4DB88DA" w14:textId="77777777" w:rsidR="00A03915" w:rsidRPr="00C16283" w:rsidRDefault="00A03915" w:rsidP="00A03915">
            <w:r w:rsidRPr="00C16283">
              <w:lastRenderedPageBreak/>
              <w:t>проведення інформаційно-консультаційних зустрічей, вебінарів щодо запобігання та протидії насильству за ознакою статі, насильству в кіберпросторі шляхом виконання програм з позитивної взаємодії, педагогіки партнерства, педагогіки миру, соціально-емоційного та етичного навчання та подолання травм</w:t>
            </w:r>
          </w:p>
        </w:tc>
        <w:tc>
          <w:tcPr>
            <w:tcW w:w="2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8E01082" w14:textId="77777777" w:rsidR="00FE50C3" w:rsidRDefault="00FE50C3" w:rsidP="00FE50C3">
            <w:r>
              <w:t xml:space="preserve">Відділ освіти, </w:t>
            </w:r>
          </w:p>
          <w:p w14:paraId="651DF32D" w14:textId="26E627FD" w:rsidR="00A03915" w:rsidRPr="00C16283" w:rsidRDefault="00FE50C3" w:rsidP="00FE50C3">
            <w:r>
              <w:t>заклади освіти</w:t>
            </w:r>
            <w:r w:rsidR="00A03915" w:rsidRPr="00C16283">
              <w:br/>
              <w:t>громадські об’єднання та міжнародні організації (за згодою)</w:t>
            </w:r>
            <w:r w:rsidR="00A03915" w:rsidRPr="00C16283">
              <w:br/>
              <w:t>ветеранські організації (за згодою) </w:t>
            </w:r>
          </w:p>
        </w:tc>
        <w:tc>
          <w:tcPr>
            <w:tcW w:w="30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906F956" w14:textId="49E00D7C" w:rsidR="00A03915" w:rsidRPr="00C16283" w:rsidRDefault="00A03915" w:rsidP="00A03915">
            <w:r w:rsidRPr="00C16283">
              <w:t>підвищено кваліфікацію/ поінформованість педагогічних працівниць і працівників</w:t>
            </w:r>
          </w:p>
        </w:tc>
        <w:tc>
          <w:tcPr>
            <w:tcW w:w="1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B9838FA" w14:textId="28ACF1BC" w:rsidR="00A03915" w:rsidRPr="00C16283" w:rsidRDefault="00BA789F" w:rsidP="00A03915">
            <w:pPr>
              <w:jc w:val="center"/>
            </w:pPr>
            <w:r>
              <w:t>2026-2027 роки</w:t>
            </w:r>
          </w:p>
        </w:tc>
      </w:tr>
      <w:tr w:rsidR="00FE35DF" w:rsidRPr="00C16283" w14:paraId="4602E90E" w14:textId="77777777" w:rsidTr="00FE35DF">
        <w:tc>
          <w:tcPr>
            <w:tcW w:w="3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5466E4D" w14:textId="7D97BC2A" w:rsidR="00A03915" w:rsidRPr="00C16283" w:rsidRDefault="00BA789F" w:rsidP="00A03915">
            <w:r>
              <w:t>28</w:t>
            </w:r>
            <w:r w:rsidR="00A03915" w:rsidRPr="00C16283">
              <w:t>. Забезпечення паритетності відображення внеску жінок у перемогу як у військовій, так і цивільній сфері, в навчальних програмах та освітньому середовищі</w:t>
            </w:r>
          </w:p>
        </w:tc>
        <w:tc>
          <w:tcPr>
            <w:tcW w:w="47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A0270AB" w14:textId="08AEBBAF" w:rsidR="00A03915" w:rsidRPr="00C16283" w:rsidRDefault="00A03915" w:rsidP="00A03915">
            <w:r w:rsidRPr="00C16283">
              <w:t>методичн</w:t>
            </w:r>
            <w:r w:rsidR="00BA789F">
              <w:t>е</w:t>
            </w:r>
            <w:r w:rsidRPr="00C16283">
              <w:t xml:space="preserve"> забезпечення з урахування гендерного аспекту у конфліктний та постконфліктний період (історії успіху жінок на війні, роль жінок у процесі вшанування пам’яті загиблих на війні)</w:t>
            </w:r>
          </w:p>
        </w:tc>
        <w:tc>
          <w:tcPr>
            <w:tcW w:w="2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8809ACB" w14:textId="77777777" w:rsidR="00BA789F" w:rsidRDefault="00BA789F" w:rsidP="00BA789F">
            <w:r>
              <w:t xml:space="preserve">Відділ освіти, </w:t>
            </w:r>
          </w:p>
          <w:p w14:paraId="1AA90ACB" w14:textId="744561FA" w:rsidR="00A03915" w:rsidRPr="00C16283" w:rsidRDefault="00BA789F" w:rsidP="00BA789F">
            <w:r>
              <w:t>заклади освіти,</w:t>
            </w:r>
            <w:r w:rsidR="00A03915" w:rsidRPr="00C16283">
              <w:br/>
              <w:t>громадські об’єднання та міжнародні організації (за згодою)</w:t>
            </w:r>
            <w:r w:rsidR="00A03915" w:rsidRPr="00C16283">
              <w:br/>
              <w:t>ветеранські організації (за згодою)</w:t>
            </w:r>
          </w:p>
        </w:tc>
        <w:tc>
          <w:tcPr>
            <w:tcW w:w="30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20FC9D6" w14:textId="24CCA5E7" w:rsidR="00A03915" w:rsidRPr="00C16283" w:rsidRDefault="00A03915" w:rsidP="00A03915">
            <w:r w:rsidRPr="00C16283">
              <w:t>підвищено кваліфікацію/ поінформованість адміністрацій закладів освіти, педагогічних працівниць і працівників </w:t>
            </w:r>
          </w:p>
        </w:tc>
        <w:tc>
          <w:tcPr>
            <w:tcW w:w="1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2BF0A82" w14:textId="77777777" w:rsidR="00A03915" w:rsidRPr="00C16283" w:rsidRDefault="00A03915" w:rsidP="00A03915">
            <w:pPr>
              <w:jc w:val="center"/>
            </w:pPr>
            <w:r w:rsidRPr="00C16283">
              <w:t>2025-2027 роки</w:t>
            </w:r>
          </w:p>
        </w:tc>
      </w:tr>
      <w:tr w:rsidR="00FE35DF" w:rsidRPr="00C16283" w14:paraId="71203C6D" w14:textId="77777777" w:rsidTr="00FE35DF">
        <w:tc>
          <w:tcPr>
            <w:tcW w:w="3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8B39107" w14:textId="7F2594D7" w:rsidR="00A03915" w:rsidRPr="00C16283" w:rsidRDefault="00BA789F" w:rsidP="00A03915">
            <w:r>
              <w:t>29</w:t>
            </w:r>
            <w:r w:rsidR="00A03915" w:rsidRPr="00C16283">
              <w:t>. Забезпечення військової, національно-патріотичної підготовки в закладах освіти різного рівня, позбавлення стереотипних уявлень про роль жінок і чоловіків</w:t>
            </w:r>
          </w:p>
        </w:tc>
        <w:tc>
          <w:tcPr>
            <w:tcW w:w="47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BCFBCAC" w14:textId="6F1614AB" w:rsidR="00A03915" w:rsidRPr="00C16283" w:rsidRDefault="00A03915" w:rsidP="00A03915">
            <w:r w:rsidRPr="00C16283">
              <w:t xml:space="preserve">включення </w:t>
            </w:r>
            <w:r w:rsidR="00BA789F">
              <w:t xml:space="preserve">програм щодо </w:t>
            </w:r>
            <w:r w:rsidRPr="00C16283">
              <w:t>забезпечення рівних прав та можливостей жінок і чоловіків з урахування гендерного аспекту у конфліктний та постконфліктний період </w:t>
            </w:r>
          </w:p>
        </w:tc>
        <w:tc>
          <w:tcPr>
            <w:tcW w:w="2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50F3512" w14:textId="77777777" w:rsidR="00BA789F" w:rsidRDefault="00BA789F" w:rsidP="00BA789F">
            <w:r>
              <w:t xml:space="preserve">Відділ освіти, </w:t>
            </w:r>
          </w:p>
          <w:p w14:paraId="0B85C12B" w14:textId="1A4D8E6D" w:rsidR="00A03915" w:rsidRPr="00C16283" w:rsidRDefault="00BA789F" w:rsidP="00BA789F">
            <w:r>
              <w:t>заклади освіти,</w:t>
            </w:r>
            <w:r w:rsidR="00A03915" w:rsidRPr="00C16283">
              <w:br/>
              <w:t>громадські об’єднання та міжнародні організації (за згодою)</w:t>
            </w:r>
            <w:r w:rsidR="00A03915" w:rsidRPr="00C16283">
              <w:br/>
              <w:t>ветеранські організації (за згодою)</w:t>
            </w:r>
          </w:p>
        </w:tc>
        <w:tc>
          <w:tcPr>
            <w:tcW w:w="30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5504851" w14:textId="77777777" w:rsidR="00A03915" w:rsidRPr="00C16283" w:rsidRDefault="00A03915" w:rsidP="00A03915">
            <w:r w:rsidRPr="00C16283">
              <w:t>посилено спроможність закладів освіти у забезпеченні військової, національно-патріотичної підготовки, позбавленої стереотипних уявлень про роль жінок і чоловіків</w:t>
            </w:r>
          </w:p>
        </w:tc>
        <w:tc>
          <w:tcPr>
            <w:tcW w:w="1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3F32006" w14:textId="1EBACCEE" w:rsidR="00A03915" w:rsidRPr="00C16283" w:rsidRDefault="00A03915" w:rsidP="00A03915">
            <w:pPr>
              <w:jc w:val="center"/>
            </w:pPr>
            <w:r w:rsidRPr="00C16283">
              <w:t>202</w:t>
            </w:r>
            <w:r w:rsidR="00BA789F">
              <w:t>6</w:t>
            </w:r>
            <w:r w:rsidRPr="00C16283">
              <w:t>-2027 роки </w:t>
            </w:r>
          </w:p>
        </w:tc>
      </w:tr>
      <w:tr w:rsidR="00FE35DF" w:rsidRPr="00C16283" w14:paraId="0F0616F1" w14:textId="77777777" w:rsidTr="00FE35DF">
        <w:tc>
          <w:tcPr>
            <w:tcW w:w="3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CBB0EEA" w14:textId="3BA43BD5" w:rsidR="00A03915" w:rsidRPr="00C16283" w:rsidRDefault="00A03915" w:rsidP="00A03915">
            <w:r w:rsidRPr="00C16283">
              <w:t>3</w:t>
            </w:r>
            <w:r w:rsidR="00BA789F">
              <w:t>0</w:t>
            </w:r>
            <w:r w:rsidRPr="00C16283">
              <w:t xml:space="preserve">. </w:t>
            </w:r>
            <w:r w:rsidR="00BA789F">
              <w:t>Використання</w:t>
            </w:r>
            <w:r w:rsidRPr="00C16283">
              <w:t xml:space="preserve"> тренінгових програм для суб’єктів освітньої діяльності з питань поводження, самозахисту і первинної допомоги під час екстремальних ситуацій, у тому числі в умовах воєнного стану</w:t>
            </w:r>
          </w:p>
        </w:tc>
        <w:tc>
          <w:tcPr>
            <w:tcW w:w="47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F3827D0" w14:textId="2468CCD1" w:rsidR="00A03915" w:rsidRPr="00C16283" w:rsidRDefault="00A03915" w:rsidP="00A03915">
            <w:r w:rsidRPr="00C16283">
              <w:t xml:space="preserve">активізація співпраці та сприяння інституційній взаємодії із сектором безпеки і оборони в частині </w:t>
            </w:r>
            <w:r w:rsidR="00BA789F">
              <w:t>впровадження тренінгових програм</w:t>
            </w:r>
            <w:r w:rsidRPr="00C16283">
              <w:t xml:space="preserve"> для суб’єктів освітньої діяльності з питань поводження, самозахисту і первинної допомоги під час екстремальних ситуацій, у тому числі в умовах воєнного стану</w:t>
            </w:r>
          </w:p>
        </w:tc>
        <w:tc>
          <w:tcPr>
            <w:tcW w:w="2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28605AD" w14:textId="77777777" w:rsidR="00BA789F" w:rsidRDefault="00BA789F" w:rsidP="00BA789F">
            <w:r>
              <w:t xml:space="preserve">Відділ освіти, </w:t>
            </w:r>
          </w:p>
          <w:p w14:paraId="185C1355" w14:textId="2A949C2F" w:rsidR="00A03915" w:rsidRPr="00C16283" w:rsidRDefault="00BA789F" w:rsidP="00BA789F">
            <w:r>
              <w:t>заклади освіти,</w:t>
            </w:r>
            <w:r w:rsidRPr="00C16283">
              <w:br/>
              <w:t>громадські об’єднання та міжнародні організації (за згодою)</w:t>
            </w:r>
            <w:r w:rsidRPr="00C16283">
              <w:br/>
              <w:t xml:space="preserve">ветеранські </w:t>
            </w:r>
            <w:r w:rsidRPr="00C16283">
              <w:lastRenderedPageBreak/>
              <w:t>організації (за згодою)</w:t>
            </w:r>
          </w:p>
        </w:tc>
        <w:tc>
          <w:tcPr>
            <w:tcW w:w="30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F5E6345" w14:textId="77777777" w:rsidR="00A03915" w:rsidRPr="00C16283" w:rsidRDefault="00A03915" w:rsidP="00A03915">
            <w:r w:rsidRPr="00C16283">
              <w:lastRenderedPageBreak/>
              <w:t>посилено спроможність суб’єктів освітньої діяльності з питань поводження, самозахисту і первинної допомоги під час екстремальних ситуацій, у тому числі в умовах воєнного стану </w:t>
            </w:r>
          </w:p>
        </w:tc>
        <w:tc>
          <w:tcPr>
            <w:tcW w:w="1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3131B2C" w14:textId="3FCAC5AF" w:rsidR="00A03915" w:rsidRPr="00C16283" w:rsidRDefault="00BA789F" w:rsidP="00A03915">
            <w:pPr>
              <w:jc w:val="center"/>
            </w:pPr>
            <w:r>
              <w:t>2026-2027 роки</w:t>
            </w:r>
          </w:p>
        </w:tc>
      </w:tr>
      <w:tr w:rsidR="00FE35DF" w:rsidRPr="00C16283" w14:paraId="2BDF36E3" w14:textId="77777777" w:rsidTr="00FE35DF">
        <w:tc>
          <w:tcPr>
            <w:tcW w:w="3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7AAD89E" w14:textId="0930CEE9" w:rsidR="00A03915" w:rsidRPr="00C16283" w:rsidRDefault="00A03915" w:rsidP="00A03915">
            <w:r w:rsidRPr="00C16283">
              <w:t>3</w:t>
            </w:r>
            <w:r w:rsidR="00BA789F">
              <w:t>1</w:t>
            </w:r>
            <w:r w:rsidRPr="00C16283">
              <w:t>. Популяризація моделей соціальної поведінки, що передбачають рівний розподіл сімейних та побутових обов’язків</w:t>
            </w:r>
          </w:p>
        </w:tc>
        <w:tc>
          <w:tcPr>
            <w:tcW w:w="47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04517A9" w14:textId="4D522070" w:rsidR="00A03915" w:rsidRPr="00C16283" w:rsidRDefault="00BA789F" w:rsidP="00A03915">
            <w:r>
              <w:t xml:space="preserve">використання </w:t>
            </w:r>
            <w:r w:rsidR="00A03915" w:rsidRPr="00C16283">
              <w:t>методичних матеріалів щодо рівного розподілу сімейних та професійних обов’язків</w:t>
            </w:r>
          </w:p>
        </w:tc>
        <w:tc>
          <w:tcPr>
            <w:tcW w:w="2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06E1957" w14:textId="77777777" w:rsidR="00BA789F" w:rsidRDefault="00BA789F" w:rsidP="00BA789F">
            <w:r>
              <w:t xml:space="preserve">Відділ освіти, </w:t>
            </w:r>
          </w:p>
          <w:p w14:paraId="25A9AEC0" w14:textId="6ACEE39D" w:rsidR="00A03915" w:rsidRPr="00C16283" w:rsidRDefault="00BA789F" w:rsidP="00BA789F">
            <w:r>
              <w:t>заклади освіти,</w:t>
            </w:r>
            <w:r w:rsidRPr="00C16283">
              <w:br/>
              <w:t>громадські об’єднання та міжнародні організації (за згодою)</w:t>
            </w:r>
            <w:r w:rsidRPr="00C16283">
              <w:br/>
              <w:t>ветеранські організації (за згодою)</w:t>
            </w:r>
          </w:p>
        </w:tc>
        <w:tc>
          <w:tcPr>
            <w:tcW w:w="30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9A1B511" w14:textId="1DFEE30A" w:rsidR="00A03915" w:rsidRPr="00C16283" w:rsidRDefault="00A03915" w:rsidP="00A03915">
            <w:r w:rsidRPr="00C16283">
              <w:t>проведено навчання фахівців закладів освіти, педагогічних  працівниць і працівників </w:t>
            </w:r>
          </w:p>
        </w:tc>
        <w:tc>
          <w:tcPr>
            <w:tcW w:w="1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BAC4BA8" w14:textId="27680D76" w:rsidR="00A03915" w:rsidRPr="00C16283" w:rsidRDefault="00A03915" w:rsidP="00A03915">
            <w:pPr>
              <w:jc w:val="center"/>
            </w:pPr>
            <w:r w:rsidRPr="00C16283">
              <w:t>202</w:t>
            </w:r>
            <w:r w:rsidR="00BA789F">
              <w:t>6</w:t>
            </w:r>
            <w:r w:rsidRPr="00C16283">
              <w:t xml:space="preserve"> рік</w:t>
            </w:r>
          </w:p>
        </w:tc>
      </w:tr>
      <w:tr w:rsidR="00FE35DF" w:rsidRPr="00C16283" w14:paraId="360AEC22" w14:textId="77777777" w:rsidTr="00FE35DF">
        <w:tc>
          <w:tcPr>
            <w:tcW w:w="3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D49678D" w14:textId="6DDB068D" w:rsidR="00A03915" w:rsidRPr="00C16283" w:rsidRDefault="00A03915" w:rsidP="00A03915">
            <w:r w:rsidRPr="00C16283">
              <w:t>3</w:t>
            </w:r>
            <w:r w:rsidR="00BA789F">
              <w:t>2</w:t>
            </w:r>
            <w:r w:rsidRPr="00C16283">
              <w:t>. Підвищення рівня обізнаності про зв’язок гендерних питань і питань безпеки, відповідних стандартів та практики на національному та міжнародному рівні</w:t>
            </w:r>
          </w:p>
        </w:tc>
        <w:tc>
          <w:tcPr>
            <w:tcW w:w="47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41651D4" w14:textId="77777777" w:rsidR="00A03915" w:rsidRPr="00C16283" w:rsidRDefault="00A03915" w:rsidP="00A03915">
            <w:r w:rsidRPr="00C16283">
              <w:t>проведення інформаційно-просвітницьких кампаній щодо гендерних питань і питань безпеки </w:t>
            </w:r>
          </w:p>
        </w:tc>
        <w:tc>
          <w:tcPr>
            <w:tcW w:w="2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9C1B2CA" w14:textId="77777777" w:rsidR="00BA789F" w:rsidRDefault="00BA789F" w:rsidP="00BA789F">
            <w:r>
              <w:t xml:space="preserve">Відділ освіти, </w:t>
            </w:r>
          </w:p>
          <w:p w14:paraId="174E2868" w14:textId="2B229B7D" w:rsidR="00A03915" w:rsidRPr="00C16283" w:rsidRDefault="00BA789F" w:rsidP="00BA789F">
            <w:r>
              <w:t>заклади освіти,</w:t>
            </w:r>
            <w:r w:rsidRPr="00C16283">
              <w:br/>
            </w:r>
            <w:r w:rsidR="00A03915" w:rsidRPr="00C16283">
              <w:t>громадські об’єднання та міжнародні організації (за згодою)</w:t>
            </w:r>
          </w:p>
        </w:tc>
        <w:tc>
          <w:tcPr>
            <w:tcW w:w="30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C70D0F5" w14:textId="69B3D1AA" w:rsidR="00A03915" w:rsidRPr="00C16283" w:rsidRDefault="00A03915" w:rsidP="00A03915">
            <w:r w:rsidRPr="00C16283">
              <w:t>підвищено кваліфікацію/ поінформованість адміністрацій закладів освіти, педагогічних працівниць і працівників</w:t>
            </w:r>
          </w:p>
        </w:tc>
        <w:tc>
          <w:tcPr>
            <w:tcW w:w="1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F0D232A" w14:textId="5B1F6E3D" w:rsidR="00A03915" w:rsidRPr="00C16283" w:rsidRDefault="00A03915" w:rsidP="00A03915">
            <w:pPr>
              <w:jc w:val="center"/>
            </w:pPr>
            <w:r w:rsidRPr="00C16283">
              <w:t>202</w:t>
            </w:r>
            <w:r w:rsidR="00BA789F">
              <w:t>6</w:t>
            </w:r>
            <w:r w:rsidRPr="00C16283">
              <w:t>-2027 роки</w:t>
            </w:r>
          </w:p>
        </w:tc>
      </w:tr>
      <w:tr w:rsidR="00FE35DF" w:rsidRPr="00C16283" w14:paraId="3672BAA6" w14:textId="77777777" w:rsidTr="00FE35DF">
        <w:tc>
          <w:tcPr>
            <w:tcW w:w="3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C11A127" w14:textId="596844DD" w:rsidR="00A03915" w:rsidRPr="00C16283" w:rsidRDefault="00A03915" w:rsidP="00A03915">
            <w:r w:rsidRPr="00C16283">
              <w:t>3</w:t>
            </w:r>
            <w:r w:rsidR="003D11BC">
              <w:t>3</w:t>
            </w:r>
            <w:r w:rsidRPr="00C16283">
              <w:t>. Здійснення обміну з організаціями громадянського суспільства інформацією щодо врахування гендерного аспекту у конфліктний та постконфліктний період</w:t>
            </w:r>
          </w:p>
        </w:tc>
        <w:tc>
          <w:tcPr>
            <w:tcW w:w="47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B6035FA" w14:textId="77777777" w:rsidR="00A03915" w:rsidRPr="00C16283" w:rsidRDefault="00A03915" w:rsidP="00A03915">
            <w:r w:rsidRPr="00C16283">
              <w:t>проведення за участю організацій громадянського суспільства публічних заходів щодо обміну інформацією стосовно врахування гендерного аспекту у конфліктний та постконфліктний період</w:t>
            </w:r>
          </w:p>
        </w:tc>
        <w:tc>
          <w:tcPr>
            <w:tcW w:w="2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6A4D77E" w14:textId="77777777" w:rsidR="003D11BC" w:rsidRDefault="003D11BC" w:rsidP="003D11BC">
            <w:r>
              <w:t xml:space="preserve">Відділ освіти, </w:t>
            </w:r>
          </w:p>
          <w:p w14:paraId="25038560" w14:textId="3CEBD198" w:rsidR="00A03915" w:rsidRPr="00C16283" w:rsidRDefault="003D11BC" w:rsidP="003D11BC">
            <w:r>
              <w:t>заклади освіти,</w:t>
            </w:r>
            <w:r w:rsidRPr="00C16283">
              <w:br/>
              <w:t>громадські об’єднання та міжнародні організації (за згодою)</w:t>
            </w:r>
          </w:p>
        </w:tc>
        <w:tc>
          <w:tcPr>
            <w:tcW w:w="30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3206747" w14:textId="77777777" w:rsidR="00A03915" w:rsidRPr="00C16283" w:rsidRDefault="00A03915" w:rsidP="00A03915">
            <w:r w:rsidRPr="00C16283">
              <w:t>посилено спроможність стейкхолдерів освітнього процесу щодо врахування гендерного аспекту у конфліктний та постконфліктний період </w:t>
            </w:r>
          </w:p>
        </w:tc>
        <w:tc>
          <w:tcPr>
            <w:tcW w:w="1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D26D97F" w14:textId="1C274079" w:rsidR="00A03915" w:rsidRPr="00C16283" w:rsidRDefault="00A03915" w:rsidP="00A03915">
            <w:pPr>
              <w:jc w:val="center"/>
            </w:pPr>
            <w:r w:rsidRPr="00C16283">
              <w:t>202</w:t>
            </w:r>
            <w:r w:rsidR="003D11BC">
              <w:t>6</w:t>
            </w:r>
            <w:r w:rsidRPr="00C16283">
              <w:t xml:space="preserve"> рік</w:t>
            </w:r>
          </w:p>
        </w:tc>
      </w:tr>
      <w:tr w:rsidR="00FE35DF" w:rsidRPr="00C16283" w14:paraId="088CCE3B" w14:textId="77777777" w:rsidTr="00FE35DF">
        <w:tc>
          <w:tcPr>
            <w:tcW w:w="3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A6F4027" w14:textId="77777777" w:rsidR="00A03915" w:rsidRPr="00C16283" w:rsidRDefault="00A03915" w:rsidP="00A03915">
            <w:r w:rsidRPr="00C16283">
              <w:t xml:space="preserve">36. Проведення інформаційно-просвітницьких заходів із запобігання ухваленню державних стандартів, освітніх програм, рішень щодо </w:t>
            </w:r>
            <w:r w:rsidRPr="00C16283">
              <w:lastRenderedPageBreak/>
              <w:t>відновлення та відбудови, що не відповідають недискримінаційному, інклюзивному та євроінтеграційному підходу, використовують застарілі та стереотипні рішення, що призводять до неефективного використання залучених коштів</w:t>
            </w:r>
          </w:p>
        </w:tc>
        <w:tc>
          <w:tcPr>
            <w:tcW w:w="47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8FD0DCE" w14:textId="77777777" w:rsidR="00A03915" w:rsidRPr="00C16283" w:rsidRDefault="00A03915" w:rsidP="00A03915">
            <w:r w:rsidRPr="00C16283">
              <w:lastRenderedPageBreak/>
              <w:t>забезпечення врахування недискримінаційних, інклюзивних та євроінтеграційних підходів під час розроблення стандартів, освітніх програм </w:t>
            </w:r>
          </w:p>
        </w:tc>
        <w:tc>
          <w:tcPr>
            <w:tcW w:w="2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A30FD6E" w14:textId="35DB3896" w:rsidR="00FE2272" w:rsidRDefault="00FE2272" w:rsidP="00FE2272">
            <w:r>
              <w:t>Міська рада,</w:t>
            </w:r>
          </w:p>
          <w:p w14:paraId="2077DBC7" w14:textId="290D9C46" w:rsidR="00FE2272" w:rsidRDefault="00FE2272" w:rsidP="00FE2272">
            <w:r>
              <w:t xml:space="preserve">Відділ освіти, </w:t>
            </w:r>
          </w:p>
          <w:p w14:paraId="285CE72A" w14:textId="77777777" w:rsidR="00FE2272" w:rsidRDefault="00FE2272" w:rsidP="00FE2272">
            <w:r>
              <w:t>заклади освіти,</w:t>
            </w:r>
            <w:r w:rsidRPr="00C16283">
              <w:br/>
              <w:t xml:space="preserve">громадські об’єднання та </w:t>
            </w:r>
            <w:r w:rsidRPr="00C16283">
              <w:lastRenderedPageBreak/>
              <w:t>міжнародні організації (за згодою)</w:t>
            </w:r>
            <w:r>
              <w:t>,</w:t>
            </w:r>
          </w:p>
          <w:p w14:paraId="2F07786B" w14:textId="0F1D0130" w:rsidR="00A03915" w:rsidRPr="00C16283" w:rsidRDefault="00A03915" w:rsidP="00FE2272">
            <w:r w:rsidRPr="00C16283">
              <w:t>громадські об’єднання та міжнародні організації (за згодою)</w:t>
            </w:r>
          </w:p>
        </w:tc>
        <w:tc>
          <w:tcPr>
            <w:tcW w:w="30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CA37FE1" w14:textId="77777777" w:rsidR="00A03915" w:rsidRPr="00C16283" w:rsidRDefault="00A03915" w:rsidP="00A03915">
            <w:r w:rsidRPr="00C16283">
              <w:lastRenderedPageBreak/>
              <w:t>забезпечено інклюзивність та недискримінаційність державних освітніх стандартів, освітніх програм </w:t>
            </w:r>
          </w:p>
        </w:tc>
        <w:tc>
          <w:tcPr>
            <w:tcW w:w="1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76DC0DE" w14:textId="6F735542" w:rsidR="00A03915" w:rsidRPr="00C16283" w:rsidRDefault="00A03915" w:rsidP="00A03915">
            <w:pPr>
              <w:jc w:val="center"/>
            </w:pPr>
            <w:r w:rsidRPr="00C16283">
              <w:t>202</w:t>
            </w:r>
            <w:r w:rsidR="00FE2272">
              <w:t>6</w:t>
            </w:r>
            <w:r w:rsidRPr="00C16283">
              <w:t xml:space="preserve"> рік</w:t>
            </w:r>
          </w:p>
        </w:tc>
      </w:tr>
    </w:tbl>
    <w:p w14:paraId="1CD06F26" w14:textId="77777777" w:rsidR="00833276" w:rsidRPr="00C16283" w:rsidRDefault="00833276" w:rsidP="00C16283"/>
    <w:p w14:paraId="12770946" w14:textId="77777777" w:rsidR="00833276" w:rsidRDefault="00833276" w:rsidP="00C16283">
      <w:pPr>
        <w:pStyle w:val="af"/>
        <w:spacing w:before="0"/>
        <w:rPr>
          <w:rFonts w:ascii="Times New Roman" w:hAnsi="Times New Roman"/>
          <w:color w:val="000000"/>
          <w:sz w:val="24"/>
          <w:szCs w:val="24"/>
        </w:rPr>
      </w:pPr>
    </w:p>
    <w:p w14:paraId="032B022C" w14:textId="77777777" w:rsidR="00A07F91" w:rsidRPr="00FE35DF" w:rsidRDefault="00A07F91" w:rsidP="00C16283">
      <w:pPr>
        <w:pStyle w:val="af"/>
        <w:spacing w:before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0BF3F55A" w14:textId="3A3A4B35" w:rsidR="00A07F91" w:rsidRPr="00FE35DF" w:rsidRDefault="00A07F91" w:rsidP="00C16283">
      <w:pPr>
        <w:pStyle w:val="af"/>
        <w:spacing w:before="0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FE35DF">
        <w:rPr>
          <w:rFonts w:ascii="Times New Roman" w:hAnsi="Times New Roman"/>
          <w:b/>
          <w:bCs/>
          <w:color w:val="000000"/>
          <w:sz w:val="24"/>
          <w:szCs w:val="24"/>
        </w:rPr>
        <w:t xml:space="preserve">Керуючий справами </w:t>
      </w:r>
      <w:r w:rsidRPr="00FE35DF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Pr="00FE35DF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Pr="00FE35DF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Pr="00FE35DF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Pr="00FE35DF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Pr="00FE35DF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Pr="00FE35DF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Pr="00FE35DF">
        <w:rPr>
          <w:rFonts w:ascii="Times New Roman" w:hAnsi="Times New Roman"/>
          <w:b/>
          <w:bCs/>
          <w:color w:val="000000"/>
          <w:sz w:val="24"/>
          <w:szCs w:val="24"/>
        </w:rPr>
        <w:tab/>
        <w:t>Дмитро ГАПЧЕНКО</w:t>
      </w:r>
    </w:p>
    <w:p w14:paraId="3B9C86A5" w14:textId="77777777" w:rsidR="00A07F91" w:rsidRPr="00FE35DF" w:rsidRDefault="00A07F91" w:rsidP="00C16283">
      <w:pPr>
        <w:pStyle w:val="af"/>
        <w:spacing w:before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614894E8" w14:textId="77777777" w:rsidR="00A07F91" w:rsidRPr="00FE35DF" w:rsidRDefault="00A07F91" w:rsidP="00C16283">
      <w:pPr>
        <w:pStyle w:val="af"/>
        <w:spacing w:before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719EBF15" w14:textId="05092BFC" w:rsidR="00A07F91" w:rsidRDefault="00A07F91" w:rsidP="00DE7FBD">
      <w:pPr>
        <w:pStyle w:val="af"/>
        <w:spacing w:before="0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FE35DF">
        <w:rPr>
          <w:rFonts w:ascii="Times New Roman" w:hAnsi="Times New Roman"/>
          <w:b/>
          <w:bCs/>
          <w:color w:val="000000"/>
          <w:sz w:val="24"/>
          <w:szCs w:val="24"/>
        </w:rPr>
        <w:t xml:space="preserve">Начальник Відділу освіти </w:t>
      </w:r>
      <w:r w:rsidRPr="00FE35DF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Pr="00FE35DF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Pr="00FE35DF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Pr="00FE35DF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Pr="00FE35DF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Pr="00FE35DF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Pr="00FE35DF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="00FE35DF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Pr="00FE35DF">
        <w:rPr>
          <w:rFonts w:ascii="Times New Roman" w:hAnsi="Times New Roman"/>
          <w:b/>
          <w:bCs/>
          <w:color w:val="000000"/>
          <w:sz w:val="24"/>
          <w:szCs w:val="24"/>
        </w:rPr>
        <w:t>Олег</w:t>
      </w:r>
      <w:r w:rsidR="00DE7FBD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FE35DF">
        <w:rPr>
          <w:rFonts w:ascii="Times New Roman" w:hAnsi="Times New Roman"/>
          <w:b/>
          <w:bCs/>
          <w:color w:val="000000"/>
          <w:sz w:val="24"/>
          <w:szCs w:val="24"/>
        </w:rPr>
        <w:t xml:space="preserve"> ЦИМБАЛ</w:t>
      </w:r>
    </w:p>
    <w:p w14:paraId="4607AC7C" w14:textId="77777777" w:rsidR="00DE7FBD" w:rsidRDefault="00DE7FBD" w:rsidP="00DE7FBD">
      <w:pPr>
        <w:pStyle w:val="af"/>
        <w:spacing w:before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18B6863C" w14:textId="77777777" w:rsidR="00DE7FBD" w:rsidRDefault="00DE7FBD" w:rsidP="00DE7FBD">
      <w:pPr>
        <w:pStyle w:val="af"/>
        <w:spacing w:before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507E03EE" w14:textId="77777777" w:rsidR="00DE7FBD" w:rsidRDefault="00DE7FBD" w:rsidP="00DE7FBD">
      <w:pPr>
        <w:pStyle w:val="af"/>
        <w:spacing w:before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2B23A05B" w14:textId="77777777" w:rsidR="00DE7FBD" w:rsidRDefault="00DE7FBD" w:rsidP="00DE7FBD">
      <w:pPr>
        <w:pStyle w:val="af"/>
        <w:spacing w:before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6D82DE68" w14:textId="77777777" w:rsidR="00DE7FBD" w:rsidRDefault="00DE7FBD" w:rsidP="00DE7FBD">
      <w:pPr>
        <w:pStyle w:val="af"/>
        <w:spacing w:before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6C22BDD8" w14:textId="77777777" w:rsidR="00DE7FBD" w:rsidRDefault="00DE7FBD" w:rsidP="00DE7FBD">
      <w:pPr>
        <w:pStyle w:val="af"/>
        <w:spacing w:before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43996382" w14:textId="77777777" w:rsidR="00DE7FBD" w:rsidRDefault="00DE7FBD" w:rsidP="00DE7FBD">
      <w:pPr>
        <w:pStyle w:val="af"/>
        <w:spacing w:before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71849340" w14:textId="77777777" w:rsidR="00DE7FBD" w:rsidRDefault="00DE7FBD" w:rsidP="00DE7FBD">
      <w:pPr>
        <w:pStyle w:val="af"/>
        <w:spacing w:before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788CDA37" w14:textId="77777777" w:rsidR="00DE7FBD" w:rsidRDefault="00DE7FBD" w:rsidP="00DE7FBD">
      <w:pPr>
        <w:pStyle w:val="af"/>
        <w:spacing w:before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62ADEB10" w14:textId="77777777" w:rsidR="00DE7FBD" w:rsidRDefault="00DE7FBD" w:rsidP="00DE7FBD">
      <w:pPr>
        <w:pStyle w:val="af"/>
        <w:spacing w:before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6C7D3727" w14:textId="77777777" w:rsidR="00DE7FBD" w:rsidRDefault="00DE7FBD" w:rsidP="00DE7FBD">
      <w:pPr>
        <w:pStyle w:val="af"/>
        <w:spacing w:before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62B5BA4C" w14:textId="77777777" w:rsidR="00DE7FBD" w:rsidRDefault="00DE7FBD" w:rsidP="00DE7FBD">
      <w:pPr>
        <w:pStyle w:val="af"/>
        <w:spacing w:before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01AFAA44" w14:textId="77777777" w:rsidR="00DE7FBD" w:rsidRDefault="00DE7FBD" w:rsidP="00DE7FBD">
      <w:pPr>
        <w:pStyle w:val="af"/>
        <w:spacing w:before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318E45AE" w14:textId="77777777" w:rsidR="00DE7FBD" w:rsidRDefault="00DE7FBD" w:rsidP="00DE7FBD">
      <w:pPr>
        <w:pStyle w:val="af"/>
        <w:spacing w:before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61FB5BC5" w14:textId="48C19F31" w:rsidR="00DE7FBD" w:rsidRDefault="00DE7FBD" w:rsidP="00DE7FBD">
      <w:pPr>
        <w:pStyle w:val="af"/>
        <w:spacing w:before="0"/>
        <w:ind w:firstLine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454C8458" w14:textId="77777777" w:rsidR="00241F04" w:rsidRDefault="00241F04" w:rsidP="00DE7FBD">
      <w:pPr>
        <w:pStyle w:val="af"/>
        <w:spacing w:before="0"/>
        <w:ind w:firstLine="0"/>
        <w:rPr>
          <w:rFonts w:ascii="Times New Roman" w:hAnsi="Times New Roman"/>
          <w:b/>
          <w:bCs/>
          <w:color w:val="000000"/>
          <w:sz w:val="24"/>
          <w:szCs w:val="24"/>
        </w:rPr>
      </w:pPr>
    </w:p>
    <w:sectPr w:rsidR="00241F04" w:rsidSect="00C16283">
      <w:headerReference w:type="even" r:id="rId12"/>
      <w:headerReference w:type="default" r:id="rId13"/>
      <w:pgSz w:w="16838" w:h="11906" w:orient="landscape" w:code="9"/>
      <w:pgMar w:top="1778" w:right="1134" w:bottom="1134" w:left="1134" w:header="567" w:footer="567" w:gutter="0"/>
      <w:pgNumType w:start="1"/>
      <w:cols w:space="720"/>
      <w:titlePg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A760F8" w14:textId="77777777" w:rsidR="00774CE4" w:rsidRDefault="00774CE4">
      <w:r>
        <w:separator/>
      </w:r>
    </w:p>
  </w:endnote>
  <w:endnote w:type="continuationSeparator" w:id="0">
    <w:p w14:paraId="71D29A11" w14:textId="77777777" w:rsidR="00774CE4" w:rsidRDefault="00774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ntiqua">
    <w:altName w:val="Bahnschrift Light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ProbaPro">
    <w:altName w:val="Cambria"/>
    <w:panose1 w:val="020B06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926A4" w14:textId="77777777" w:rsidR="00020209" w:rsidRDefault="00020209">
    <w:pPr>
      <w:pStyle w:val="ad"/>
    </w:pPr>
  </w:p>
  <w:p w14:paraId="4BCC27DC" w14:textId="77777777" w:rsidR="00020209" w:rsidRDefault="00020209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61A15" w14:textId="77777777" w:rsidR="00774CE4" w:rsidRDefault="00774CE4">
      <w:r>
        <w:separator/>
      </w:r>
    </w:p>
  </w:footnote>
  <w:footnote w:type="continuationSeparator" w:id="0">
    <w:p w14:paraId="37624D2A" w14:textId="77777777" w:rsidR="00774CE4" w:rsidRDefault="00774C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DD93A" w14:textId="77777777" w:rsidR="00020209" w:rsidRDefault="00020209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1</w:t>
    </w:r>
    <w:r>
      <w:fldChar w:fldCharType="end"/>
    </w:r>
  </w:p>
  <w:p w14:paraId="09A376B1" w14:textId="77777777" w:rsidR="00020209" w:rsidRDefault="0002020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17E73" w14:textId="77777777" w:rsidR="00020209" w:rsidRPr="00FC5F32" w:rsidRDefault="00020209">
    <w:pPr>
      <w:framePr w:wrap="around" w:vAnchor="text" w:hAnchor="margin" w:xAlign="center" w:y="1"/>
      <w:rPr>
        <w:sz w:val="28"/>
        <w:szCs w:val="28"/>
      </w:rPr>
    </w:pPr>
    <w:r w:rsidRPr="00FC5F32">
      <w:rPr>
        <w:sz w:val="28"/>
        <w:szCs w:val="28"/>
      </w:rPr>
      <w:fldChar w:fldCharType="begin"/>
    </w:r>
    <w:r w:rsidRPr="00FC5F32">
      <w:rPr>
        <w:sz w:val="28"/>
        <w:szCs w:val="28"/>
      </w:rPr>
      <w:instrText xml:space="preserve">PAGE  </w:instrText>
    </w:r>
    <w:r w:rsidRPr="00FC5F32">
      <w:rPr>
        <w:sz w:val="28"/>
        <w:szCs w:val="28"/>
      </w:rPr>
      <w:fldChar w:fldCharType="separate"/>
    </w:r>
    <w:r>
      <w:rPr>
        <w:noProof/>
        <w:sz w:val="28"/>
        <w:szCs w:val="28"/>
      </w:rPr>
      <w:t>14</w:t>
    </w:r>
    <w:r w:rsidRPr="00FC5F32">
      <w:rPr>
        <w:sz w:val="28"/>
        <w:szCs w:val="28"/>
      </w:rPr>
      <w:fldChar w:fldCharType="end"/>
    </w:r>
  </w:p>
  <w:p w14:paraId="7B3CCAAE" w14:textId="77777777" w:rsidR="00020209" w:rsidRDefault="00020209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83D6D" w14:textId="77777777" w:rsidR="00020209" w:rsidRDefault="00020209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1</w:t>
    </w:r>
    <w:r>
      <w:fldChar w:fldCharType="end"/>
    </w:r>
  </w:p>
  <w:p w14:paraId="7FF937C4" w14:textId="77777777" w:rsidR="00020209" w:rsidRDefault="00020209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954A2" w14:textId="77777777" w:rsidR="00020209" w:rsidRPr="00925FD4" w:rsidRDefault="00020209">
    <w:pPr>
      <w:framePr w:wrap="around" w:vAnchor="text" w:hAnchor="margin" w:xAlign="center" w:y="1"/>
      <w:rPr>
        <w:sz w:val="28"/>
        <w:szCs w:val="28"/>
      </w:rPr>
    </w:pPr>
    <w:r w:rsidRPr="00925FD4">
      <w:rPr>
        <w:sz w:val="28"/>
        <w:szCs w:val="28"/>
      </w:rPr>
      <w:fldChar w:fldCharType="begin"/>
    </w:r>
    <w:r w:rsidRPr="00925FD4">
      <w:rPr>
        <w:sz w:val="28"/>
        <w:szCs w:val="28"/>
      </w:rPr>
      <w:instrText xml:space="preserve">PAGE  </w:instrText>
    </w:r>
    <w:r w:rsidRPr="00925FD4">
      <w:rPr>
        <w:sz w:val="28"/>
        <w:szCs w:val="28"/>
      </w:rPr>
      <w:fldChar w:fldCharType="separate"/>
    </w:r>
    <w:r>
      <w:rPr>
        <w:noProof/>
        <w:sz w:val="28"/>
        <w:szCs w:val="28"/>
      </w:rPr>
      <w:t>11</w:t>
    </w:r>
    <w:r w:rsidRPr="00925FD4">
      <w:rPr>
        <w:sz w:val="28"/>
        <w:szCs w:val="28"/>
      </w:rPr>
      <w:fldChar w:fldCharType="end"/>
    </w:r>
  </w:p>
  <w:p w14:paraId="29809D20" w14:textId="77777777" w:rsidR="00020209" w:rsidRDefault="00020209" w:rsidP="00BB5024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417AA"/>
    <w:multiLevelType w:val="hybridMultilevel"/>
    <w:tmpl w:val="355ED692"/>
    <w:lvl w:ilvl="0" w:tplc="F1C4A988">
      <w:start w:val="9"/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31D62C66"/>
    <w:multiLevelType w:val="multilevel"/>
    <w:tmpl w:val="0A525B8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 w15:restartNumberingAfterBreak="0">
    <w:nsid w:val="39E256AD"/>
    <w:multiLevelType w:val="hybridMultilevel"/>
    <w:tmpl w:val="479EF8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23449D"/>
    <w:multiLevelType w:val="multilevel"/>
    <w:tmpl w:val="ECD650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u w:val="none"/>
      </w:rPr>
    </w:lvl>
  </w:abstractNum>
  <w:abstractNum w:abstractNumId="4" w15:restartNumberingAfterBreak="0">
    <w:nsid w:val="78337F7E"/>
    <w:multiLevelType w:val="multilevel"/>
    <w:tmpl w:val="A8A8B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9EA6242"/>
    <w:multiLevelType w:val="multilevel"/>
    <w:tmpl w:val="225C9D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065300617">
    <w:abstractNumId w:val="0"/>
  </w:num>
  <w:num w:numId="2" w16cid:durableId="1984042873">
    <w:abstractNumId w:val="2"/>
  </w:num>
  <w:num w:numId="3" w16cid:durableId="2025401615">
    <w:abstractNumId w:val="4"/>
  </w:num>
  <w:num w:numId="4" w16cid:durableId="1807505385">
    <w:abstractNumId w:val="5"/>
  </w:num>
  <w:num w:numId="5" w16cid:durableId="1835761421">
    <w:abstractNumId w:val="3"/>
  </w:num>
  <w:num w:numId="6" w16cid:durableId="12459220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0209"/>
    <w:rsid w:val="00003B1E"/>
    <w:rsid w:val="00020209"/>
    <w:rsid w:val="00050DC4"/>
    <w:rsid w:val="0009035F"/>
    <w:rsid w:val="000B5712"/>
    <w:rsid w:val="000E737F"/>
    <w:rsid w:val="00130572"/>
    <w:rsid w:val="00135DFC"/>
    <w:rsid w:val="001768CF"/>
    <w:rsid w:val="0019626D"/>
    <w:rsid w:val="001D3903"/>
    <w:rsid w:val="002060A2"/>
    <w:rsid w:val="00241F04"/>
    <w:rsid w:val="002521AB"/>
    <w:rsid w:val="00271A00"/>
    <w:rsid w:val="00281AA0"/>
    <w:rsid w:val="0029734A"/>
    <w:rsid w:val="002B6772"/>
    <w:rsid w:val="002C2563"/>
    <w:rsid w:val="002C546D"/>
    <w:rsid w:val="002F4674"/>
    <w:rsid w:val="002F7CA9"/>
    <w:rsid w:val="003064B9"/>
    <w:rsid w:val="00326B83"/>
    <w:rsid w:val="00336FDF"/>
    <w:rsid w:val="003622CF"/>
    <w:rsid w:val="00396480"/>
    <w:rsid w:val="003A3DD5"/>
    <w:rsid w:val="003C2CAF"/>
    <w:rsid w:val="003D11BC"/>
    <w:rsid w:val="003F3B75"/>
    <w:rsid w:val="00410724"/>
    <w:rsid w:val="004662AC"/>
    <w:rsid w:val="0049494D"/>
    <w:rsid w:val="005036C1"/>
    <w:rsid w:val="005126B8"/>
    <w:rsid w:val="0052497B"/>
    <w:rsid w:val="00524D4F"/>
    <w:rsid w:val="00534D0E"/>
    <w:rsid w:val="00536AA9"/>
    <w:rsid w:val="005665BC"/>
    <w:rsid w:val="005A5D89"/>
    <w:rsid w:val="005D4C3B"/>
    <w:rsid w:val="005F78ED"/>
    <w:rsid w:val="00675FA4"/>
    <w:rsid w:val="00683F92"/>
    <w:rsid w:val="006B1A6B"/>
    <w:rsid w:val="006B1E44"/>
    <w:rsid w:val="006B36EA"/>
    <w:rsid w:val="006E43FC"/>
    <w:rsid w:val="00726583"/>
    <w:rsid w:val="00774CE4"/>
    <w:rsid w:val="007C5438"/>
    <w:rsid w:val="007F6CDE"/>
    <w:rsid w:val="00805189"/>
    <w:rsid w:val="00832946"/>
    <w:rsid w:val="00833276"/>
    <w:rsid w:val="00850305"/>
    <w:rsid w:val="008708DF"/>
    <w:rsid w:val="008E4861"/>
    <w:rsid w:val="009079D0"/>
    <w:rsid w:val="00960B78"/>
    <w:rsid w:val="00963F33"/>
    <w:rsid w:val="009775AD"/>
    <w:rsid w:val="00984CF9"/>
    <w:rsid w:val="00993D42"/>
    <w:rsid w:val="009F1610"/>
    <w:rsid w:val="009F4D43"/>
    <w:rsid w:val="00A03915"/>
    <w:rsid w:val="00A07F91"/>
    <w:rsid w:val="00AB0277"/>
    <w:rsid w:val="00AB7879"/>
    <w:rsid w:val="00AB7CEC"/>
    <w:rsid w:val="00B26F6B"/>
    <w:rsid w:val="00B50A83"/>
    <w:rsid w:val="00B811A3"/>
    <w:rsid w:val="00B93EFF"/>
    <w:rsid w:val="00BA4796"/>
    <w:rsid w:val="00BA6F5B"/>
    <w:rsid w:val="00BA789F"/>
    <w:rsid w:val="00C16283"/>
    <w:rsid w:val="00C54591"/>
    <w:rsid w:val="00C74801"/>
    <w:rsid w:val="00C83FC9"/>
    <w:rsid w:val="00C9134F"/>
    <w:rsid w:val="00CA46EE"/>
    <w:rsid w:val="00CE79BA"/>
    <w:rsid w:val="00D043EB"/>
    <w:rsid w:val="00D36657"/>
    <w:rsid w:val="00D548BB"/>
    <w:rsid w:val="00D85543"/>
    <w:rsid w:val="00D97E54"/>
    <w:rsid w:val="00DA1ABA"/>
    <w:rsid w:val="00DE7FBD"/>
    <w:rsid w:val="00E10B26"/>
    <w:rsid w:val="00E21844"/>
    <w:rsid w:val="00E25D4D"/>
    <w:rsid w:val="00E76EA8"/>
    <w:rsid w:val="00E81E80"/>
    <w:rsid w:val="00E87144"/>
    <w:rsid w:val="00EA3EFE"/>
    <w:rsid w:val="00EB50FA"/>
    <w:rsid w:val="00ED56BC"/>
    <w:rsid w:val="00F13693"/>
    <w:rsid w:val="00F214C7"/>
    <w:rsid w:val="00F56A52"/>
    <w:rsid w:val="00F978BA"/>
    <w:rsid w:val="00FA6A86"/>
    <w:rsid w:val="00FC2A02"/>
    <w:rsid w:val="00FE2272"/>
    <w:rsid w:val="00FE35DF"/>
    <w:rsid w:val="00FE5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584630"/>
  <w15:chartTrackingRefBased/>
  <w15:docId w15:val="{7A4BB2B2-D229-4147-A580-B07D2589C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60A2"/>
    <w:pPr>
      <w:spacing w:after="0" w:line="240" w:lineRule="auto"/>
    </w:pPr>
    <w:rPr>
      <w:rFonts w:ascii="Times New Roman" w:eastAsia="Times New Roman" w:hAnsi="Times New Roman" w:cs="Times New Roman"/>
      <w:kern w:val="0"/>
      <w:lang w:val="ru-UA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202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02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uk-UA"/>
    </w:rPr>
  </w:style>
  <w:style w:type="paragraph" w:styleId="3">
    <w:name w:val="heading 3"/>
    <w:basedOn w:val="a"/>
    <w:next w:val="a"/>
    <w:link w:val="30"/>
    <w:unhideWhenUsed/>
    <w:qFormat/>
    <w:rsid w:val="00020209"/>
    <w:pPr>
      <w:keepNext/>
      <w:keepLines/>
      <w:spacing w:before="160" w:after="80"/>
      <w:outlineLvl w:val="2"/>
    </w:pPr>
    <w:rPr>
      <w:rFonts w:ascii="Antiqua" w:eastAsiaTheme="majorEastAsia" w:hAnsi="Antiqua" w:cstheme="majorBidi"/>
      <w:color w:val="0F4761" w:themeColor="accent1" w:themeShade="BF"/>
      <w:sz w:val="28"/>
      <w:szCs w:val="28"/>
      <w:lang w:val="uk-U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20209"/>
    <w:pPr>
      <w:keepNext/>
      <w:keepLines/>
      <w:spacing w:before="80" w:after="40"/>
      <w:outlineLvl w:val="3"/>
    </w:pPr>
    <w:rPr>
      <w:rFonts w:ascii="Antiqua" w:eastAsiaTheme="majorEastAsia" w:hAnsi="Antiqua" w:cstheme="majorBidi"/>
      <w:i/>
      <w:iCs/>
      <w:color w:val="0F4761" w:themeColor="accent1" w:themeShade="BF"/>
      <w:sz w:val="26"/>
      <w:szCs w:val="20"/>
      <w:lang w:val="uk-U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20209"/>
    <w:pPr>
      <w:keepNext/>
      <w:keepLines/>
      <w:spacing w:before="80" w:after="40"/>
      <w:outlineLvl w:val="4"/>
    </w:pPr>
    <w:rPr>
      <w:rFonts w:ascii="Antiqua" w:eastAsiaTheme="majorEastAsia" w:hAnsi="Antiqua" w:cstheme="majorBidi"/>
      <w:color w:val="0F4761" w:themeColor="accent1" w:themeShade="BF"/>
      <w:sz w:val="26"/>
      <w:szCs w:val="20"/>
      <w:lang w:val="uk-U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20209"/>
    <w:pPr>
      <w:keepNext/>
      <w:keepLines/>
      <w:spacing w:before="40"/>
      <w:outlineLvl w:val="5"/>
    </w:pPr>
    <w:rPr>
      <w:rFonts w:ascii="Antiqua" w:eastAsiaTheme="majorEastAsia" w:hAnsi="Antiqua" w:cstheme="majorBidi"/>
      <w:i/>
      <w:iCs/>
      <w:color w:val="595959" w:themeColor="text1" w:themeTint="A6"/>
      <w:sz w:val="26"/>
      <w:szCs w:val="20"/>
      <w:lang w:val="uk-U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20209"/>
    <w:pPr>
      <w:keepNext/>
      <w:keepLines/>
      <w:spacing w:before="40"/>
      <w:outlineLvl w:val="6"/>
    </w:pPr>
    <w:rPr>
      <w:rFonts w:ascii="Antiqua" w:eastAsiaTheme="majorEastAsia" w:hAnsi="Antiqua" w:cstheme="majorBidi"/>
      <w:color w:val="595959" w:themeColor="text1" w:themeTint="A6"/>
      <w:sz w:val="26"/>
      <w:szCs w:val="20"/>
      <w:lang w:val="uk-U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20209"/>
    <w:pPr>
      <w:keepNext/>
      <w:keepLines/>
      <w:outlineLvl w:val="7"/>
    </w:pPr>
    <w:rPr>
      <w:rFonts w:ascii="Antiqua" w:eastAsiaTheme="majorEastAsia" w:hAnsi="Antiqua" w:cstheme="majorBidi"/>
      <w:i/>
      <w:iCs/>
      <w:color w:val="272727" w:themeColor="text1" w:themeTint="D8"/>
      <w:sz w:val="26"/>
      <w:szCs w:val="20"/>
      <w:lang w:val="uk-U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20209"/>
    <w:pPr>
      <w:keepNext/>
      <w:keepLines/>
      <w:outlineLvl w:val="8"/>
    </w:pPr>
    <w:rPr>
      <w:rFonts w:ascii="Antiqua" w:eastAsiaTheme="majorEastAsia" w:hAnsi="Antiqua" w:cstheme="majorBidi"/>
      <w:color w:val="272727" w:themeColor="text1" w:themeTint="D8"/>
      <w:sz w:val="26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2020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2020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rsid w:val="0002020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2020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20209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2020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2020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2020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2020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2020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uk-UA"/>
    </w:rPr>
  </w:style>
  <w:style w:type="character" w:customStyle="1" w:styleId="a4">
    <w:name w:val="Заголовок Знак"/>
    <w:basedOn w:val="a0"/>
    <w:link w:val="a3"/>
    <w:uiPriority w:val="10"/>
    <w:rsid w:val="000202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20209"/>
    <w:pPr>
      <w:numPr>
        <w:ilvl w:val="1"/>
      </w:numPr>
    </w:pPr>
    <w:rPr>
      <w:rFonts w:ascii="Antiqua" w:eastAsiaTheme="majorEastAsia" w:hAnsi="Antiqua" w:cstheme="majorBidi"/>
      <w:color w:val="595959" w:themeColor="text1" w:themeTint="A6"/>
      <w:spacing w:val="15"/>
      <w:sz w:val="28"/>
      <w:szCs w:val="28"/>
      <w:lang w:val="uk-UA"/>
    </w:rPr>
  </w:style>
  <w:style w:type="character" w:customStyle="1" w:styleId="a6">
    <w:name w:val="Подзаголовок Знак"/>
    <w:basedOn w:val="a0"/>
    <w:link w:val="a5"/>
    <w:uiPriority w:val="11"/>
    <w:rsid w:val="000202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20209"/>
    <w:pPr>
      <w:spacing w:before="160"/>
      <w:jc w:val="center"/>
    </w:pPr>
    <w:rPr>
      <w:rFonts w:ascii="Antiqua" w:hAnsi="Antiqua"/>
      <w:i/>
      <w:iCs/>
      <w:color w:val="404040" w:themeColor="text1" w:themeTint="BF"/>
      <w:sz w:val="26"/>
      <w:szCs w:val="20"/>
      <w:lang w:val="uk-UA"/>
    </w:rPr>
  </w:style>
  <w:style w:type="character" w:customStyle="1" w:styleId="22">
    <w:name w:val="Цитата 2 Знак"/>
    <w:basedOn w:val="a0"/>
    <w:link w:val="21"/>
    <w:uiPriority w:val="29"/>
    <w:rsid w:val="00020209"/>
    <w:rPr>
      <w:i/>
      <w:iCs/>
      <w:color w:val="404040" w:themeColor="text1" w:themeTint="BF"/>
    </w:rPr>
  </w:style>
  <w:style w:type="paragraph" w:styleId="a7">
    <w:name w:val="List Paragraph"/>
    <w:aliases w:val="List Square"/>
    <w:basedOn w:val="a"/>
    <w:link w:val="a8"/>
    <w:uiPriority w:val="34"/>
    <w:qFormat/>
    <w:rsid w:val="00020209"/>
    <w:pPr>
      <w:ind w:left="720"/>
      <w:contextualSpacing/>
    </w:pPr>
    <w:rPr>
      <w:rFonts w:ascii="Antiqua" w:hAnsi="Antiqua"/>
      <w:sz w:val="26"/>
      <w:szCs w:val="20"/>
      <w:lang w:val="uk-UA"/>
    </w:rPr>
  </w:style>
  <w:style w:type="character" w:styleId="a9">
    <w:name w:val="Intense Emphasis"/>
    <w:basedOn w:val="a0"/>
    <w:uiPriority w:val="21"/>
    <w:qFormat/>
    <w:rsid w:val="00020209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02020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="Antiqua" w:hAnsi="Antiqua"/>
      <w:i/>
      <w:iCs/>
      <w:color w:val="0F4761" w:themeColor="accent1" w:themeShade="BF"/>
      <w:sz w:val="26"/>
      <w:szCs w:val="20"/>
      <w:lang w:val="uk-UA"/>
    </w:rPr>
  </w:style>
  <w:style w:type="character" w:customStyle="1" w:styleId="ab">
    <w:name w:val="Выделенная цитата Знак"/>
    <w:basedOn w:val="a0"/>
    <w:link w:val="aa"/>
    <w:uiPriority w:val="30"/>
    <w:rsid w:val="00020209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020209"/>
    <w:rPr>
      <w:b/>
      <w:bCs/>
      <w:smallCaps/>
      <w:color w:val="0F4761" w:themeColor="accent1" w:themeShade="BF"/>
      <w:spacing w:val="5"/>
    </w:rPr>
  </w:style>
  <w:style w:type="paragraph" w:styleId="ad">
    <w:name w:val="footer"/>
    <w:basedOn w:val="a"/>
    <w:link w:val="ae"/>
    <w:rsid w:val="00020209"/>
    <w:pPr>
      <w:tabs>
        <w:tab w:val="center" w:pos="4153"/>
        <w:tab w:val="right" w:pos="8306"/>
      </w:tabs>
    </w:pPr>
    <w:rPr>
      <w:rFonts w:ascii="Antiqua" w:hAnsi="Antiqua"/>
      <w:sz w:val="26"/>
      <w:szCs w:val="20"/>
      <w:lang w:val="uk-UA"/>
    </w:rPr>
  </w:style>
  <w:style w:type="character" w:customStyle="1" w:styleId="ae">
    <w:name w:val="Нижний колонтитул Знак"/>
    <w:basedOn w:val="a0"/>
    <w:link w:val="ad"/>
    <w:rsid w:val="00020209"/>
    <w:rPr>
      <w:rFonts w:ascii="Antiqua" w:eastAsia="Times New Roman" w:hAnsi="Antiqua" w:cs="Times New Roman"/>
      <w:kern w:val="0"/>
      <w:sz w:val="26"/>
      <w:szCs w:val="20"/>
      <w:lang w:eastAsia="ru-RU"/>
      <w14:ligatures w14:val="none"/>
    </w:rPr>
  </w:style>
  <w:style w:type="paragraph" w:customStyle="1" w:styleId="af">
    <w:name w:val="Нормальний текст"/>
    <w:basedOn w:val="a"/>
    <w:rsid w:val="00020209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af0">
    <w:name w:val="Назва документа"/>
    <w:basedOn w:val="a"/>
    <w:next w:val="af"/>
    <w:rsid w:val="00020209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  <w:lang w:val="uk-UA"/>
    </w:rPr>
  </w:style>
  <w:style w:type="character" w:customStyle="1" w:styleId="a8">
    <w:name w:val="Абзац списка Знак"/>
    <w:aliases w:val="List Square Знак"/>
    <w:link w:val="a7"/>
    <w:uiPriority w:val="34"/>
    <w:locked/>
    <w:rsid w:val="00020209"/>
  </w:style>
  <w:style w:type="paragraph" w:styleId="af1">
    <w:name w:val="No Spacing"/>
    <w:uiPriority w:val="1"/>
    <w:qFormat/>
    <w:rsid w:val="00993D42"/>
    <w:pPr>
      <w:spacing w:after="0" w:line="240" w:lineRule="auto"/>
    </w:pPr>
    <w:rPr>
      <w:rFonts w:ascii="Antiqua" w:eastAsia="Times New Roman" w:hAnsi="Antiqua" w:cs="Times New Roman"/>
      <w:kern w:val="0"/>
      <w:sz w:val="26"/>
      <w:szCs w:val="20"/>
      <w:lang w:eastAsia="ru-RU"/>
      <w14:ligatures w14:val="none"/>
    </w:rPr>
  </w:style>
  <w:style w:type="paragraph" w:customStyle="1" w:styleId="z1qcye">
    <w:name w:val="z1qcye"/>
    <w:basedOn w:val="a"/>
    <w:rsid w:val="00135DFC"/>
    <w:pPr>
      <w:spacing w:before="100" w:beforeAutospacing="1" w:after="100" w:afterAutospacing="1"/>
    </w:pPr>
  </w:style>
  <w:style w:type="character" w:customStyle="1" w:styleId="t286pc">
    <w:name w:val="t286pc"/>
    <w:basedOn w:val="a0"/>
    <w:rsid w:val="00135DFC"/>
  </w:style>
  <w:style w:type="character" w:styleId="af2">
    <w:name w:val="Strong"/>
    <w:basedOn w:val="a0"/>
    <w:uiPriority w:val="22"/>
    <w:qFormat/>
    <w:rsid w:val="00135DFC"/>
    <w:rPr>
      <w:b/>
      <w:bCs/>
    </w:rPr>
  </w:style>
  <w:style w:type="character" w:customStyle="1" w:styleId="apple-converted-space">
    <w:name w:val="apple-converted-space"/>
    <w:basedOn w:val="a0"/>
    <w:rsid w:val="00135DFC"/>
  </w:style>
  <w:style w:type="character" w:styleId="af3">
    <w:name w:val="Hyperlink"/>
    <w:basedOn w:val="a0"/>
    <w:uiPriority w:val="99"/>
    <w:semiHidden/>
    <w:unhideWhenUsed/>
    <w:rsid w:val="00135DFC"/>
    <w:rPr>
      <w:color w:val="0000FF"/>
      <w:u w:val="single"/>
    </w:rPr>
  </w:style>
  <w:style w:type="character" w:styleId="af4">
    <w:name w:val="FollowedHyperlink"/>
    <w:basedOn w:val="a0"/>
    <w:uiPriority w:val="99"/>
    <w:semiHidden/>
    <w:unhideWhenUsed/>
    <w:rsid w:val="006B1E44"/>
    <w:rPr>
      <w:color w:val="96607D" w:themeColor="followedHyperlink"/>
      <w:u w:val="single"/>
    </w:rPr>
  </w:style>
  <w:style w:type="table" w:styleId="af5">
    <w:name w:val="Table Grid"/>
    <w:basedOn w:val="a1"/>
    <w:uiPriority w:val="39"/>
    <w:rsid w:val="00D043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12">
    <w:name w:val="rvps12"/>
    <w:basedOn w:val="a"/>
    <w:rsid w:val="00833276"/>
    <w:pPr>
      <w:spacing w:before="100" w:beforeAutospacing="1" w:after="100" w:afterAutospacing="1"/>
    </w:pPr>
  </w:style>
  <w:style w:type="paragraph" w:customStyle="1" w:styleId="rvps14">
    <w:name w:val="rvps14"/>
    <w:basedOn w:val="a"/>
    <w:rsid w:val="00833276"/>
    <w:pPr>
      <w:spacing w:before="100" w:beforeAutospacing="1" w:after="100" w:afterAutospacing="1"/>
    </w:pPr>
  </w:style>
  <w:style w:type="paragraph" w:customStyle="1" w:styleId="rvps17">
    <w:name w:val="rvps17"/>
    <w:basedOn w:val="a"/>
    <w:rsid w:val="002060A2"/>
    <w:pPr>
      <w:spacing w:before="100" w:beforeAutospacing="1" w:after="100" w:afterAutospacing="1"/>
    </w:pPr>
  </w:style>
  <w:style w:type="character" w:customStyle="1" w:styleId="rvts23">
    <w:name w:val="rvts23"/>
    <w:basedOn w:val="a0"/>
    <w:rsid w:val="002060A2"/>
  </w:style>
  <w:style w:type="character" w:customStyle="1" w:styleId="rvts64">
    <w:name w:val="rvts64"/>
    <w:basedOn w:val="a0"/>
    <w:rsid w:val="002060A2"/>
  </w:style>
  <w:style w:type="paragraph" w:customStyle="1" w:styleId="rvps7">
    <w:name w:val="rvps7"/>
    <w:basedOn w:val="a"/>
    <w:rsid w:val="002060A2"/>
    <w:pPr>
      <w:spacing w:before="100" w:beforeAutospacing="1" w:after="100" w:afterAutospacing="1"/>
    </w:pPr>
  </w:style>
  <w:style w:type="character" w:customStyle="1" w:styleId="rvts9">
    <w:name w:val="rvts9"/>
    <w:basedOn w:val="a0"/>
    <w:rsid w:val="002060A2"/>
  </w:style>
  <w:style w:type="paragraph" w:customStyle="1" w:styleId="rvps6">
    <w:name w:val="rvps6"/>
    <w:basedOn w:val="a"/>
    <w:rsid w:val="002060A2"/>
    <w:pPr>
      <w:spacing w:before="100" w:beforeAutospacing="1" w:after="100" w:afterAutospacing="1"/>
    </w:pPr>
  </w:style>
  <w:style w:type="paragraph" w:customStyle="1" w:styleId="rvps2">
    <w:name w:val="rvps2"/>
    <w:basedOn w:val="a"/>
    <w:rsid w:val="002060A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462</TotalTime>
  <Pages>14</Pages>
  <Words>4003</Words>
  <Characters>22820</Characters>
  <Application>Microsoft Office Word</Application>
  <DocSecurity>0</DocSecurity>
  <Lines>190</Lines>
  <Paragraphs>53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Замана</dc:creator>
  <cp:keywords/>
  <dc:description/>
  <cp:lastModifiedBy>Microsoft Office User</cp:lastModifiedBy>
  <cp:revision>88</cp:revision>
  <cp:lastPrinted>2026-07-03T05:45:00Z</cp:lastPrinted>
  <dcterms:created xsi:type="dcterms:W3CDTF">2026-04-16T10:18:00Z</dcterms:created>
  <dcterms:modified xsi:type="dcterms:W3CDTF">2026-07-03T05:49:00Z</dcterms:modified>
</cp:coreProperties>
</file>