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DD0FB" w14:textId="6F09906F" w:rsidR="00506CB5" w:rsidRPr="001C2284" w:rsidRDefault="00506CB5" w:rsidP="00506CB5">
      <w:pPr>
        <w:tabs>
          <w:tab w:val="left" w:pos="0"/>
          <w:tab w:val="left" w:pos="8439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Pr="003479D4">
        <w:rPr>
          <w:sz w:val="28"/>
          <w:szCs w:val="28"/>
        </w:rPr>
        <w:object w:dxaOrig="2040" w:dyaOrig="2325" w14:anchorId="71FB3D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pt" o:ole="">
            <v:imagedata r:id="rId5" o:title=""/>
          </v:shape>
          <o:OLEObject Type="Embed" ProgID="PBrush" ShapeID="_x0000_i1025" DrawAspect="Content" ObjectID="_1843044177" r:id="rId6"/>
        </w:object>
      </w:r>
      <w:r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ab/>
      </w:r>
    </w:p>
    <w:p w14:paraId="65F71003" w14:textId="77777777" w:rsidR="00506CB5" w:rsidRPr="003479D4" w:rsidRDefault="00506CB5" w:rsidP="00506CB5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  <w:r>
        <w:rPr>
          <w:b/>
          <w:spacing w:val="40"/>
          <w:sz w:val="28"/>
          <w:szCs w:val="28"/>
        </w:rPr>
        <w:t xml:space="preserve">   </w:t>
      </w:r>
    </w:p>
    <w:tbl>
      <w:tblPr>
        <w:tblStyle w:val="ae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6CB5" w:rsidRPr="004E1651" w14:paraId="51F968E0" w14:textId="77777777" w:rsidTr="001B7506">
        <w:tc>
          <w:tcPr>
            <w:tcW w:w="9628" w:type="dxa"/>
          </w:tcPr>
          <w:p w14:paraId="522E3355" w14:textId="77777777" w:rsidR="00506CB5" w:rsidRPr="004E1651" w:rsidRDefault="00506CB5" w:rsidP="001B7506">
            <w:pPr>
              <w:keepNext/>
              <w:tabs>
                <w:tab w:val="left" w:pos="14743"/>
              </w:tabs>
              <w:jc w:val="center"/>
              <w:rPr>
                <w:b/>
                <w:spacing w:val="40"/>
                <w:sz w:val="28"/>
                <w:szCs w:val="28"/>
              </w:rPr>
            </w:pPr>
            <w:r w:rsidRPr="004E1651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51742177" w14:textId="77777777" w:rsidR="00506CB5" w:rsidRPr="004E1651" w:rsidRDefault="00506CB5" w:rsidP="001B7506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4E1651">
              <w:rPr>
                <w:b/>
                <w:spacing w:val="40"/>
                <w:sz w:val="28"/>
                <w:szCs w:val="28"/>
              </w:rPr>
              <w:t>(ПОЗАЧЕРГОВЕ ЗАСІДАННЯ)</w:t>
            </w:r>
          </w:p>
          <w:p w14:paraId="6F34A70C" w14:textId="77777777" w:rsidR="00506CB5" w:rsidRPr="004E1651" w:rsidRDefault="00506CB5" w:rsidP="001B7506"/>
        </w:tc>
      </w:tr>
    </w:tbl>
    <w:p w14:paraId="68393A68" w14:textId="77777777" w:rsidR="00506CB5" w:rsidRPr="004E1651" w:rsidRDefault="00506CB5" w:rsidP="00506CB5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  <w:r w:rsidRPr="004E1651">
        <w:rPr>
          <w:b/>
          <w:spacing w:val="80"/>
          <w:sz w:val="28"/>
          <w:szCs w:val="28"/>
        </w:rPr>
        <w:t>РІШЕННЯ</w:t>
      </w:r>
    </w:p>
    <w:p w14:paraId="3D646914" w14:textId="77777777" w:rsidR="008E5BFE" w:rsidRDefault="008E5BFE"/>
    <w:p w14:paraId="1F95D197" w14:textId="77777777" w:rsidR="00506CB5" w:rsidRDefault="00506CB5"/>
    <w:p w14:paraId="0DF5F8CD" w14:textId="1C193B58" w:rsidR="00506CB5" w:rsidRPr="00F906BE" w:rsidRDefault="00506CB5">
      <w:pPr>
        <w:rPr>
          <w:b/>
          <w:bCs/>
          <w:sz w:val="28"/>
          <w:szCs w:val="28"/>
        </w:rPr>
      </w:pPr>
      <w:r w:rsidRPr="00F906BE">
        <w:rPr>
          <w:b/>
          <w:bCs/>
          <w:sz w:val="28"/>
          <w:szCs w:val="28"/>
        </w:rPr>
        <w:t>12.0</w:t>
      </w:r>
      <w:r w:rsidR="00E636AA">
        <w:rPr>
          <w:b/>
          <w:bCs/>
          <w:sz w:val="28"/>
          <w:szCs w:val="28"/>
        </w:rPr>
        <w:t>6</w:t>
      </w:r>
      <w:r w:rsidRPr="00F906BE">
        <w:rPr>
          <w:b/>
          <w:bCs/>
          <w:sz w:val="28"/>
          <w:szCs w:val="28"/>
        </w:rPr>
        <w:t>.2026</w:t>
      </w:r>
      <w:r w:rsidRPr="00F906BE">
        <w:rPr>
          <w:b/>
          <w:bCs/>
          <w:sz w:val="28"/>
          <w:szCs w:val="28"/>
        </w:rPr>
        <w:tab/>
      </w:r>
      <w:r w:rsidRPr="00F906BE">
        <w:rPr>
          <w:b/>
          <w:bCs/>
          <w:sz w:val="28"/>
          <w:szCs w:val="28"/>
        </w:rPr>
        <w:tab/>
      </w:r>
      <w:r w:rsidRPr="00F906BE">
        <w:rPr>
          <w:b/>
          <w:bCs/>
          <w:sz w:val="28"/>
          <w:szCs w:val="28"/>
        </w:rPr>
        <w:tab/>
      </w:r>
      <w:r w:rsidRPr="00F906BE">
        <w:rPr>
          <w:b/>
          <w:bCs/>
          <w:sz w:val="28"/>
          <w:szCs w:val="28"/>
        </w:rPr>
        <w:tab/>
      </w:r>
      <w:r w:rsidRPr="00F906BE">
        <w:rPr>
          <w:b/>
          <w:bCs/>
          <w:sz w:val="28"/>
          <w:szCs w:val="28"/>
        </w:rPr>
        <w:tab/>
      </w:r>
      <w:r w:rsidRPr="00F906BE">
        <w:rPr>
          <w:b/>
          <w:bCs/>
          <w:sz w:val="28"/>
          <w:szCs w:val="28"/>
        </w:rPr>
        <w:tab/>
      </w:r>
      <w:r w:rsidRPr="00F906BE">
        <w:rPr>
          <w:b/>
          <w:bCs/>
          <w:sz w:val="28"/>
          <w:szCs w:val="28"/>
        </w:rPr>
        <w:tab/>
      </w:r>
      <w:r w:rsidRPr="00F906BE">
        <w:rPr>
          <w:b/>
          <w:bCs/>
          <w:sz w:val="28"/>
          <w:szCs w:val="28"/>
        </w:rPr>
        <w:tab/>
      </w:r>
      <w:r w:rsidRPr="00F906BE">
        <w:rPr>
          <w:b/>
          <w:bCs/>
          <w:sz w:val="28"/>
          <w:szCs w:val="28"/>
        </w:rPr>
        <w:tab/>
      </w:r>
      <w:r w:rsidRPr="00F906BE">
        <w:rPr>
          <w:b/>
          <w:bCs/>
          <w:sz w:val="28"/>
          <w:szCs w:val="28"/>
        </w:rPr>
        <w:tab/>
      </w:r>
      <w:r w:rsidRPr="00F906BE">
        <w:rPr>
          <w:b/>
          <w:bCs/>
          <w:sz w:val="28"/>
          <w:szCs w:val="28"/>
        </w:rPr>
        <w:tab/>
        <w:t>№</w:t>
      </w:r>
      <w:r w:rsidR="00E636AA">
        <w:rPr>
          <w:b/>
          <w:bCs/>
          <w:sz w:val="28"/>
          <w:szCs w:val="28"/>
        </w:rPr>
        <w:t xml:space="preserve"> 719</w:t>
      </w:r>
    </w:p>
    <w:p w14:paraId="5225E6B2" w14:textId="77777777" w:rsidR="00CF365B" w:rsidRDefault="00506CB5" w:rsidP="00506CB5">
      <w:pPr>
        <w:pStyle w:val="a3"/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6CB5">
        <w:rPr>
          <w:rFonts w:ascii="Times New Roman" w:hAnsi="Times New Roman" w:cs="Times New Roman"/>
          <w:b/>
          <w:bCs/>
          <w:sz w:val="28"/>
          <w:szCs w:val="28"/>
        </w:rPr>
        <w:t xml:space="preserve">Про встановлення </w:t>
      </w:r>
      <w:r w:rsidR="0033055E" w:rsidRPr="00506CB5">
        <w:rPr>
          <w:rFonts w:ascii="Times New Roman" w:hAnsi="Times New Roman" w:cs="Times New Roman"/>
          <w:b/>
          <w:bCs/>
          <w:sz w:val="28"/>
          <w:szCs w:val="28"/>
        </w:rPr>
        <w:t>КП «Бучасервіс»</w:t>
      </w:r>
      <w:r w:rsidR="003305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4E85E91" w14:textId="7253CD20" w:rsidR="007D50EC" w:rsidRDefault="00506CB5" w:rsidP="00506CB5">
      <w:pPr>
        <w:pStyle w:val="a3"/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6CB5">
        <w:rPr>
          <w:rFonts w:ascii="Times New Roman" w:hAnsi="Times New Roman" w:cs="Times New Roman"/>
          <w:b/>
          <w:bCs/>
          <w:sz w:val="28"/>
          <w:szCs w:val="28"/>
        </w:rPr>
        <w:t xml:space="preserve">тарифів </w:t>
      </w:r>
      <w:r w:rsidR="007D50EC">
        <w:rPr>
          <w:rFonts w:ascii="Times New Roman" w:hAnsi="Times New Roman" w:cs="Times New Roman"/>
          <w:b/>
          <w:bCs/>
          <w:sz w:val="28"/>
          <w:szCs w:val="28"/>
        </w:rPr>
        <w:t xml:space="preserve">та укладання договору </w:t>
      </w:r>
    </w:p>
    <w:p w14:paraId="6B232834" w14:textId="10890DF0" w:rsidR="00CF365B" w:rsidRDefault="00506CB5" w:rsidP="00506CB5">
      <w:pPr>
        <w:pStyle w:val="a3"/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6CB5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Pr="00E87B48">
        <w:rPr>
          <w:rFonts w:ascii="Times New Roman" w:hAnsi="Times New Roman" w:cs="Times New Roman"/>
          <w:b/>
          <w:bCs/>
          <w:sz w:val="28"/>
          <w:szCs w:val="28"/>
        </w:rPr>
        <w:t>послуги</w:t>
      </w:r>
      <w:r w:rsidR="00E87B48" w:rsidRPr="00E87B48">
        <w:rPr>
          <w:rFonts w:ascii="Times New Roman" w:hAnsi="Times New Roman" w:cs="Times New Roman"/>
          <w:b/>
          <w:bCs/>
          <w:sz w:val="28"/>
          <w:szCs w:val="28"/>
        </w:rPr>
        <w:t xml:space="preserve"> на здійснення операцій</w:t>
      </w:r>
    </w:p>
    <w:p w14:paraId="73330DD7" w14:textId="72C29B97" w:rsidR="00CF365B" w:rsidRDefault="00E87B48" w:rsidP="00506CB5">
      <w:pPr>
        <w:pStyle w:val="a3"/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7B48">
        <w:rPr>
          <w:rFonts w:ascii="Times New Roman" w:hAnsi="Times New Roman" w:cs="Times New Roman"/>
          <w:b/>
          <w:bCs/>
          <w:sz w:val="28"/>
          <w:szCs w:val="28"/>
        </w:rPr>
        <w:t>із збирання та перевезення побутових</w:t>
      </w:r>
    </w:p>
    <w:p w14:paraId="0872CACA" w14:textId="2ED7EAD0" w:rsidR="00CF365B" w:rsidRDefault="00E87B48" w:rsidP="00506CB5">
      <w:pPr>
        <w:pStyle w:val="a3"/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87B48">
        <w:rPr>
          <w:rFonts w:ascii="Times New Roman" w:hAnsi="Times New Roman" w:cs="Times New Roman"/>
          <w:b/>
          <w:bCs/>
          <w:sz w:val="28"/>
          <w:szCs w:val="28"/>
        </w:rPr>
        <w:t xml:space="preserve">відходів </w:t>
      </w:r>
      <w:r w:rsidRPr="00E87B4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на території сел.Бабинці, </w:t>
      </w:r>
    </w:p>
    <w:p w14:paraId="745D7EC0" w14:textId="77777777" w:rsidR="00CF365B" w:rsidRDefault="00E87B48" w:rsidP="00506CB5">
      <w:pPr>
        <w:pStyle w:val="a3"/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87B48">
        <w:rPr>
          <w:rFonts w:ascii="Times New Roman" w:hAnsi="Times New Roman" w:cs="Times New Roman"/>
          <w:b/>
          <w:bCs/>
          <w:iCs/>
          <w:sz w:val="28"/>
          <w:szCs w:val="28"/>
        </w:rPr>
        <w:t>с.Буда-Бабинецька, с.Блиставиця,</w:t>
      </w:r>
    </w:p>
    <w:p w14:paraId="64E6C051" w14:textId="77777777" w:rsidR="00CF365B" w:rsidRDefault="00E87B48" w:rsidP="00506CB5">
      <w:pPr>
        <w:pStyle w:val="a3"/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87B48">
        <w:rPr>
          <w:rFonts w:ascii="Times New Roman" w:hAnsi="Times New Roman" w:cs="Times New Roman"/>
          <w:b/>
          <w:bCs/>
          <w:iCs/>
          <w:sz w:val="28"/>
          <w:szCs w:val="28"/>
        </w:rPr>
        <w:t>с.Здвижівка, с.Луб’янка, с.Гаврилівка,</w:t>
      </w:r>
    </w:p>
    <w:p w14:paraId="3806F72D" w14:textId="77777777" w:rsidR="00CF365B" w:rsidRDefault="00E87B48" w:rsidP="00506CB5">
      <w:pPr>
        <w:pStyle w:val="a3"/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87B48">
        <w:rPr>
          <w:rFonts w:ascii="Times New Roman" w:hAnsi="Times New Roman" w:cs="Times New Roman"/>
          <w:b/>
          <w:bCs/>
          <w:iCs/>
          <w:sz w:val="28"/>
          <w:szCs w:val="28"/>
        </w:rPr>
        <w:t>с.Тарасівщина, с.Мироцьке, c.Вороньківка,</w:t>
      </w:r>
    </w:p>
    <w:p w14:paraId="41425064" w14:textId="74ABEC27" w:rsidR="00CF365B" w:rsidRDefault="00E87B48" w:rsidP="00506CB5">
      <w:pPr>
        <w:pStyle w:val="a3"/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87B48">
        <w:rPr>
          <w:rFonts w:ascii="Times New Roman" w:hAnsi="Times New Roman" w:cs="Times New Roman"/>
          <w:b/>
          <w:bCs/>
          <w:iCs/>
          <w:sz w:val="28"/>
          <w:szCs w:val="28"/>
        </w:rPr>
        <w:t>с.Раківка, с.Синяк, с.Червоне Бучанської</w:t>
      </w:r>
    </w:p>
    <w:p w14:paraId="59823336" w14:textId="663AB12D" w:rsidR="00FD65FD" w:rsidRDefault="00E87B48" w:rsidP="007D50EC">
      <w:pPr>
        <w:pStyle w:val="a3"/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7B48">
        <w:rPr>
          <w:rFonts w:ascii="Times New Roman" w:hAnsi="Times New Roman" w:cs="Times New Roman"/>
          <w:b/>
          <w:bCs/>
          <w:iCs/>
          <w:sz w:val="28"/>
          <w:szCs w:val="28"/>
        </w:rPr>
        <w:t>міської територіальної громади</w:t>
      </w:r>
      <w:r w:rsidR="00CF36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9726FDF" w14:textId="77777777" w:rsidR="007D50EC" w:rsidRPr="007D50EC" w:rsidRDefault="007D50EC" w:rsidP="007D50EC">
      <w:pPr>
        <w:rPr>
          <w:lang w:eastAsia="en-US"/>
        </w:rPr>
      </w:pPr>
    </w:p>
    <w:p w14:paraId="129C9003" w14:textId="77777777" w:rsidR="00FD65FD" w:rsidRDefault="00FD65FD" w:rsidP="00FD65FD">
      <w:pPr>
        <w:pStyle w:val="a3"/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pacing w:val="0"/>
          <w:kern w:val="0"/>
          <w:sz w:val="28"/>
          <w:szCs w:val="28"/>
        </w:rPr>
      </w:pPr>
      <w:r w:rsidRPr="00FD65FD">
        <w:rPr>
          <w:rFonts w:ascii="Times New Roman" w:eastAsia="Times New Roman" w:hAnsi="Times New Roman" w:cs="Times New Roman"/>
          <w:spacing w:val="0"/>
          <w:kern w:val="0"/>
          <w:sz w:val="28"/>
          <w:szCs w:val="28"/>
        </w:rPr>
        <w:t xml:space="preserve">Відповідно до Законів України «Про місцеве самоврядування в Україні», «Про управління відходами», постанови Кабінету Міністрів України від 26.09.2023 № 1031 </w:t>
      </w:r>
      <w:r>
        <w:rPr>
          <w:rFonts w:ascii="Times New Roman" w:eastAsia="Times New Roman" w:hAnsi="Times New Roman" w:cs="Times New Roman"/>
          <w:spacing w:val="0"/>
          <w:kern w:val="0"/>
          <w:sz w:val="28"/>
          <w:szCs w:val="28"/>
        </w:rPr>
        <w:t>«</w:t>
      </w:r>
      <w:r w:rsidRPr="00FD65FD">
        <w:rPr>
          <w:rFonts w:ascii="Times New Roman" w:eastAsia="Times New Roman" w:hAnsi="Times New Roman" w:cs="Times New Roman"/>
          <w:spacing w:val="0"/>
          <w:kern w:val="0"/>
          <w:sz w:val="28"/>
          <w:szCs w:val="28"/>
        </w:rPr>
        <w:t>Про затвердження Порядку формування середньозваженого тарифу на послугу з управління побутовими відходами, а також тарифів на збирання, перевезення, відновлення та видалення побутових відходів</w:t>
      </w:r>
      <w:r>
        <w:rPr>
          <w:rFonts w:ascii="Times New Roman" w:eastAsia="Times New Roman" w:hAnsi="Times New Roman" w:cs="Times New Roman"/>
          <w:spacing w:val="0"/>
          <w:kern w:val="0"/>
          <w:sz w:val="28"/>
          <w:szCs w:val="28"/>
        </w:rPr>
        <w:t>»</w:t>
      </w:r>
      <w:r w:rsidRPr="00FD65FD">
        <w:rPr>
          <w:rFonts w:ascii="Times New Roman" w:eastAsia="Times New Roman" w:hAnsi="Times New Roman" w:cs="Times New Roman"/>
          <w:spacing w:val="0"/>
          <w:kern w:val="0"/>
          <w:sz w:val="28"/>
          <w:szCs w:val="28"/>
        </w:rPr>
        <w:t>, рішення виконавчого комітету Бучанської міської ради від 29.05.2026 № 640 «Про результати конкурсу з визначення виконавця послуг на здійснення операцій із збирання та перевезення побутових відходів на території сел. Бабинці, с. Буда-Бабинецька, с. Блиставиця, с. Здвижівка, с. Луб’янка, с. Гаврилівка, с. Тарасівщина, с. Мироцьке, с. Вороньківка, с. Раківка, с. Синяк, с. Червоне Бучанської міської територіальної громади», розглянувши подані розрахунки тарифів переможця конкурсу, виконавчий комітет Бучанської міської ради</w:t>
      </w:r>
      <w:r>
        <w:rPr>
          <w:rFonts w:ascii="Times New Roman" w:eastAsia="Times New Roman" w:hAnsi="Times New Roman" w:cs="Times New Roman"/>
          <w:spacing w:val="0"/>
          <w:kern w:val="0"/>
          <w:sz w:val="28"/>
          <w:szCs w:val="28"/>
        </w:rPr>
        <w:t xml:space="preserve"> </w:t>
      </w:r>
    </w:p>
    <w:p w14:paraId="06ECBD4A" w14:textId="77777777" w:rsidR="00FD65FD" w:rsidRDefault="00FD65FD" w:rsidP="00FD65FD">
      <w:pPr>
        <w:pStyle w:val="a3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0"/>
          <w:kern w:val="0"/>
          <w:sz w:val="28"/>
          <w:szCs w:val="28"/>
        </w:rPr>
      </w:pPr>
    </w:p>
    <w:p w14:paraId="7527EE2C" w14:textId="432678AE" w:rsidR="00506CB5" w:rsidRPr="00506CB5" w:rsidRDefault="00506CB5" w:rsidP="00FD65FD">
      <w:pPr>
        <w:pStyle w:val="a3"/>
        <w:spacing w:before="100" w:beforeAutospacing="1" w:after="100" w:afterAutospacing="1"/>
        <w:jc w:val="both"/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</w:pPr>
      <w:r w:rsidRPr="00506CB5">
        <w:rPr>
          <w:rFonts w:ascii="Times New Roman" w:hAnsi="Times New Roman" w:cs="Times New Roman"/>
          <w:b/>
          <w:bCs/>
          <w:sz w:val="28"/>
          <w:szCs w:val="28"/>
        </w:rPr>
        <w:t>ВИРІШИВ :</w:t>
      </w:r>
    </w:p>
    <w:p w14:paraId="17E90619" w14:textId="0E9A29A0" w:rsidR="00506CB5" w:rsidRPr="00506CB5" w:rsidRDefault="0079276B" w:rsidP="0079276B">
      <w:pPr>
        <w:pStyle w:val="af"/>
        <w:shd w:val="clear" w:color="auto" w:fill="FFFFFF"/>
        <w:ind w:firstLine="708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1. </w:t>
      </w:r>
      <w:r w:rsidR="00506CB5" w:rsidRPr="00506CB5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Встановити 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запропоновані переможцем конкурсу </w:t>
      </w:r>
      <w:r w:rsidRPr="00506CB5">
        <w:rPr>
          <w:sz w:val="28"/>
          <w:szCs w:val="28"/>
          <w:lang w:val="uk-UA"/>
        </w:rPr>
        <w:t>КП «Бучасервіс</w:t>
      </w:r>
      <w:r w:rsidR="00584BDC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="00506CB5" w:rsidRPr="00506CB5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тариф</w:t>
      </w:r>
      <w:r w:rsidR="006E46A1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и</w:t>
      </w:r>
      <w:r w:rsidR="00506CB5" w:rsidRPr="00506CB5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 послуги </w:t>
      </w:r>
      <w:r w:rsidR="00492F17">
        <w:rPr>
          <w:sz w:val="28"/>
          <w:szCs w:val="28"/>
          <w:lang w:val="uk-UA"/>
        </w:rPr>
        <w:t xml:space="preserve">на </w:t>
      </w:r>
      <w:r w:rsidR="00492F17" w:rsidRPr="00FD65FD">
        <w:rPr>
          <w:sz w:val="28"/>
          <w:szCs w:val="28"/>
        </w:rPr>
        <w:t>здійснення операцій із збирання та перевезення побутових відходів на території сел. Бабинці, с. Буда-Бабинецька, с. Блиставиця, с. Здвижівка, с. Луб’янка, с. Гаврилівка, с. Тарасівщина, с. Мироцьке, с. Вороньківка, с. Раківка, с. Синяк, с. Червоне Бучанської міської територіальної громади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, а саме:</w:t>
      </w:r>
    </w:p>
    <w:p w14:paraId="619BA726" w14:textId="36F53A6C" w:rsidR="00506CB5" w:rsidRPr="00506CB5" w:rsidRDefault="00492F17" w:rsidP="00492F17">
      <w:pPr>
        <w:pStyle w:val="af"/>
        <w:shd w:val="clear" w:color="auto" w:fill="FFFFFF"/>
        <w:ind w:firstLine="708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lastRenderedPageBreak/>
        <w:t>для всіх категорій споживачів (населення, б</w:t>
      </w:r>
      <w:r w:rsidR="00506CB5" w:rsidRPr="00506CB5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юджетні установи, 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та інші установи) </w:t>
      </w:r>
      <w:r w:rsidR="00506CB5" w:rsidRPr="00506CB5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– 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456,72</w:t>
      </w:r>
      <w:r w:rsidR="00506CB5" w:rsidRPr="00506CB5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грн з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а 1 м.куб</w:t>
      </w:r>
      <w:r w:rsidR="00506CB5" w:rsidRPr="00506CB5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ПДВ.</w:t>
      </w:r>
    </w:p>
    <w:p w14:paraId="71570ADA" w14:textId="012A2FD3" w:rsidR="00492F17" w:rsidRPr="00506CB5" w:rsidRDefault="00492F17" w:rsidP="00492F17">
      <w:pPr>
        <w:pStyle w:val="af"/>
        <w:shd w:val="clear" w:color="auto" w:fill="FFFFFF"/>
        <w:ind w:firstLine="708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для населення </w:t>
      </w:r>
      <w:r w:rsidR="00506CB5" w:rsidRPr="00506CB5">
        <w:rPr>
          <w:sz w:val="28"/>
          <w:szCs w:val="28"/>
          <w:bdr w:val="none" w:sz="0" w:space="0" w:color="auto" w:frame="1"/>
          <w:lang w:val="uk-UA"/>
        </w:rPr>
        <w:t>(багатоквартирні будинки</w:t>
      </w:r>
      <w:r w:rsidRPr="00492F17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506CB5">
        <w:rPr>
          <w:sz w:val="28"/>
          <w:szCs w:val="28"/>
          <w:bdr w:val="none" w:sz="0" w:space="0" w:color="auto" w:frame="1"/>
          <w:lang w:val="uk-UA"/>
        </w:rPr>
        <w:t>з однієї людини</w:t>
      </w:r>
      <w:r w:rsidR="00506CB5" w:rsidRPr="00506CB5">
        <w:rPr>
          <w:sz w:val="28"/>
          <w:szCs w:val="28"/>
          <w:bdr w:val="none" w:sz="0" w:space="0" w:color="auto" w:frame="1"/>
          <w:lang w:val="uk-UA"/>
        </w:rPr>
        <w:t xml:space="preserve">) за місяць </w:t>
      </w:r>
      <w:r w:rsidRPr="00FD65FD">
        <w:rPr>
          <w:sz w:val="28"/>
          <w:szCs w:val="28"/>
        </w:rPr>
        <w:t>на території сел. Бабинці, с. Буда-Бабинецька, с. Блиставиця, с. Здвижівка, с. Луб’янка, с. Гаврилівка, с. Тарасівщина, с. Мироцьке, с. Вороньківка, с. Раківка, с. Синяк, с. Червоне Бучанської міської територіальної громади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– 102,76 грн з ПДВ.</w:t>
      </w:r>
    </w:p>
    <w:p w14:paraId="5C749687" w14:textId="2CC884B0" w:rsidR="00506CB5" w:rsidRDefault="00492F17" w:rsidP="0079276B">
      <w:pPr>
        <w:pStyle w:val="af"/>
        <w:shd w:val="clear" w:color="auto" w:fill="FFFFFF"/>
        <w:ind w:firstLine="708"/>
        <w:jc w:val="both"/>
        <w:textAlignment w:val="baseline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для населення</w:t>
      </w:r>
      <w:r w:rsidR="00506CB5" w:rsidRPr="00506CB5">
        <w:rPr>
          <w:sz w:val="28"/>
          <w:szCs w:val="28"/>
          <w:bdr w:val="none" w:sz="0" w:space="0" w:color="auto" w:frame="1"/>
          <w:lang w:val="uk-UA"/>
        </w:rPr>
        <w:t xml:space="preserve"> (приватні </w:t>
      </w:r>
      <w:r w:rsidR="00040C7F">
        <w:rPr>
          <w:sz w:val="28"/>
          <w:szCs w:val="28"/>
          <w:bdr w:val="none" w:sz="0" w:space="0" w:color="auto" w:frame="1"/>
          <w:lang w:val="uk-UA"/>
        </w:rPr>
        <w:t>будинки</w:t>
      </w:r>
      <w:r w:rsidRPr="00492F17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506CB5">
        <w:rPr>
          <w:sz w:val="28"/>
          <w:szCs w:val="28"/>
          <w:bdr w:val="none" w:sz="0" w:space="0" w:color="auto" w:frame="1"/>
          <w:lang w:val="uk-UA"/>
        </w:rPr>
        <w:t>з однієї людини</w:t>
      </w:r>
      <w:r w:rsidR="00506CB5" w:rsidRPr="00506CB5">
        <w:rPr>
          <w:sz w:val="28"/>
          <w:szCs w:val="28"/>
          <w:bdr w:val="none" w:sz="0" w:space="0" w:color="auto" w:frame="1"/>
          <w:lang w:val="uk-UA"/>
        </w:rPr>
        <w:t xml:space="preserve">) за місяць </w:t>
      </w:r>
      <w:r w:rsidR="00040C7F" w:rsidRPr="00FD65FD">
        <w:rPr>
          <w:sz w:val="28"/>
          <w:szCs w:val="28"/>
        </w:rPr>
        <w:t>на території сел. Бабинці, с. Буда-Бабинецька, с. Блиставиця, с. Здвижівка, с. Луб’янка, с. Гаврилівка, с. Тарасівщина, с. Мироцьке, с. Вороньківка, с. Раківка, с. Синяк, с. Червоне Бучанської міської територіальної громади</w:t>
      </w:r>
      <w:r w:rsidR="00506CB5" w:rsidRPr="00506CB5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040C7F">
        <w:rPr>
          <w:sz w:val="28"/>
          <w:szCs w:val="28"/>
          <w:bdr w:val="none" w:sz="0" w:space="0" w:color="auto" w:frame="1"/>
          <w:lang w:val="uk-UA"/>
        </w:rPr>
        <w:t>–</w:t>
      </w:r>
      <w:r w:rsidR="00506CB5" w:rsidRPr="00506CB5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040C7F">
        <w:rPr>
          <w:sz w:val="28"/>
          <w:szCs w:val="28"/>
          <w:bdr w:val="none" w:sz="0" w:space="0" w:color="auto" w:frame="1"/>
          <w:lang w:val="uk-UA"/>
        </w:rPr>
        <w:t xml:space="preserve">81,07 </w:t>
      </w:r>
      <w:r w:rsidR="00506CB5" w:rsidRPr="00506CB5">
        <w:rPr>
          <w:sz w:val="28"/>
          <w:szCs w:val="28"/>
          <w:bdr w:val="none" w:sz="0" w:space="0" w:color="auto" w:frame="1"/>
          <w:lang w:val="uk-UA"/>
        </w:rPr>
        <w:t>грн з ПДВ.</w:t>
      </w:r>
    </w:p>
    <w:p w14:paraId="5683DD99" w14:textId="7492ACF5" w:rsidR="00F906BE" w:rsidRPr="00F906BE" w:rsidRDefault="00040C7F" w:rsidP="00F906BE">
      <w:pPr>
        <w:ind w:firstLine="708"/>
        <w:jc w:val="both"/>
        <w:rPr>
          <w:sz w:val="28"/>
          <w:szCs w:val="28"/>
          <w:lang w:eastAsia="uk-UA"/>
        </w:rPr>
      </w:pPr>
      <w:r w:rsidRPr="00F906BE">
        <w:rPr>
          <w:sz w:val="28"/>
          <w:szCs w:val="28"/>
          <w:bdr w:val="none" w:sz="0" w:space="0" w:color="auto" w:frame="1"/>
        </w:rPr>
        <w:t xml:space="preserve">2. </w:t>
      </w:r>
      <w:r w:rsidR="00F906BE" w:rsidRPr="00F906BE">
        <w:rPr>
          <w:sz w:val="28"/>
          <w:szCs w:val="28"/>
        </w:rPr>
        <w:t xml:space="preserve">Уповноважити </w:t>
      </w:r>
      <w:r w:rsidR="00F906BE">
        <w:rPr>
          <w:sz w:val="28"/>
          <w:szCs w:val="28"/>
        </w:rPr>
        <w:t xml:space="preserve">заступника </w:t>
      </w:r>
      <w:r w:rsidR="00F906BE" w:rsidRPr="00F906BE">
        <w:rPr>
          <w:sz w:val="28"/>
          <w:szCs w:val="28"/>
        </w:rPr>
        <w:t>міського голов</w:t>
      </w:r>
      <w:r w:rsidR="00F906BE">
        <w:rPr>
          <w:sz w:val="28"/>
          <w:szCs w:val="28"/>
        </w:rPr>
        <w:t>и</w:t>
      </w:r>
      <w:r w:rsidR="00F906BE" w:rsidRPr="00F906BE">
        <w:rPr>
          <w:sz w:val="28"/>
          <w:szCs w:val="28"/>
        </w:rPr>
        <w:t xml:space="preserve"> </w:t>
      </w:r>
      <w:r w:rsidR="00F906BE">
        <w:rPr>
          <w:sz w:val="28"/>
          <w:szCs w:val="28"/>
        </w:rPr>
        <w:t>Дмитра ЧЕУЧУКА</w:t>
      </w:r>
      <w:r w:rsidR="00F906BE" w:rsidRPr="00F906BE">
        <w:rPr>
          <w:sz w:val="28"/>
          <w:szCs w:val="28"/>
        </w:rPr>
        <w:t xml:space="preserve"> на підписання договору на здійснення операцій із збирання та перевезення побутових відходів на  </w:t>
      </w:r>
      <w:r w:rsidR="00F906BE" w:rsidRPr="00FD65FD">
        <w:rPr>
          <w:sz w:val="28"/>
          <w:szCs w:val="28"/>
        </w:rPr>
        <w:t>території сел. Бабинці, с. Буда-Бабинецька, с. Блиставиця, с. Здвижівка, с. Луб’янка, с. Гаврилівка, с. Тарасівщина, с. Мироцьке, с. Вороньківка, с. Раківка, с. Синяк, с. Червоне Бучанської міської територіальної громади</w:t>
      </w:r>
      <w:r w:rsidR="00F906BE" w:rsidRPr="00F906BE">
        <w:rPr>
          <w:sz w:val="28"/>
          <w:szCs w:val="28"/>
        </w:rPr>
        <w:t xml:space="preserve">, згідно з примірним договором, наведеним у додатку 3 до </w:t>
      </w:r>
      <w:r w:rsidR="00F906BE" w:rsidRPr="00F906BE">
        <w:rPr>
          <w:color w:val="000000" w:themeColor="text1"/>
          <w:sz w:val="28"/>
          <w:szCs w:val="28"/>
          <w:shd w:val="clear" w:color="auto" w:fill="FFFFFF"/>
        </w:rPr>
        <w:t xml:space="preserve">Порядку проведення конкурсу на здійснення операцій із збирання та перевезення побутових відходів, затвердженого </w:t>
      </w:r>
      <w:r w:rsidR="00F906BE" w:rsidRPr="00F906BE">
        <w:rPr>
          <w:rStyle w:val="af1"/>
          <w:i w:val="0"/>
          <w:iCs w:val="0"/>
          <w:sz w:val="28"/>
          <w:szCs w:val="28"/>
        </w:rPr>
        <w:t xml:space="preserve">постановою Кабінету Міністрів України </w:t>
      </w:r>
      <w:r w:rsidR="00F906BE" w:rsidRPr="00F906BE">
        <w:rPr>
          <w:rStyle w:val="af1"/>
          <w:i w:val="0"/>
          <w:iCs w:val="0"/>
          <w:color w:val="000000" w:themeColor="text1"/>
          <w:sz w:val="28"/>
          <w:szCs w:val="28"/>
        </w:rPr>
        <w:t>від 25.08.2023 № 918</w:t>
      </w:r>
      <w:r w:rsidR="00F906BE" w:rsidRPr="00F906BE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47852AA3" w14:textId="1BD91EBC" w:rsidR="00F906BE" w:rsidRDefault="00F906BE" w:rsidP="00F60638">
      <w:pPr>
        <w:pStyle w:val="af2"/>
        <w:spacing w:before="0"/>
        <w:ind w:firstLine="708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</w:p>
    <w:p w14:paraId="1B23BCF2" w14:textId="36F9F5C9" w:rsidR="00F906BE" w:rsidRPr="00F906BE" w:rsidRDefault="00F906BE" w:rsidP="00F906BE">
      <w:pPr>
        <w:ind w:firstLine="708"/>
        <w:jc w:val="both"/>
        <w:rPr>
          <w:sz w:val="28"/>
          <w:szCs w:val="28"/>
          <w:lang w:eastAsia="uk-UA"/>
        </w:rPr>
      </w:pPr>
      <w:r>
        <w:rPr>
          <w:rStyle w:val="af1"/>
          <w:i w:val="0"/>
          <w:iCs w:val="0"/>
          <w:sz w:val="28"/>
          <w:szCs w:val="28"/>
          <w:lang w:eastAsia="uk-UA"/>
        </w:rPr>
        <w:t xml:space="preserve">3. </w:t>
      </w:r>
      <w:r w:rsidRPr="00F906BE">
        <w:rPr>
          <w:rStyle w:val="af1"/>
          <w:i w:val="0"/>
          <w:iCs w:val="0"/>
          <w:sz w:val="28"/>
          <w:szCs w:val="28"/>
          <w:lang w:eastAsia="uk-UA"/>
        </w:rPr>
        <w:t xml:space="preserve">Тарифи, встановлені у пункті 1 цього рішення, ввести в дію </w:t>
      </w:r>
      <w:r w:rsidRPr="00F906BE">
        <w:rPr>
          <w:sz w:val="28"/>
          <w:szCs w:val="28"/>
        </w:rPr>
        <w:t xml:space="preserve">з </w:t>
      </w:r>
      <w:r>
        <w:rPr>
          <w:sz w:val="28"/>
          <w:szCs w:val="28"/>
        </w:rPr>
        <w:t>01</w:t>
      </w:r>
      <w:r w:rsidRPr="00F906BE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F906BE">
        <w:rPr>
          <w:sz w:val="28"/>
          <w:szCs w:val="28"/>
        </w:rPr>
        <w:t>.202</w:t>
      </w:r>
      <w:r>
        <w:rPr>
          <w:sz w:val="28"/>
          <w:szCs w:val="28"/>
        </w:rPr>
        <w:t>6 року</w:t>
      </w:r>
      <w:r w:rsidRPr="00F906BE">
        <w:rPr>
          <w:sz w:val="28"/>
          <w:szCs w:val="28"/>
        </w:rPr>
        <w:t>.</w:t>
      </w:r>
    </w:p>
    <w:p w14:paraId="09EE6EF7" w14:textId="77777777" w:rsidR="00F906BE" w:rsidRDefault="00F906BE" w:rsidP="00F906BE">
      <w:pPr>
        <w:pStyle w:val="af2"/>
        <w:spacing w:before="0"/>
        <w:ind w:firstLine="0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</w:p>
    <w:p w14:paraId="0FCD6AB8" w14:textId="042DDE75" w:rsidR="00F906BE" w:rsidRPr="00F906BE" w:rsidRDefault="00F906BE" w:rsidP="00F906BE">
      <w:pPr>
        <w:ind w:firstLine="708"/>
        <w:jc w:val="both"/>
        <w:rPr>
          <w:sz w:val="28"/>
          <w:szCs w:val="28"/>
          <w:lang w:eastAsia="uk-UA"/>
        </w:rPr>
      </w:pPr>
      <w:r>
        <w:rPr>
          <w:rStyle w:val="af1"/>
          <w:i w:val="0"/>
          <w:sz w:val="28"/>
          <w:szCs w:val="28"/>
        </w:rPr>
        <w:t xml:space="preserve">4. </w:t>
      </w:r>
      <w:r w:rsidRPr="00F906BE">
        <w:rPr>
          <w:rStyle w:val="af1"/>
          <w:i w:val="0"/>
          <w:sz w:val="28"/>
          <w:szCs w:val="28"/>
        </w:rPr>
        <w:t>Оприлюднити дане рішення на офіційному веб-сайті Бучанської міської ради.</w:t>
      </w:r>
    </w:p>
    <w:p w14:paraId="53E9D3BF" w14:textId="0B7DA8D7" w:rsidR="00506CB5" w:rsidRPr="00506CB5" w:rsidRDefault="00F906BE" w:rsidP="00F60638">
      <w:pPr>
        <w:pStyle w:val="a3"/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06CB5" w:rsidRPr="00506CB5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</w:t>
      </w:r>
      <w:r>
        <w:rPr>
          <w:rFonts w:ascii="Times New Roman" w:hAnsi="Times New Roman" w:cs="Times New Roman"/>
          <w:sz w:val="28"/>
          <w:szCs w:val="28"/>
        </w:rPr>
        <w:t>залишаю за собою.</w:t>
      </w:r>
    </w:p>
    <w:p w14:paraId="4C6D3521" w14:textId="77777777" w:rsidR="00506CB5" w:rsidRDefault="00506CB5" w:rsidP="00506C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9B24D0E" w14:textId="77777777" w:rsidR="00F60638" w:rsidRPr="00F60638" w:rsidRDefault="00F60638" w:rsidP="00F60638">
      <w:pPr>
        <w:rPr>
          <w:lang w:eastAsia="en-US"/>
        </w:rPr>
      </w:pPr>
    </w:p>
    <w:p w14:paraId="149C1EAA" w14:textId="317143C1" w:rsidR="00506CB5" w:rsidRPr="00506CB5" w:rsidRDefault="00506CB5" w:rsidP="00506CB5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6CB5">
        <w:rPr>
          <w:rFonts w:ascii="Times New Roman" w:hAnsi="Times New Roman" w:cs="Times New Roman"/>
          <w:b/>
          <w:bCs/>
          <w:sz w:val="28"/>
          <w:szCs w:val="28"/>
        </w:rPr>
        <w:t>Міський голова</w:t>
      </w:r>
      <w:r w:rsidRPr="00506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06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06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06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06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06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06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60638">
        <w:rPr>
          <w:rFonts w:ascii="Times New Roman" w:hAnsi="Times New Roman" w:cs="Times New Roman"/>
          <w:b/>
          <w:bCs/>
          <w:sz w:val="28"/>
          <w:szCs w:val="28"/>
        </w:rPr>
        <w:t xml:space="preserve">            Анатолій ФЕДОРУК</w:t>
      </w:r>
    </w:p>
    <w:p w14:paraId="1B1C846B" w14:textId="77777777" w:rsidR="00506CB5" w:rsidRDefault="00506CB5">
      <w:pPr>
        <w:rPr>
          <w:b/>
          <w:bCs/>
          <w:sz w:val="28"/>
          <w:szCs w:val="28"/>
        </w:rPr>
      </w:pPr>
    </w:p>
    <w:p w14:paraId="1125105F" w14:textId="77777777" w:rsidR="00EF1D67" w:rsidRDefault="00EF1D67">
      <w:pPr>
        <w:rPr>
          <w:b/>
          <w:bCs/>
          <w:sz w:val="28"/>
          <w:szCs w:val="28"/>
        </w:rPr>
      </w:pPr>
    </w:p>
    <w:p w14:paraId="38AC6412" w14:textId="77777777" w:rsidR="00EF1D67" w:rsidRDefault="00EF1D67">
      <w:pPr>
        <w:rPr>
          <w:b/>
          <w:bCs/>
          <w:sz w:val="28"/>
          <w:szCs w:val="28"/>
        </w:rPr>
      </w:pPr>
    </w:p>
    <w:p w14:paraId="1F86DD1C" w14:textId="77777777" w:rsidR="00EF1D67" w:rsidRDefault="00EF1D67">
      <w:pPr>
        <w:rPr>
          <w:b/>
          <w:bCs/>
          <w:sz w:val="28"/>
          <w:szCs w:val="28"/>
        </w:rPr>
      </w:pPr>
    </w:p>
    <w:p w14:paraId="2C02120D" w14:textId="77777777" w:rsidR="00EF1D67" w:rsidRDefault="00EF1D67">
      <w:pPr>
        <w:rPr>
          <w:b/>
          <w:bCs/>
          <w:sz w:val="28"/>
          <w:szCs w:val="28"/>
        </w:rPr>
      </w:pPr>
    </w:p>
    <w:p w14:paraId="20117966" w14:textId="77777777" w:rsidR="00EF1D67" w:rsidRDefault="00EF1D67">
      <w:pPr>
        <w:rPr>
          <w:b/>
          <w:bCs/>
          <w:sz w:val="28"/>
          <w:szCs w:val="28"/>
        </w:rPr>
      </w:pPr>
    </w:p>
    <w:p w14:paraId="78C908AB" w14:textId="77777777" w:rsidR="00EF1D67" w:rsidRDefault="00EF1D67">
      <w:pPr>
        <w:rPr>
          <w:b/>
          <w:bCs/>
          <w:sz w:val="28"/>
          <w:szCs w:val="28"/>
        </w:rPr>
      </w:pPr>
    </w:p>
    <w:p w14:paraId="6A02E81B" w14:textId="77777777" w:rsidR="00EF1D67" w:rsidRDefault="00EF1D67">
      <w:pPr>
        <w:rPr>
          <w:b/>
          <w:bCs/>
          <w:sz w:val="28"/>
          <w:szCs w:val="28"/>
        </w:rPr>
      </w:pPr>
    </w:p>
    <w:p w14:paraId="6E0791C1" w14:textId="77777777" w:rsidR="00EF1D67" w:rsidRDefault="00EF1D67">
      <w:pPr>
        <w:rPr>
          <w:b/>
          <w:bCs/>
          <w:sz w:val="28"/>
          <w:szCs w:val="28"/>
        </w:rPr>
      </w:pPr>
    </w:p>
    <w:p w14:paraId="5B95E761" w14:textId="77777777" w:rsidR="00EF1D67" w:rsidRDefault="00EF1D67">
      <w:pPr>
        <w:rPr>
          <w:b/>
          <w:bCs/>
          <w:sz w:val="28"/>
          <w:szCs w:val="28"/>
        </w:rPr>
      </w:pPr>
    </w:p>
    <w:p w14:paraId="76281670" w14:textId="77777777" w:rsidR="00EF1D67" w:rsidRDefault="00EF1D67">
      <w:pPr>
        <w:rPr>
          <w:b/>
          <w:bCs/>
          <w:sz w:val="28"/>
          <w:szCs w:val="28"/>
        </w:rPr>
      </w:pPr>
    </w:p>
    <w:p w14:paraId="26B5DE08" w14:textId="77777777" w:rsidR="00EF1D67" w:rsidRDefault="00EF1D67">
      <w:pPr>
        <w:rPr>
          <w:b/>
          <w:bCs/>
          <w:sz w:val="28"/>
          <w:szCs w:val="28"/>
        </w:rPr>
      </w:pPr>
    </w:p>
    <w:p w14:paraId="4C33CF4E" w14:textId="77777777" w:rsidR="00EF1D67" w:rsidRDefault="00EF1D67">
      <w:pPr>
        <w:rPr>
          <w:b/>
          <w:bCs/>
          <w:sz w:val="28"/>
          <w:szCs w:val="28"/>
        </w:rPr>
      </w:pPr>
    </w:p>
    <w:tbl>
      <w:tblPr>
        <w:tblStyle w:val="ae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2693"/>
        <w:gridCol w:w="3544"/>
      </w:tblGrid>
      <w:tr w:rsidR="00EF1D67" w:rsidRPr="00FB513E" w14:paraId="53B4B075" w14:textId="77777777" w:rsidTr="00DA6168">
        <w:trPr>
          <w:trHeight w:val="1412"/>
          <w:jc w:val="center"/>
        </w:trPr>
        <w:tc>
          <w:tcPr>
            <w:tcW w:w="4111" w:type="dxa"/>
          </w:tcPr>
          <w:p w14:paraId="1D766E80" w14:textId="77777777" w:rsidR="00EF1D67" w:rsidRPr="00A42359" w:rsidRDefault="00EF1D67" w:rsidP="001B7506">
            <w:pPr>
              <w:pStyle w:val="af"/>
              <w:spacing w:before="0" w:after="0"/>
              <w:rPr>
                <w:bCs/>
                <w:sz w:val="26"/>
                <w:szCs w:val="26"/>
              </w:rPr>
            </w:pPr>
            <w:r w:rsidRPr="00A42359">
              <w:rPr>
                <w:bCs/>
                <w:sz w:val="26"/>
                <w:szCs w:val="26"/>
              </w:rPr>
              <w:lastRenderedPageBreak/>
              <w:t>Заступник міського голови</w:t>
            </w:r>
          </w:p>
        </w:tc>
        <w:tc>
          <w:tcPr>
            <w:tcW w:w="2693" w:type="dxa"/>
          </w:tcPr>
          <w:p w14:paraId="6379E323" w14:textId="77777777" w:rsidR="00EF1D67" w:rsidRPr="00A42359" w:rsidRDefault="00EF1D67" w:rsidP="001B7506">
            <w:pPr>
              <w:widowControl w:val="0"/>
              <w:tabs>
                <w:tab w:val="left" w:pos="326"/>
              </w:tabs>
              <w:ind w:left="184"/>
              <w:jc w:val="center"/>
              <w:rPr>
                <w:bCs/>
                <w:lang w:eastAsia="uk-UA"/>
              </w:rPr>
            </w:pPr>
          </w:p>
          <w:p w14:paraId="560BB039" w14:textId="77777777" w:rsidR="00EF1D67" w:rsidRPr="00A42359" w:rsidRDefault="00EF1D67" w:rsidP="001B7506">
            <w:pPr>
              <w:widowControl w:val="0"/>
              <w:tabs>
                <w:tab w:val="left" w:pos="326"/>
              </w:tabs>
              <w:ind w:left="184"/>
              <w:jc w:val="center"/>
              <w:rPr>
                <w:bCs/>
                <w:lang w:eastAsia="uk-UA"/>
              </w:rPr>
            </w:pPr>
            <w:r w:rsidRPr="00A42359">
              <w:rPr>
                <w:bCs/>
                <w:lang w:eastAsia="uk-UA"/>
              </w:rPr>
              <w:t>__________________</w:t>
            </w:r>
          </w:p>
          <w:p w14:paraId="197453E0" w14:textId="77777777" w:rsidR="00EF1D67" w:rsidRPr="00A42359" w:rsidRDefault="00EF1D67" w:rsidP="001B7506">
            <w:pPr>
              <w:widowControl w:val="0"/>
              <w:tabs>
                <w:tab w:val="left" w:pos="326"/>
              </w:tabs>
              <w:ind w:left="184"/>
              <w:jc w:val="center"/>
              <w:rPr>
                <w:bCs/>
                <w:lang w:eastAsia="uk-UA"/>
              </w:rPr>
            </w:pPr>
            <w:r w:rsidRPr="00A42359">
              <w:rPr>
                <w:bCs/>
                <w:lang w:eastAsia="uk-UA"/>
              </w:rPr>
              <w:t>(</w:t>
            </w:r>
            <w:r w:rsidRPr="00A42359">
              <w:rPr>
                <w:bCs/>
                <w:i/>
                <w:lang w:eastAsia="uk-UA"/>
              </w:rPr>
              <w:t>Особистий підпис</w:t>
            </w:r>
            <w:r w:rsidRPr="00A42359">
              <w:rPr>
                <w:bCs/>
                <w:lang w:eastAsia="uk-UA"/>
              </w:rPr>
              <w:t xml:space="preserve"> )</w:t>
            </w:r>
          </w:p>
          <w:p w14:paraId="249091C8" w14:textId="7AB1D47A" w:rsidR="00EF1D67" w:rsidRPr="00A42359" w:rsidRDefault="00EF1D67" w:rsidP="001B7506">
            <w:pPr>
              <w:widowControl w:val="0"/>
              <w:tabs>
                <w:tab w:val="left" w:pos="326"/>
              </w:tabs>
              <w:ind w:left="184"/>
              <w:jc w:val="center"/>
              <w:rPr>
                <w:bCs/>
                <w:i/>
                <w:lang w:eastAsia="uk-UA"/>
              </w:rPr>
            </w:pPr>
            <w:r w:rsidRPr="00A42359">
              <w:rPr>
                <w:bCs/>
                <w:i/>
                <w:lang w:eastAsia="uk-UA"/>
              </w:rPr>
              <w:t>(</w:t>
            </w:r>
            <w:r w:rsidR="00E636AA">
              <w:rPr>
                <w:bCs/>
                <w:i/>
                <w:lang w:eastAsia="uk-UA"/>
              </w:rPr>
              <w:t>12.06.2026 р.</w:t>
            </w:r>
            <w:r w:rsidRPr="00A42359">
              <w:rPr>
                <w:bCs/>
                <w:i/>
                <w:lang w:eastAsia="uk-UA"/>
              </w:rPr>
              <w:t>)</w:t>
            </w:r>
          </w:p>
        </w:tc>
        <w:tc>
          <w:tcPr>
            <w:tcW w:w="3544" w:type="dxa"/>
          </w:tcPr>
          <w:p w14:paraId="722A16AC" w14:textId="77777777" w:rsidR="00EF1D67" w:rsidRPr="00A42359" w:rsidRDefault="00EF1D67" w:rsidP="001B7506">
            <w:pPr>
              <w:pStyle w:val="af"/>
              <w:spacing w:before="0" w:after="0"/>
              <w:rPr>
                <w:bCs/>
                <w:color w:val="FF0000"/>
                <w:sz w:val="26"/>
                <w:szCs w:val="26"/>
              </w:rPr>
            </w:pPr>
            <w:r w:rsidRPr="00A42359">
              <w:rPr>
                <w:bCs/>
                <w:sz w:val="26"/>
                <w:szCs w:val="26"/>
              </w:rPr>
              <w:t>Дмитро ЧЕЙЧУК</w:t>
            </w:r>
          </w:p>
        </w:tc>
      </w:tr>
      <w:tr w:rsidR="00EF1D67" w:rsidRPr="00FB513E" w14:paraId="6B2D9129" w14:textId="77777777" w:rsidTr="00DA6168">
        <w:trPr>
          <w:trHeight w:val="1412"/>
          <w:jc w:val="center"/>
        </w:trPr>
        <w:tc>
          <w:tcPr>
            <w:tcW w:w="4111" w:type="dxa"/>
          </w:tcPr>
          <w:p w14:paraId="77E64AE0" w14:textId="77777777" w:rsidR="00DA6168" w:rsidRDefault="00DA6168" w:rsidP="001B7506">
            <w:pPr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14:paraId="55E2489A" w14:textId="2AA786AC" w:rsidR="00EF1D67" w:rsidRPr="00A42359" w:rsidRDefault="00EF1D67" w:rsidP="001B7506">
            <w:pPr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42359">
              <w:rPr>
                <w:bCs/>
                <w:sz w:val="28"/>
                <w:szCs w:val="28"/>
              </w:rPr>
              <w:t xml:space="preserve">Керуючий справами </w:t>
            </w:r>
          </w:p>
          <w:p w14:paraId="65081C73" w14:textId="77777777" w:rsidR="00EF1D67" w:rsidRPr="00A42359" w:rsidRDefault="00EF1D67" w:rsidP="001B7506">
            <w:pPr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14:paraId="0338662F" w14:textId="77777777" w:rsidR="00EF1D67" w:rsidRPr="00A42359" w:rsidRDefault="00EF1D67" w:rsidP="001B7506">
            <w:pPr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14:paraId="25B4DCF6" w14:textId="77777777" w:rsidR="00EF1D67" w:rsidRPr="00A42359" w:rsidRDefault="00EF1D67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uk-UA"/>
              </w:rPr>
            </w:pPr>
          </w:p>
        </w:tc>
        <w:tc>
          <w:tcPr>
            <w:tcW w:w="2693" w:type="dxa"/>
            <w:vAlign w:val="center"/>
          </w:tcPr>
          <w:p w14:paraId="203CEDA4" w14:textId="77777777" w:rsidR="00EF1D67" w:rsidRPr="00A42359" w:rsidRDefault="00EF1D67" w:rsidP="001B7506">
            <w:pPr>
              <w:widowControl w:val="0"/>
              <w:tabs>
                <w:tab w:val="left" w:pos="326"/>
              </w:tabs>
              <w:ind w:left="184"/>
              <w:jc w:val="center"/>
              <w:rPr>
                <w:bCs/>
                <w:lang w:eastAsia="uk-UA"/>
              </w:rPr>
            </w:pPr>
            <w:r w:rsidRPr="00A42359">
              <w:rPr>
                <w:bCs/>
                <w:lang w:eastAsia="uk-UA"/>
              </w:rPr>
              <w:t>__________________</w:t>
            </w:r>
          </w:p>
          <w:p w14:paraId="5C75770E" w14:textId="77777777" w:rsidR="00EF1D67" w:rsidRPr="00A42359" w:rsidRDefault="00EF1D67" w:rsidP="001B7506">
            <w:pPr>
              <w:widowControl w:val="0"/>
              <w:tabs>
                <w:tab w:val="left" w:pos="326"/>
              </w:tabs>
              <w:ind w:left="184"/>
              <w:jc w:val="center"/>
              <w:rPr>
                <w:bCs/>
                <w:lang w:eastAsia="uk-UA"/>
              </w:rPr>
            </w:pPr>
            <w:r w:rsidRPr="00A42359">
              <w:rPr>
                <w:bCs/>
                <w:lang w:eastAsia="uk-UA"/>
              </w:rPr>
              <w:t>(</w:t>
            </w:r>
            <w:r w:rsidRPr="00A42359">
              <w:rPr>
                <w:bCs/>
                <w:i/>
                <w:lang w:eastAsia="uk-UA"/>
              </w:rPr>
              <w:t>Особистий підпис</w:t>
            </w:r>
            <w:r w:rsidRPr="00A42359">
              <w:rPr>
                <w:bCs/>
                <w:lang w:eastAsia="uk-UA"/>
              </w:rPr>
              <w:t xml:space="preserve"> )</w:t>
            </w:r>
          </w:p>
          <w:p w14:paraId="44CA4A4D" w14:textId="1F6CAEF5" w:rsidR="00EF1D67" w:rsidRPr="00A42359" w:rsidRDefault="00E636AA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lang w:eastAsia="uk-UA"/>
              </w:rPr>
            </w:pPr>
            <w:r>
              <w:rPr>
                <w:bCs/>
                <w:i/>
                <w:lang w:eastAsia="uk-UA"/>
              </w:rPr>
              <w:t>(12.06.2026 р.</w:t>
            </w:r>
            <w:r w:rsidRPr="00A42359">
              <w:rPr>
                <w:bCs/>
                <w:i/>
                <w:lang w:eastAsia="uk-UA"/>
              </w:rPr>
              <w:t>)</w:t>
            </w:r>
          </w:p>
        </w:tc>
        <w:tc>
          <w:tcPr>
            <w:tcW w:w="3544" w:type="dxa"/>
          </w:tcPr>
          <w:p w14:paraId="3FC14C12" w14:textId="77777777" w:rsidR="00DA6168" w:rsidRDefault="00DA6168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uk-UA"/>
              </w:rPr>
            </w:pPr>
          </w:p>
          <w:p w14:paraId="1F913A20" w14:textId="58D35DC6" w:rsidR="00EF1D67" w:rsidRPr="00A42359" w:rsidRDefault="00EF1D67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42359">
              <w:rPr>
                <w:bCs/>
                <w:sz w:val="28"/>
                <w:szCs w:val="28"/>
                <w:lang w:eastAsia="uk-UA"/>
              </w:rPr>
              <w:t>Дмитро ГАПЧЕНКО</w:t>
            </w:r>
          </w:p>
          <w:p w14:paraId="216FA269" w14:textId="77777777" w:rsidR="00EF1D67" w:rsidRPr="00A42359" w:rsidRDefault="00EF1D67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14:paraId="52B6663E" w14:textId="77777777" w:rsidR="00EF1D67" w:rsidRPr="00A42359" w:rsidRDefault="00EF1D67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14:paraId="3A7D3908" w14:textId="77777777" w:rsidR="00EF1D67" w:rsidRPr="00A42359" w:rsidRDefault="00EF1D67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14:paraId="7101BFF2" w14:textId="77777777" w:rsidR="00EF1D67" w:rsidRPr="00A42359" w:rsidRDefault="00EF1D67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uk-UA"/>
              </w:rPr>
            </w:pPr>
          </w:p>
        </w:tc>
      </w:tr>
      <w:tr w:rsidR="00EF1D67" w:rsidRPr="00FB513E" w14:paraId="3653882D" w14:textId="77777777" w:rsidTr="00DA6168">
        <w:trPr>
          <w:trHeight w:val="2115"/>
          <w:jc w:val="center"/>
        </w:trPr>
        <w:tc>
          <w:tcPr>
            <w:tcW w:w="4111" w:type="dxa"/>
          </w:tcPr>
          <w:p w14:paraId="4E26C19D" w14:textId="77777777" w:rsidR="00EF1D67" w:rsidRPr="00A42359" w:rsidRDefault="00EF1D67" w:rsidP="001B7506">
            <w:pPr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14:paraId="3FDE7748" w14:textId="7098A2B9" w:rsidR="00EF1D67" w:rsidRPr="00A42359" w:rsidRDefault="00DA6168" w:rsidP="001B7506">
            <w:pPr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В.о. н</w:t>
            </w:r>
            <w:r w:rsidR="00EF1D67" w:rsidRPr="00A42359">
              <w:rPr>
                <w:bCs/>
                <w:sz w:val="28"/>
                <w:szCs w:val="28"/>
              </w:rPr>
              <w:t>ачальник</w:t>
            </w:r>
            <w:r>
              <w:rPr>
                <w:bCs/>
                <w:sz w:val="28"/>
                <w:szCs w:val="28"/>
              </w:rPr>
              <w:t>а</w:t>
            </w:r>
            <w:r w:rsidR="00EF1D67" w:rsidRPr="00A42359">
              <w:rPr>
                <w:bCs/>
                <w:sz w:val="28"/>
                <w:szCs w:val="28"/>
              </w:rPr>
              <w:t xml:space="preserve"> управління</w:t>
            </w:r>
          </w:p>
          <w:p w14:paraId="5492D76D" w14:textId="77777777" w:rsidR="00EF1D67" w:rsidRPr="00A42359" w:rsidRDefault="00EF1D67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42359">
              <w:rPr>
                <w:bCs/>
                <w:sz w:val="28"/>
                <w:szCs w:val="28"/>
              </w:rPr>
              <w:t>юридично-кадрової роботи</w:t>
            </w:r>
          </w:p>
        </w:tc>
        <w:tc>
          <w:tcPr>
            <w:tcW w:w="2693" w:type="dxa"/>
            <w:vAlign w:val="center"/>
          </w:tcPr>
          <w:p w14:paraId="205F5B5F" w14:textId="77777777" w:rsidR="00EF1D67" w:rsidRPr="00A42359" w:rsidRDefault="00EF1D67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lang w:eastAsia="uk-UA"/>
              </w:rPr>
            </w:pPr>
          </w:p>
          <w:p w14:paraId="05411F23" w14:textId="77777777" w:rsidR="00EF1D67" w:rsidRPr="00A42359" w:rsidRDefault="00EF1D67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lang w:eastAsia="uk-UA"/>
              </w:rPr>
            </w:pPr>
          </w:p>
          <w:p w14:paraId="2E542A1A" w14:textId="77777777" w:rsidR="00EF1D67" w:rsidRPr="00A42359" w:rsidRDefault="00EF1D67" w:rsidP="001B7506">
            <w:pPr>
              <w:widowControl w:val="0"/>
              <w:tabs>
                <w:tab w:val="left" w:pos="326"/>
              </w:tabs>
              <w:ind w:left="184"/>
              <w:jc w:val="center"/>
              <w:rPr>
                <w:bCs/>
                <w:lang w:eastAsia="uk-UA"/>
              </w:rPr>
            </w:pPr>
            <w:r w:rsidRPr="00A42359">
              <w:rPr>
                <w:bCs/>
                <w:lang w:eastAsia="uk-UA"/>
              </w:rPr>
              <w:t>__________________</w:t>
            </w:r>
          </w:p>
          <w:p w14:paraId="6DDFFD9C" w14:textId="77777777" w:rsidR="00EF1D67" w:rsidRPr="00A42359" w:rsidRDefault="00EF1D67" w:rsidP="001B7506">
            <w:pPr>
              <w:widowControl w:val="0"/>
              <w:tabs>
                <w:tab w:val="left" w:pos="326"/>
              </w:tabs>
              <w:ind w:left="184"/>
              <w:jc w:val="center"/>
              <w:rPr>
                <w:bCs/>
                <w:lang w:eastAsia="uk-UA"/>
              </w:rPr>
            </w:pPr>
            <w:r w:rsidRPr="00A42359">
              <w:rPr>
                <w:bCs/>
                <w:lang w:eastAsia="uk-UA"/>
              </w:rPr>
              <w:t>(</w:t>
            </w:r>
            <w:r w:rsidRPr="00A42359">
              <w:rPr>
                <w:bCs/>
                <w:i/>
                <w:lang w:eastAsia="uk-UA"/>
              </w:rPr>
              <w:t>Особистий підпис</w:t>
            </w:r>
            <w:r w:rsidRPr="00A42359">
              <w:rPr>
                <w:bCs/>
                <w:lang w:eastAsia="uk-UA"/>
              </w:rPr>
              <w:t xml:space="preserve"> )</w:t>
            </w:r>
          </w:p>
          <w:p w14:paraId="42A52F9F" w14:textId="1AE22C5D" w:rsidR="00EF1D67" w:rsidRPr="00A42359" w:rsidRDefault="00E636AA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>
              <w:rPr>
                <w:bCs/>
                <w:i/>
                <w:lang w:eastAsia="uk-UA"/>
              </w:rPr>
              <w:t>(12.06.2026 р.</w:t>
            </w:r>
            <w:r w:rsidRPr="00A42359">
              <w:rPr>
                <w:bCs/>
                <w:i/>
                <w:lang w:eastAsia="uk-UA"/>
              </w:rPr>
              <w:t>)</w:t>
            </w:r>
          </w:p>
          <w:p w14:paraId="5620CFF6" w14:textId="77777777" w:rsidR="00EF1D67" w:rsidRPr="00A42359" w:rsidRDefault="00EF1D67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lang w:eastAsia="uk-UA"/>
              </w:rPr>
            </w:pPr>
          </w:p>
        </w:tc>
        <w:tc>
          <w:tcPr>
            <w:tcW w:w="3544" w:type="dxa"/>
          </w:tcPr>
          <w:p w14:paraId="43D6EB1B" w14:textId="77777777" w:rsidR="00EF1D67" w:rsidRDefault="00EF1D67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14:paraId="4DB2EA57" w14:textId="77777777" w:rsidR="00DA6168" w:rsidRPr="00A42359" w:rsidRDefault="00DA6168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14:paraId="27064360" w14:textId="5B33ABC6" w:rsidR="00EF1D67" w:rsidRPr="00A42359" w:rsidRDefault="00DA6168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uk-UA"/>
              </w:rPr>
            </w:pPr>
            <w:r>
              <w:rPr>
                <w:bCs/>
                <w:sz w:val="28"/>
                <w:szCs w:val="28"/>
              </w:rPr>
              <w:t>Юлія ГАЛДЕЦЬКА</w:t>
            </w:r>
          </w:p>
        </w:tc>
      </w:tr>
      <w:tr w:rsidR="00EF1D67" w:rsidRPr="00FB513E" w14:paraId="6AE60AF2" w14:textId="77777777" w:rsidTr="00DA6168">
        <w:trPr>
          <w:trHeight w:val="2115"/>
          <w:jc w:val="center"/>
        </w:trPr>
        <w:tc>
          <w:tcPr>
            <w:tcW w:w="4111" w:type="dxa"/>
          </w:tcPr>
          <w:p w14:paraId="1049CBCC" w14:textId="77777777" w:rsidR="00E636AA" w:rsidRDefault="00E636AA" w:rsidP="001B7506">
            <w:pPr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14:paraId="233B99E3" w14:textId="77777777" w:rsidR="00E636AA" w:rsidRDefault="00E636AA" w:rsidP="001B7506">
            <w:pPr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14:paraId="3D9BF912" w14:textId="290D52DD" w:rsidR="00EF1D67" w:rsidRPr="00624216" w:rsidRDefault="00E636AA" w:rsidP="001B7506">
            <w:pPr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В.о. начальника відділу- головного бухгалтера</w:t>
            </w:r>
          </w:p>
          <w:p w14:paraId="23AEEF66" w14:textId="77777777" w:rsidR="00EF1D67" w:rsidRPr="00624216" w:rsidRDefault="00EF1D67" w:rsidP="001B7506">
            <w:pPr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463B508D" w14:textId="77777777" w:rsidR="00271629" w:rsidRDefault="00271629" w:rsidP="00271629">
            <w:pPr>
              <w:widowControl w:val="0"/>
              <w:tabs>
                <w:tab w:val="left" w:pos="326"/>
              </w:tabs>
              <w:ind w:left="184"/>
              <w:jc w:val="center"/>
              <w:rPr>
                <w:bCs/>
                <w:lang w:eastAsia="uk-UA"/>
              </w:rPr>
            </w:pPr>
          </w:p>
          <w:p w14:paraId="219B875B" w14:textId="77777777" w:rsidR="00271629" w:rsidRDefault="00271629" w:rsidP="00271629">
            <w:pPr>
              <w:widowControl w:val="0"/>
              <w:tabs>
                <w:tab w:val="left" w:pos="326"/>
              </w:tabs>
              <w:ind w:left="184"/>
              <w:jc w:val="center"/>
              <w:rPr>
                <w:bCs/>
                <w:lang w:eastAsia="uk-UA"/>
              </w:rPr>
            </w:pPr>
          </w:p>
          <w:p w14:paraId="642F5093" w14:textId="52EF6D27" w:rsidR="00271629" w:rsidRPr="00A42359" w:rsidRDefault="00271629" w:rsidP="00271629">
            <w:pPr>
              <w:widowControl w:val="0"/>
              <w:tabs>
                <w:tab w:val="left" w:pos="326"/>
              </w:tabs>
              <w:ind w:left="184"/>
              <w:jc w:val="center"/>
              <w:rPr>
                <w:bCs/>
                <w:lang w:eastAsia="uk-UA"/>
              </w:rPr>
            </w:pPr>
            <w:r w:rsidRPr="00A42359">
              <w:rPr>
                <w:bCs/>
                <w:lang w:eastAsia="uk-UA"/>
              </w:rPr>
              <w:t>__________________</w:t>
            </w:r>
          </w:p>
          <w:p w14:paraId="0632FD75" w14:textId="77777777" w:rsidR="00271629" w:rsidRPr="00A42359" w:rsidRDefault="00271629" w:rsidP="00271629">
            <w:pPr>
              <w:widowControl w:val="0"/>
              <w:tabs>
                <w:tab w:val="left" w:pos="326"/>
              </w:tabs>
              <w:ind w:left="184"/>
              <w:jc w:val="center"/>
              <w:rPr>
                <w:bCs/>
                <w:lang w:eastAsia="uk-UA"/>
              </w:rPr>
            </w:pPr>
            <w:r w:rsidRPr="00A42359">
              <w:rPr>
                <w:bCs/>
                <w:lang w:eastAsia="uk-UA"/>
              </w:rPr>
              <w:t>(</w:t>
            </w:r>
            <w:r w:rsidRPr="00A42359">
              <w:rPr>
                <w:bCs/>
                <w:i/>
                <w:lang w:eastAsia="uk-UA"/>
              </w:rPr>
              <w:t>Особистий підпис</w:t>
            </w:r>
            <w:r w:rsidRPr="00A42359">
              <w:rPr>
                <w:bCs/>
                <w:lang w:eastAsia="uk-UA"/>
              </w:rPr>
              <w:t xml:space="preserve"> )</w:t>
            </w:r>
          </w:p>
          <w:p w14:paraId="6D32341D" w14:textId="77777777" w:rsidR="00271629" w:rsidRPr="00A42359" w:rsidRDefault="00271629" w:rsidP="00271629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>
              <w:rPr>
                <w:bCs/>
                <w:i/>
                <w:lang w:eastAsia="uk-UA"/>
              </w:rPr>
              <w:t>(12.06.2026 р.</w:t>
            </w:r>
            <w:r w:rsidRPr="00A42359">
              <w:rPr>
                <w:bCs/>
                <w:i/>
                <w:lang w:eastAsia="uk-UA"/>
              </w:rPr>
              <w:t>)</w:t>
            </w:r>
          </w:p>
          <w:p w14:paraId="5913D9D4" w14:textId="1F2A2482" w:rsidR="00EF1D67" w:rsidRPr="00624216" w:rsidRDefault="00EF1D67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lang w:eastAsia="uk-UA"/>
              </w:rPr>
            </w:pPr>
          </w:p>
        </w:tc>
        <w:tc>
          <w:tcPr>
            <w:tcW w:w="3544" w:type="dxa"/>
          </w:tcPr>
          <w:p w14:paraId="69988D54" w14:textId="77777777" w:rsidR="00EF1D67" w:rsidRPr="00624216" w:rsidRDefault="00EF1D67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14:paraId="1C72BE43" w14:textId="77777777" w:rsidR="00EF1D67" w:rsidRDefault="00EF1D67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</w:rPr>
            </w:pPr>
          </w:p>
          <w:p w14:paraId="7E245575" w14:textId="77777777" w:rsidR="00271629" w:rsidRDefault="00271629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78F9D5A5" w14:textId="195572DD" w:rsidR="00EF1D67" w:rsidRPr="00624216" w:rsidRDefault="00E636AA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Наталія ЗОРЯ</w:t>
            </w:r>
          </w:p>
          <w:p w14:paraId="23861BD2" w14:textId="77777777" w:rsidR="00EF1D67" w:rsidRPr="00624216" w:rsidRDefault="00EF1D67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EF1D67" w:rsidRPr="00FB513E" w14:paraId="1BC4DCFA" w14:textId="77777777" w:rsidTr="00DA6168">
        <w:trPr>
          <w:trHeight w:val="1447"/>
          <w:jc w:val="center"/>
        </w:trPr>
        <w:tc>
          <w:tcPr>
            <w:tcW w:w="4111" w:type="dxa"/>
          </w:tcPr>
          <w:p w14:paraId="163EE6F2" w14:textId="77777777" w:rsidR="00EF1D67" w:rsidRPr="00A42359" w:rsidRDefault="00EF1D67" w:rsidP="001B7506">
            <w:pPr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14:paraId="062E7D4D" w14:textId="2C4950B6" w:rsidR="00EF1D67" w:rsidRPr="00A42359" w:rsidRDefault="00EF1D67" w:rsidP="001B7506">
            <w:pPr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42359">
              <w:rPr>
                <w:bCs/>
                <w:sz w:val="28"/>
                <w:szCs w:val="28"/>
              </w:rPr>
              <w:t>Начальник</w:t>
            </w:r>
            <w:r w:rsidR="00DA6168">
              <w:rPr>
                <w:bCs/>
                <w:sz w:val="28"/>
                <w:szCs w:val="28"/>
              </w:rPr>
              <w:t xml:space="preserve"> </w:t>
            </w:r>
            <w:r w:rsidRPr="00A42359">
              <w:rPr>
                <w:rStyle w:val="2283"/>
                <w:color w:val="000000"/>
                <w:sz w:val="28"/>
              </w:rPr>
              <w:t>управління</w:t>
            </w:r>
            <w:r w:rsidRPr="00A42359">
              <w:rPr>
                <w:color w:val="000000"/>
                <w:sz w:val="28"/>
              </w:rPr>
              <w:t> житлово-комунального господарства та благоустрою</w:t>
            </w:r>
          </w:p>
        </w:tc>
        <w:tc>
          <w:tcPr>
            <w:tcW w:w="2693" w:type="dxa"/>
            <w:vAlign w:val="center"/>
          </w:tcPr>
          <w:p w14:paraId="4089ACF8" w14:textId="77777777" w:rsidR="00EF1D67" w:rsidRPr="00A42359" w:rsidRDefault="00EF1D67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lang w:eastAsia="uk-UA"/>
              </w:rPr>
            </w:pPr>
          </w:p>
          <w:p w14:paraId="7CBD7032" w14:textId="77777777" w:rsidR="00EF1D67" w:rsidRPr="00A42359" w:rsidRDefault="00EF1D67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lang w:eastAsia="uk-UA"/>
              </w:rPr>
            </w:pPr>
          </w:p>
          <w:p w14:paraId="22F23E55" w14:textId="77777777" w:rsidR="00EF1D67" w:rsidRPr="00A42359" w:rsidRDefault="00EF1D67" w:rsidP="001B7506">
            <w:pPr>
              <w:widowControl w:val="0"/>
              <w:tabs>
                <w:tab w:val="left" w:pos="326"/>
              </w:tabs>
              <w:ind w:left="184"/>
              <w:jc w:val="center"/>
              <w:rPr>
                <w:bCs/>
                <w:lang w:eastAsia="uk-UA"/>
              </w:rPr>
            </w:pPr>
            <w:r w:rsidRPr="00A42359">
              <w:rPr>
                <w:bCs/>
                <w:lang w:eastAsia="uk-UA"/>
              </w:rPr>
              <w:t>__________________</w:t>
            </w:r>
          </w:p>
          <w:p w14:paraId="424E06EA" w14:textId="77777777" w:rsidR="00EF1D67" w:rsidRPr="00A42359" w:rsidRDefault="00EF1D67" w:rsidP="001B7506">
            <w:pPr>
              <w:widowControl w:val="0"/>
              <w:tabs>
                <w:tab w:val="left" w:pos="326"/>
              </w:tabs>
              <w:ind w:left="184"/>
              <w:jc w:val="center"/>
              <w:rPr>
                <w:bCs/>
                <w:lang w:eastAsia="uk-UA"/>
              </w:rPr>
            </w:pPr>
            <w:r w:rsidRPr="00A42359">
              <w:rPr>
                <w:bCs/>
                <w:lang w:eastAsia="uk-UA"/>
              </w:rPr>
              <w:t>(</w:t>
            </w:r>
            <w:r w:rsidRPr="00A42359">
              <w:rPr>
                <w:bCs/>
                <w:i/>
                <w:lang w:eastAsia="uk-UA"/>
              </w:rPr>
              <w:t>Особистий підпис</w:t>
            </w:r>
            <w:r w:rsidRPr="00A42359">
              <w:rPr>
                <w:bCs/>
                <w:lang w:eastAsia="uk-UA"/>
              </w:rPr>
              <w:t xml:space="preserve"> )</w:t>
            </w:r>
          </w:p>
          <w:p w14:paraId="3B9A9329" w14:textId="7B14C0C1" w:rsidR="00EF1D67" w:rsidRPr="00A42359" w:rsidRDefault="00E636AA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lang w:eastAsia="uk-UA"/>
              </w:rPr>
            </w:pPr>
            <w:r>
              <w:rPr>
                <w:bCs/>
                <w:i/>
                <w:lang w:eastAsia="uk-UA"/>
              </w:rPr>
              <w:t>(12.06.2026 р.</w:t>
            </w:r>
            <w:r w:rsidRPr="00A42359">
              <w:rPr>
                <w:bCs/>
                <w:i/>
                <w:lang w:eastAsia="uk-UA"/>
              </w:rPr>
              <w:t>)</w:t>
            </w:r>
          </w:p>
        </w:tc>
        <w:tc>
          <w:tcPr>
            <w:tcW w:w="3544" w:type="dxa"/>
          </w:tcPr>
          <w:p w14:paraId="340C6031" w14:textId="77777777" w:rsidR="00EF1D67" w:rsidRPr="00A42359" w:rsidRDefault="00EF1D67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14:paraId="3FCAE945" w14:textId="77777777" w:rsidR="00EF1D67" w:rsidRDefault="00EF1D67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14:paraId="6663BFE0" w14:textId="7E435B51" w:rsidR="00EF1D67" w:rsidRPr="00A42359" w:rsidRDefault="00DA6168" w:rsidP="001B750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Євген НОВОШИНСЬКИЙ</w:t>
            </w:r>
          </w:p>
        </w:tc>
      </w:tr>
    </w:tbl>
    <w:p w14:paraId="1F335F6A" w14:textId="77777777" w:rsidR="00EF1D67" w:rsidRDefault="00EF1D67">
      <w:pPr>
        <w:rPr>
          <w:b/>
          <w:bCs/>
          <w:sz w:val="28"/>
          <w:szCs w:val="28"/>
        </w:rPr>
      </w:pPr>
    </w:p>
    <w:p w14:paraId="044D1DA1" w14:textId="77777777" w:rsidR="00EF1D67" w:rsidRPr="00506CB5" w:rsidRDefault="00EF1D67">
      <w:pPr>
        <w:rPr>
          <w:b/>
          <w:bCs/>
          <w:sz w:val="28"/>
          <w:szCs w:val="28"/>
        </w:rPr>
      </w:pPr>
    </w:p>
    <w:sectPr w:rsidR="00EF1D67" w:rsidRPr="00506CB5" w:rsidSect="0079276B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tiqua">
    <w:altName w:val="Calibri"/>
    <w:charset w:val="0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B0858"/>
    <w:multiLevelType w:val="hybridMultilevel"/>
    <w:tmpl w:val="BADAE78A"/>
    <w:lvl w:ilvl="0" w:tplc="4920E6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CC0CD5"/>
    <w:multiLevelType w:val="multilevel"/>
    <w:tmpl w:val="4ABA256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auto"/>
      </w:rPr>
    </w:lvl>
  </w:abstractNum>
  <w:num w:numId="1" w16cid:durableId="2103645162">
    <w:abstractNumId w:val="0"/>
  </w:num>
  <w:num w:numId="2" w16cid:durableId="1950894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CB5"/>
    <w:rsid w:val="00024293"/>
    <w:rsid w:val="00040C7F"/>
    <w:rsid w:val="00271629"/>
    <w:rsid w:val="0033055E"/>
    <w:rsid w:val="00381107"/>
    <w:rsid w:val="004829A3"/>
    <w:rsid w:val="00492F17"/>
    <w:rsid w:val="00506CB5"/>
    <w:rsid w:val="005828AA"/>
    <w:rsid w:val="00584BDC"/>
    <w:rsid w:val="006E46A1"/>
    <w:rsid w:val="00712F00"/>
    <w:rsid w:val="0079276B"/>
    <w:rsid w:val="007D50EC"/>
    <w:rsid w:val="008520AB"/>
    <w:rsid w:val="008E5BFE"/>
    <w:rsid w:val="00CF365B"/>
    <w:rsid w:val="00DA6168"/>
    <w:rsid w:val="00E636AA"/>
    <w:rsid w:val="00E87B48"/>
    <w:rsid w:val="00EB1B31"/>
    <w:rsid w:val="00EF1D67"/>
    <w:rsid w:val="00F51C20"/>
    <w:rsid w:val="00F60638"/>
    <w:rsid w:val="00F906BE"/>
    <w:rsid w:val="00FD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6A0E4"/>
  <w15:chartTrackingRefBased/>
  <w15:docId w15:val="{186119F4-8D5C-4686-8FB5-A2CDA97E7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6CB5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06C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6C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C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6C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6C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6C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6C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6C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6C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6C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06C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06C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06C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06C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06C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06C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06C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06C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99"/>
    <w:qFormat/>
    <w:rsid w:val="00506C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99"/>
    <w:rsid w:val="00506C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6C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06C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6C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06CB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6CB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6CB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6C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06CB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06CB5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506CB5"/>
    <w:pPr>
      <w:spacing w:after="0" w:line="240" w:lineRule="auto"/>
    </w:pPr>
    <w:rPr>
      <w:kern w:val="0"/>
      <w:sz w:val="22"/>
      <w:szCs w:val="22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506C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ий HTML Знак"/>
    <w:basedOn w:val="a0"/>
    <w:link w:val="HTML"/>
    <w:uiPriority w:val="99"/>
    <w:rsid w:val="00506CB5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af">
    <w:name w:val="Normal (Web)"/>
    <w:basedOn w:val="a"/>
    <w:uiPriority w:val="99"/>
    <w:unhideWhenUsed/>
    <w:rsid w:val="00506CB5"/>
    <w:pPr>
      <w:spacing w:before="100" w:beforeAutospacing="1" w:after="100" w:afterAutospacing="1"/>
    </w:pPr>
    <w:rPr>
      <w:lang w:val="ru-RU"/>
    </w:rPr>
  </w:style>
  <w:style w:type="character" w:customStyle="1" w:styleId="apple-converted-space">
    <w:name w:val="apple-converted-space"/>
    <w:basedOn w:val="a0"/>
    <w:rsid w:val="00506CB5"/>
  </w:style>
  <w:style w:type="paragraph" w:styleId="af0">
    <w:name w:val="No Spacing"/>
    <w:uiPriority w:val="1"/>
    <w:qFormat/>
    <w:rsid w:val="00E87B48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f1">
    <w:name w:val="Emphasis"/>
    <w:qFormat/>
    <w:rsid w:val="00E87B48"/>
    <w:rPr>
      <w:i/>
      <w:iCs/>
    </w:rPr>
  </w:style>
  <w:style w:type="paragraph" w:customStyle="1" w:styleId="af2">
    <w:name w:val="Нормальний текст"/>
    <w:basedOn w:val="a"/>
    <w:uiPriority w:val="99"/>
    <w:rsid w:val="00F60638"/>
    <w:pPr>
      <w:spacing w:before="120"/>
      <w:ind w:firstLine="567"/>
    </w:pPr>
    <w:rPr>
      <w:rFonts w:ascii="Antiqua" w:eastAsia="SimSun" w:hAnsi="Antiqua"/>
      <w:sz w:val="26"/>
    </w:rPr>
  </w:style>
  <w:style w:type="character" w:customStyle="1" w:styleId="2283">
    <w:name w:val="2283"/>
    <w:aliases w:val="baiaagaaboqcaaadhguaaausbqaaaaaaaaaaaaaaaaaaaaaaaaaaaaaaaaaaaaaaaaaaaaaaaaaaaaaaaaaaaaaaaaaaaaaaaaaaaaaaaaaaaaaaaaaaaaaaaaaaaaaaaaaaaaaaaaaaaaaaaaaaaaaaaaaaaaaaaaaaaaaaaaaaaaaaaaaaaaaaaaaaaaaaaaaaaaaaaaaaaaaaaaaaaaaaaaaaaaaaaaaaaaaa"/>
    <w:basedOn w:val="a0"/>
    <w:rsid w:val="00EF1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2589</Words>
  <Characters>1476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Iryna Konchakivska</dc:creator>
  <cp:keywords/>
  <dc:description/>
  <cp:lastModifiedBy>Mariia Krepec</cp:lastModifiedBy>
  <cp:revision>3</cp:revision>
  <cp:lastPrinted>2026-06-15T12:51:00Z</cp:lastPrinted>
  <dcterms:created xsi:type="dcterms:W3CDTF">2026-06-15T12:52:00Z</dcterms:created>
  <dcterms:modified xsi:type="dcterms:W3CDTF">2026-06-15T12:57:00Z</dcterms:modified>
</cp:coreProperties>
</file>