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b/>
          <w:szCs w:val="20"/>
          <w:lang w:val="uk-UA"/>
        </w:rPr>
      </w:pPr>
      <w:r w:rsidRPr="004D41F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BA06D4" wp14:editId="35A4ADE9">
            <wp:simplePos x="0" y="0"/>
            <wp:positionH relativeFrom="column">
              <wp:posOffset>2870200</wp:posOffset>
            </wp:positionH>
            <wp:positionV relativeFrom="paragraph">
              <wp:posOffset>1905</wp:posOffset>
            </wp:positionV>
            <wp:extent cx="514350" cy="628650"/>
            <wp:effectExtent l="0" t="0" r="0" b="0"/>
            <wp:wrapSquare wrapText="right"/>
            <wp:docPr id="1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1F8">
        <w:rPr>
          <w:rFonts w:ascii="Times New Roman" w:hAnsi="Times New Roman"/>
          <w:b/>
          <w:szCs w:val="20"/>
          <w:lang w:val="uk-UA"/>
        </w:rPr>
        <w:br w:type="textWrapping" w:clear="all"/>
      </w:r>
      <w:r w:rsidR="008F0756">
        <w:rPr>
          <w:rFonts w:ascii="Times New Roman" w:hAnsi="Times New Roman"/>
          <w:b/>
          <w:szCs w:val="20"/>
          <w:lang w:val="uk-UA"/>
        </w:rPr>
        <w:t xml:space="preserve">  </w:t>
      </w:r>
    </w:p>
    <w:p w:rsidR="004D41F8" w:rsidRPr="004D41F8" w:rsidRDefault="004D41F8" w:rsidP="008F0756">
      <w:pPr>
        <w:tabs>
          <w:tab w:val="center" w:pos="4677"/>
          <w:tab w:val="left" w:pos="78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</w:rPr>
        <w:t>БУЧАНСЬКА   МІСЬКА   РАДА</w:t>
      </w:r>
    </w:p>
    <w:p w:rsidR="004D41F8" w:rsidRPr="004D41F8" w:rsidRDefault="004D41F8" w:rsidP="004D41F8">
      <w:pPr>
        <w:keepNext/>
        <w:pBdr>
          <w:bottom w:val="single" w:sz="12" w:space="1" w:color="auto"/>
        </w:pBdr>
        <w:spacing w:after="0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4D41F8" w:rsidRPr="004D41F8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bCs/>
          <w:sz w:val="28"/>
          <w:szCs w:val="28"/>
          <w:lang w:val="uk-UA"/>
        </w:rPr>
        <w:t xml:space="preserve">ДЕСЯТА  </w:t>
      </w:r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СЕСІЯ  СЬОМОГО  СКЛИКАННЯ </w:t>
      </w:r>
    </w:p>
    <w:p w:rsidR="004D41F8" w:rsidRPr="004D41F8" w:rsidRDefault="004D41F8" w:rsidP="004D41F8">
      <w:pPr>
        <w:keepNext/>
        <w:spacing w:after="0"/>
        <w:outlineLvl w:val="0"/>
        <w:rPr>
          <w:rFonts w:ascii="Times New Roman" w:hAnsi="Times New Roman"/>
          <w:b/>
          <w:szCs w:val="20"/>
          <w:lang w:val="uk-UA"/>
        </w:rPr>
      </w:pP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Р  І   Ш   Е   Н   </w:t>
      </w:r>
      <w:proofErr w:type="spellStart"/>
      <w:r w:rsidRPr="004D41F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   Я</w:t>
      </w: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4D41F8" w:rsidRPr="008F0756" w:rsidRDefault="004D41F8" w:rsidP="004D41F8">
      <w:pPr>
        <w:keepNext/>
        <w:spacing w:after="0"/>
        <w:outlineLvl w:val="0"/>
        <w:rPr>
          <w:rFonts w:ascii="Times New Roman" w:hAnsi="Times New Roman"/>
          <w:b/>
          <w:sz w:val="24"/>
          <w:szCs w:val="20"/>
        </w:rPr>
      </w:pPr>
      <w:r w:rsidRPr="008F0756">
        <w:rPr>
          <w:rFonts w:ascii="Times New Roman" w:hAnsi="Times New Roman"/>
          <w:b/>
          <w:sz w:val="24"/>
          <w:szCs w:val="20"/>
          <w:lang w:val="uk-UA"/>
        </w:rPr>
        <w:t>« 28</w:t>
      </w:r>
      <w:r w:rsidR="008F0756" w:rsidRPr="008F0756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Pr="008F0756">
        <w:rPr>
          <w:rFonts w:ascii="Times New Roman" w:hAnsi="Times New Roman"/>
          <w:b/>
          <w:sz w:val="24"/>
          <w:szCs w:val="20"/>
          <w:lang w:val="uk-UA"/>
        </w:rPr>
        <w:t xml:space="preserve">»  квітня  2016 р. </w:t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  <w:t xml:space="preserve"> </w:t>
      </w:r>
      <w:r w:rsidRPr="008F0756">
        <w:rPr>
          <w:rFonts w:ascii="Times New Roman" w:hAnsi="Times New Roman"/>
          <w:b/>
          <w:sz w:val="24"/>
          <w:szCs w:val="20"/>
          <w:lang w:val="uk-UA"/>
        </w:rPr>
        <w:tab/>
        <w:t xml:space="preserve">      </w:t>
      </w:r>
      <w:r w:rsidR="008F0756">
        <w:rPr>
          <w:rFonts w:ascii="Times New Roman" w:hAnsi="Times New Roman"/>
          <w:b/>
          <w:sz w:val="24"/>
          <w:szCs w:val="20"/>
          <w:lang w:val="en-US"/>
        </w:rPr>
        <w:t xml:space="preserve">          </w:t>
      </w:r>
      <w:r w:rsidRPr="008F0756">
        <w:rPr>
          <w:rFonts w:ascii="Times New Roman" w:hAnsi="Times New Roman"/>
          <w:b/>
          <w:sz w:val="24"/>
          <w:szCs w:val="20"/>
          <w:lang w:val="uk-UA"/>
        </w:rPr>
        <w:t xml:space="preserve">     № </w:t>
      </w:r>
      <w:r w:rsidR="008F0756">
        <w:rPr>
          <w:rFonts w:ascii="Times New Roman" w:hAnsi="Times New Roman"/>
          <w:b/>
          <w:sz w:val="24"/>
          <w:szCs w:val="20"/>
          <w:lang w:val="uk-UA"/>
        </w:rPr>
        <w:t>358</w:t>
      </w:r>
      <w:r w:rsidR="008F0756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r w:rsidR="008F0756">
        <w:rPr>
          <w:rFonts w:ascii="Times New Roman" w:hAnsi="Times New Roman"/>
          <w:b/>
          <w:sz w:val="24"/>
          <w:szCs w:val="20"/>
          <w:lang w:val="uk-UA"/>
        </w:rPr>
        <w:t>–</w:t>
      </w:r>
      <w:r w:rsidR="008F0756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r w:rsidR="008F0756">
        <w:rPr>
          <w:rFonts w:ascii="Times New Roman" w:hAnsi="Times New Roman"/>
          <w:b/>
          <w:sz w:val="24"/>
          <w:szCs w:val="20"/>
          <w:lang w:val="uk-UA"/>
        </w:rPr>
        <w:t>10</w:t>
      </w:r>
      <w:r w:rsidR="008F0756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r w:rsidR="008F0756">
        <w:rPr>
          <w:rFonts w:ascii="Times New Roman" w:hAnsi="Times New Roman"/>
          <w:b/>
          <w:sz w:val="24"/>
          <w:szCs w:val="20"/>
          <w:lang w:val="uk-UA"/>
        </w:rPr>
        <w:t>–</w:t>
      </w:r>
      <w:r w:rsidR="008F0756">
        <w:rPr>
          <w:rFonts w:ascii="Times New Roman" w:hAnsi="Times New Roman"/>
          <w:b/>
          <w:sz w:val="24"/>
          <w:szCs w:val="20"/>
          <w:lang w:val="en-US"/>
        </w:rPr>
        <w:t xml:space="preserve"> VII </w:t>
      </w: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snapToGrid w:val="0"/>
          <w:lang w:val="uk-UA"/>
        </w:rPr>
      </w:pP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Про внесення змін до рішення 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proofErr w:type="spellStart"/>
      <w:r w:rsidRPr="008F0756">
        <w:rPr>
          <w:rFonts w:ascii="Times New Roman" w:hAnsi="Times New Roman"/>
          <w:b/>
          <w:sz w:val="24"/>
          <w:lang w:val="uk-UA"/>
        </w:rPr>
        <w:t>Бучанської</w:t>
      </w:r>
      <w:proofErr w:type="spellEnd"/>
      <w:r w:rsidRPr="008F0756">
        <w:rPr>
          <w:rFonts w:ascii="Times New Roman" w:hAnsi="Times New Roman"/>
          <w:b/>
          <w:sz w:val="24"/>
          <w:lang w:val="uk-UA"/>
        </w:rPr>
        <w:t xml:space="preserve"> міської ради «Про затвердження 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Типової форми договору оренди земельної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ділянки суб’єктів господарювання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(юридичні особи/фізичні особи-підприємці)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в місті Буча» </w:t>
      </w:r>
    </w:p>
    <w:p w:rsidR="004D41F8" w:rsidRPr="008F0756" w:rsidRDefault="004D41F8" w:rsidP="004D41F8">
      <w:pPr>
        <w:spacing w:after="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№ 217 -9 – </w:t>
      </w:r>
      <w:r w:rsidRPr="008F0756">
        <w:rPr>
          <w:rFonts w:ascii="Times New Roman" w:hAnsi="Times New Roman"/>
          <w:b/>
          <w:sz w:val="24"/>
          <w:lang w:val="en-US"/>
        </w:rPr>
        <w:t>VI</w:t>
      </w:r>
      <w:r w:rsidRPr="008F0756">
        <w:rPr>
          <w:rFonts w:ascii="Times New Roman" w:hAnsi="Times New Roman"/>
          <w:b/>
          <w:sz w:val="24"/>
          <w:lang w:val="uk-UA"/>
        </w:rPr>
        <w:t xml:space="preserve"> від 28.04.2011р. </w:t>
      </w:r>
    </w:p>
    <w:p w:rsidR="008F0756" w:rsidRPr="008F0756" w:rsidRDefault="008F0756" w:rsidP="004D41F8">
      <w:pPr>
        <w:spacing w:after="0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4D41F8" w:rsidRPr="008F0756" w:rsidRDefault="004D41F8" w:rsidP="004D41F8">
      <w:pPr>
        <w:spacing w:after="0"/>
        <w:ind w:firstLine="720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sz w:val="24"/>
          <w:lang w:val="uk-UA"/>
        </w:rPr>
        <w:t>З метою необхідності удосконалення правовідносин щодо оренди земельних ділянок в м. Буча та приведення у відповідність до вимог Податкового кодексу України, Закону України «Про оренду землі» орендних відносин, керуючись Законом України «Про місцеве самоврядування в України», міська рада</w:t>
      </w:r>
    </w:p>
    <w:p w:rsidR="008F0756" w:rsidRPr="008F0756" w:rsidRDefault="008F0756" w:rsidP="004D41F8">
      <w:pPr>
        <w:spacing w:after="0"/>
        <w:ind w:firstLine="720"/>
        <w:jc w:val="both"/>
        <w:rPr>
          <w:rFonts w:ascii="Times New Roman" w:hAnsi="Times New Roman"/>
          <w:b/>
          <w:sz w:val="24"/>
          <w:lang w:val="en-US"/>
        </w:rPr>
      </w:pPr>
    </w:p>
    <w:p w:rsidR="004D41F8" w:rsidRPr="008F0756" w:rsidRDefault="004D41F8" w:rsidP="004D41F8">
      <w:pPr>
        <w:spacing w:after="0"/>
        <w:ind w:firstLine="720"/>
        <w:jc w:val="both"/>
        <w:rPr>
          <w:rFonts w:ascii="Times New Roman" w:hAnsi="Times New Roman"/>
          <w:b/>
          <w:sz w:val="24"/>
          <w:lang w:val="en-US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 ВИРІШИЛА:</w:t>
      </w:r>
    </w:p>
    <w:p w:rsidR="008F0756" w:rsidRPr="008F0756" w:rsidRDefault="008F0756" w:rsidP="004D41F8">
      <w:pPr>
        <w:spacing w:after="0"/>
        <w:ind w:firstLine="720"/>
        <w:jc w:val="both"/>
        <w:rPr>
          <w:rFonts w:ascii="Times New Roman" w:hAnsi="Times New Roman"/>
          <w:b/>
          <w:sz w:val="24"/>
          <w:lang w:val="en-US"/>
        </w:rPr>
      </w:pPr>
    </w:p>
    <w:p w:rsidR="004D41F8" w:rsidRPr="008F0756" w:rsidRDefault="004D41F8" w:rsidP="004D41F8">
      <w:pPr>
        <w:spacing w:after="0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1.</w:t>
      </w:r>
      <w:r w:rsidRPr="008F0756">
        <w:rPr>
          <w:rFonts w:ascii="Times New Roman" w:hAnsi="Times New Roman"/>
          <w:sz w:val="24"/>
          <w:lang w:val="uk-UA"/>
        </w:rPr>
        <w:t xml:space="preserve"> Внести зміни в додаток 1 до рішення </w:t>
      </w:r>
      <w:proofErr w:type="spellStart"/>
      <w:r w:rsidRPr="008F0756">
        <w:rPr>
          <w:rFonts w:ascii="Times New Roman" w:hAnsi="Times New Roman"/>
          <w:sz w:val="24"/>
          <w:lang w:val="uk-UA"/>
        </w:rPr>
        <w:t>Бучанської</w:t>
      </w:r>
      <w:proofErr w:type="spellEnd"/>
      <w:r w:rsidRPr="008F0756">
        <w:rPr>
          <w:rFonts w:ascii="Times New Roman" w:hAnsi="Times New Roman"/>
          <w:sz w:val="24"/>
          <w:lang w:val="uk-UA"/>
        </w:rPr>
        <w:t xml:space="preserve"> міської ради від 28.04.2011р. № 218 - 9 – VI «Про затвердження Типової форми договору оренди земельної ділянки суб’єктів господарювання(юридичні особи/фізичні особи-підприємці) в місті Буча» , а саме:</w:t>
      </w:r>
    </w:p>
    <w:p w:rsidR="004D41F8" w:rsidRPr="008F0756" w:rsidRDefault="004D41F8" w:rsidP="004D41F8">
      <w:pPr>
        <w:spacing w:after="0"/>
        <w:ind w:firstLine="426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sz w:val="24"/>
          <w:lang w:val="uk-UA"/>
        </w:rPr>
        <w:t xml:space="preserve"> - </w:t>
      </w:r>
      <w:r w:rsidRPr="008F0756">
        <w:rPr>
          <w:rFonts w:ascii="Times New Roman" w:hAnsi="Times New Roman"/>
          <w:b/>
          <w:sz w:val="24"/>
          <w:lang w:val="uk-UA"/>
        </w:rPr>
        <w:t>пункт</w:t>
      </w:r>
      <w:r w:rsidRPr="008F0756">
        <w:rPr>
          <w:rFonts w:ascii="Times New Roman" w:hAnsi="Times New Roman"/>
          <w:sz w:val="24"/>
          <w:lang w:val="uk-UA"/>
        </w:rPr>
        <w:t xml:space="preserve"> </w:t>
      </w:r>
      <w:r w:rsidRPr="008F0756">
        <w:rPr>
          <w:rFonts w:ascii="Times New Roman" w:hAnsi="Times New Roman"/>
          <w:b/>
          <w:sz w:val="24"/>
          <w:lang w:val="uk-UA"/>
        </w:rPr>
        <w:t xml:space="preserve">1.2. </w:t>
      </w:r>
      <w:r w:rsidRPr="008F0756">
        <w:rPr>
          <w:rFonts w:ascii="Times New Roman" w:hAnsi="Times New Roman"/>
          <w:sz w:val="24"/>
          <w:lang w:val="uk-UA"/>
        </w:rPr>
        <w:t>викласти в новій редакції:</w:t>
      </w:r>
    </w:p>
    <w:p w:rsidR="004D41F8" w:rsidRPr="008F0756" w:rsidRDefault="004D41F8" w:rsidP="004D41F8">
      <w:pPr>
        <w:spacing w:after="0"/>
        <w:ind w:left="426" w:firstLine="567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 «1.2 </w:t>
      </w:r>
      <w:r w:rsidRPr="008F0756">
        <w:rPr>
          <w:rFonts w:ascii="Times New Roman" w:hAnsi="Times New Roman"/>
          <w:sz w:val="24"/>
          <w:lang w:val="uk-UA"/>
        </w:rPr>
        <w:t xml:space="preserve">Земельна ділянка розташована за адресою: місто Буча, ________________ площею ______ кв. м. ( схема розміщення земельної ділянки в системі міста додається), </w:t>
      </w:r>
      <w:r w:rsidRPr="008F0756">
        <w:rPr>
          <w:rFonts w:ascii="Times New Roman" w:hAnsi="Times New Roman"/>
          <w:b/>
          <w:sz w:val="24"/>
          <w:lang w:val="uk-UA"/>
        </w:rPr>
        <w:t>кадастровий номер</w:t>
      </w:r>
      <w:r w:rsidRPr="008F0756">
        <w:rPr>
          <w:rFonts w:ascii="Times New Roman" w:hAnsi="Times New Roman"/>
          <w:sz w:val="24"/>
          <w:lang w:val="uk-UA"/>
        </w:rPr>
        <w:t xml:space="preserve"> _____________________»</w:t>
      </w:r>
    </w:p>
    <w:p w:rsidR="004D41F8" w:rsidRPr="008F0756" w:rsidRDefault="004D41F8" w:rsidP="003B56A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пункт 1.4</w:t>
      </w:r>
      <w:r w:rsidRPr="008F0756">
        <w:rPr>
          <w:rFonts w:ascii="Times New Roman" w:hAnsi="Times New Roman"/>
          <w:sz w:val="24"/>
          <w:lang w:val="uk-UA"/>
        </w:rPr>
        <w:t xml:space="preserve">  викласти в новій редакції:</w:t>
      </w:r>
    </w:p>
    <w:p w:rsidR="004D41F8" w:rsidRPr="008F0756" w:rsidRDefault="004D41F8" w:rsidP="004D41F8">
      <w:pPr>
        <w:spacing w:after="0"/>
        <w:ind w:left="426" w:firstLine="282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 «1.4 </w:t>
      </w:r>
      <w:r w:rsidRPr="008F0756">
        <w:rPr>
          <w:rFonts w:ascii="Times New Roman" w:hAnsi="Times New Roman"/>
          <w:sz w:val="24"/>
          <w:lang w:val="uk-UA"/>
        </w:rPr>
        <w:t>Нормативно-грошова оцінка земельної складає _____________________ (Довідка про визначення нормативно-грошової оцінки земельної ділянки)»</w:t>
      </w:r>
    </w:p>
    <w:p w:rsidR="004D41F8" w:rsidRPr="008F0756" w:rsidRDefault="004D41F8" w:rsidP="004D41F8">
      <w:pPr>
        <w:spacing w:after="0"/>
        <w:ind w:firstLine="426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- </w:t>
      </w:r>
      <w:r w:rsidRPr="008F0756">
        <w:rPr>
          <w:rFonts w:ascii="Times New Roman" w:hAnsi="Times New Roman"/>
          <w:sz w:val="24"/>
          <w:lang w:val="uk-UA"/>
        </w:rPr>
        <w:t xml:space="preserve">з </w:t>
      </w:r>
      <w:r w:rsidRPr="008F0756">
        <w:rPr>
          <w:rFonts w:ascii="Times New Roman" w:hAnsi="Times New Roman"/>
          <w:b/>
          <w:sz w:val="24"/>
          <w:lang w:val="uk-UA"/>
        </w:rPr>
        <w:t>пункту 4.1</w:t>
      </w:r>
      <w:r w:rsidRPr="008F0756">
        <w:rPr>
          <w:rFonts w:ascii="Times New Roman" w:hAnsi="Times New Roman"/>
          <w:sz w:val="24"/>
          <w:lang w:val="uk-UA"/>
        </w:rPr>
        <w:t xml:space="preserve"> речення «Базовим рівнем орендної плати є розмір земельного податку» - </w:t>
      </w:r>
      <w:r w:rsidRPr="008F0756">
        <w:rPr>
          <w:rFonts w:ascii="Times New Roman" w:hAnsi="Times New Roman"/>
          <w:b/>
          <w:sz w:val="24"/>
          <w:lang w:val="uk-UA"/>
        </w:rPr>
        <w:t>виключити</w:t>
      </w:r>
      <w:r w:rsidRPr="008F0756">
        <w:rPr>
          <w:rFonts w:ascii="Times New Roman" w:hAnsi="Times New Roman"/>
          <w:sz w:val="24"/>
          <w:lang w:val="uk-UA"/>
        </w:rPr>
        <w:t>.</w:t>
      </w:r>
      <w:bookmarkStart w:id="0" w:name="_GoBack"/>
      <w:bookmarkEnd w:id="0"/>
    </w:p>
    <w:p w:rsidR="004D41F8" w:rsidRPr="008F0756" w:rsidRDefault="004D41F8" w:rsidP="004D41F8">
      <w:pPr>
        <w:spacing w:after="0"/>
        <w:ind w:firstLine="426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- </w:t>
      </w:r>
      <w:r w:rsidRPr="008F0756">
        <w:rPr>
          <w:rFonts w:ascii="Times New Roman" w:hAnsi="Times New Roman"/>
          <w:sz w:val="24"/>
          <w:lang w:val="uk-UA"/>
        </w:rPr>
        <w:t xml:space="preserve"> </w:t>
      </w:r>
      <w:r w:rsidRPr="008F0756">
        <w:rPr>
          <w:rFonts w:ascii="Times New Roman" w:hAnsi="Times New Roman"/>
          <w:b/>
          <w:sz w:val="24"/>
          <w:lang w:val="uk-UA"/>
        </w:rPr>
        <w:t>пункт 4.6</w:t>
      </w:r>
      <w:r w:rsidRPr="008F0756">
        <w:rPr>
          <w:rFonts w:ascii="Times New Roman" w:hAnsi="Times New Roman"/>
          <w:sz w:val="24"/>
          <w:lang w:val="uk-UA"/>
        </w:rPr>
        <w:t xml:space="preserve"> Розмір орендної плати переглядається щороку станом на 1 січня при проведенні індексації грошової оцінки земельної ділянки, яка здійснюється відповідно до постанови Кабінету Міністрів України «Про проведення індексації грошової оцінки земель» №789 від 12.05.2000 р., при проведенні грошової оцінки земель міста та відповідно до рішень органу місцевого самоврядування  - виключити.</w:t>
      </w:r>
    </w:p>
    <w:p w:rsidR="004D41F8" w:rsidRPr="008F0756" w:rsidRDefault="004D41F8" w:rsidP="004D41F8">
      <w:pPr>
        <w:spacing w:after="0"/>
        <w:ind w:firstLine="426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- </w:t>
      </w:r>
      <w:r w:rsidRPr="008F0756">
        <w:rPr>
          <w:rFonts w:ascii="Times New Roman" w:hAnsi="Times New Roman"/>
          <w:sz w:val="24"/>
          <w:lang w:val="uk-UA"/>
        </w:rPr>
        <w:t xml:space="preserve"> </w:t>
      </w:r>
      <w:r w:rsidRPr="008F0756">
        <w:rPr>
          <w:rFonts w:ascii="Times New Roman" w:hAnsi="Times New Roman"/>
          <w:b/>
          <w:sz w:val="24"/>
          <w:lang w:val="uk-UA"/>
        </w:rPr>
        <w:t>пункт 5.2</w:t>
      </w:r>
      <w:r w:rsidRPr="008F0756">
        <w:rPr>
          <w:rFonts w:ascii="Times New Roman" w:hAnsi="Times New Roman"/>
          <w:sz w:val="24"/>
          <w:lang w:val="uk-UA"/>
        </w:rPr>
        <w:t xml:space="preserve"> викласти в новій редакції:</w:t>
      </w:r>
    </w:p>
    <w:p w:rsidR="004D41F8" w:rsidRPr="008F0756" w:rsidRDefault="004D41F8" w:rsidP="004D41F8">
      <w:pPr>
        <w:spacing w:after="0"/>
        <w:ind w:left="360" w:firstLine="426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«5.2 З</w:t>
      </w:r>
      <w:r w:rsidRPr="008F0756">
        <w:rPr>
          <w:rFonts w:ascii="Times New Roman" w:hAnsi="Times New Roman"/>
          <w:sz w:val="24"/>
          <w:lang w:val="uk-UA"/>
        </w:rPr>
        <w:t xml:space="preserve">емельна ділянка вважається переданою </w:t>
      </w:r>
      <w:r w:rsidRPr="008F0756">
        <w:rPr>
          <w:rFonts w:ascii="Times New Roman" w:hAnsi="Times New Roman"/>
          <w:sz w:val="24"/>
        </w:rPr>
        <w:t xml:space="preserve">з  моменту  </w:t>
      </w:r>
      <w:proofErr w:type="spellStart"/>
      <w:r w:rsidRPr="008F0756">
        <w:rPr>
          <w:rFonts w:ascii="Times New Roman" w:hAnsi="Times New Roman"/>
          <w:sz w:val="24"/>
        </w:rPr>
        <w:t>державної</w:t>
      </w:r>
      <w:proofErr w:type="spellEnd"/>
      <w:r w:rsidRPr="008F0756">
        <w:rPr>
          <w:rFonts w:ascii="Times New Roman" w:hAnsi="Times New Roman"/>
          <w:sz w:val="24"/>
        </w:rPr>
        <w:t xml:space="preserve">  </w:t>
      </w:r>
      <w:proofErr w:type="spellStart"/>
      <w:r w:rsidRPr="008F0756">
        <w:rPr>
          <w:rFonts w:ascii="Times New Roman" w:hAnsi="Times New Roman"/>
          <w:sz w:val="24"/>
        </w:rPr>
        <w:t>реєстрації</w:t>
      </w:r>
      <w:proofErr w:type="spellEnd"/>
      <w:r w:rsidRPr="008F0756">
        <w:rPr>
          <w:rFonts w:ascii="Times New Roman" w:hAnsi="Times New Roman"/>
          <w:sz w:val="24"/>
        </w:rPr>
        <w:t xml:space="preserve">  права </w:t>
      </w:r>
      <w:proofErr w:type="spellStart"/>
      <w:r w:rsidRPr="008F0756">
        <w:rPr>
          <w:rFonts w:ascii="Times New Roman" w:hAnsi="Times New Roman"/>
          <w:sz w:val="24"/>
        </w:rPr>
        <w:t>оренди</w:t>
      </w:r>
      <w:proofErr w:type="spellEnd"/>
      <w:r w:rsidRPr="008F0756">
        <w:rPr>
          <w:rFonts w:ascii="Times New Roman" w:hAnsi="Times New Roman"/>
          <w:sz w:val="24"/>
          <w:lang w:val="uk-UA"/>
        </w:rPr>
        <w:t>. Обов’язок Державної реєстрації договору оренди покладається на орендаря».</w:t>
      </w:r>
    </w:p>
    <w:p w:rsidR="004D41F8" w:rsidRPr="008F0756" w:rsidRDefault="004D41F8" w:rsidP="004D41F8">
      <w:pPr>
        <w:spacing w:after="0"/>
        <w:ind w:firstLine="360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lastRenderedPageBreak/>
        <w:t xml:space="preserve">- </w:t>
      </w:r>
      <w:r w:rsidRPr="008F0756">
        <w:rPr>
          <w:rFonts w:ascii="Times New Roman" w:hAnsi="Times New Roman"/>
          <w:sz w:val="24"/>
          <w:lang w:val="uk-UA"/>
        </w:rPr>
        <w:t>до розділу</w:t>
      </w:r>
      <w:r w:rsidRPr="008F0756">
        <w:rPr>
          <w:rFonts w:ascii="Times New Roman" w:hAnsi="Times New Roman"/>
          <w:b/>
          <w:sz w:val="24"/>
          <w:lang w:val="uk-UA"/>
        </w:rPr>
        <w:t xml:space="preserve"> «Обов’язки орендаря»  </w:t>
      </w:r>
      <w:r w:rsidRPr="008F0756">
        <w:rPr>
          <w:rFonts w:ascii="Times New Roman" w:hAnsi="Times New Roman"/>
          <w:sz w:val="24"/>
          <w:lang w:val="uk-UA"/>
        </w:rPr>
        <w:t>додати</w:t>
      </w:r>
      <w:r w:rsidRPr="008F0756">
        <w:rPr>
          <w:rFonts w:ascii="Times New Roman" w:hAnsi="Times New Roman"/>
          <w:b/>
          <w:sz w:val="24"/>
          <w:lang w:val="uk-UA"/>
        </w:rPr>
        <w:t xml:space="preserve"> </w:t>
      </w:r>
      <w:r w:rsidRPr="008F0756">
        <w:rPr>
          <w:rFonts w:ascii="Times New Roman" w:hAnsi="Times New Roman"/>
          <w:sz w:val="24"/>
          <w:lang w:val="uk-UA"/>
        </w:rPr>
        <w:t xml:space="preserve"> </w:t>
      </w:r>
      <w:r w:rsidRPr="008F0756">
        <w:rPr>
          <w:rFonts w:ascii="Times New Roman" w:hAnsi="Times New Roman"/>
          <w:b/>
          <w:sz w:val="24"/>
          <w:lang w:val="uk-UA"/>
        </w:rPr>
        <w:t xml:space="preserve">пункт 8.4 </w:t>
      </w:r>
      <w:r w:rsidRPr="008F0756">
        <w:rPr>
          <w:rFonts w:ascii="Times New Roman" w:hAnsi="Times New Roman"/>
          <w:sz w:val="24"/>
          <w:lang w:val="uk-UA"/>
        </w:rPr>
        <w:t>наступного змісту:</w:t>
      </w:r>
    </w:p>
    <w:p w:rsidR="004D41F8" w:rsidRPr="008F0756" w:rsidRDefault="004D41F8" w:rsidP="004D41F8">
      <w:pPr>
        <w:spacing w:after="0"/>
        <w:ind w:left="360" w:firstLine="360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«8.4 </w:t>
      </w:r>
      <w:r w:rsidRPr="008F0756">
        <w:rPr>
          <w:rFonts w:ascii="Times New Roman" w:hAnsi="Times New Roman"/>
          <w:sz w:val="24"/>
          <w:lang w:val="uk-UA"/>
        </w:rPr>
        <w:t>У разі розірвання договору оренди землі з ініціативи орендаря, орендар зобов’язаний сплатити орендодавцю орендну плату за рік».</w:t>
      </w:r>
    </w:p>
    <w:p w:rsidR="004D41F8" w:rsidRPr="008F0756" w:rsidRDefault="004D41F8" w:rsidP="004D41F8">
      <w:pPr>
        <w:spacing w:after="0"/>
        <w:ind w:firstLine="360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- </w:t>
      </w:r>
      <w:r w:rsidRPr="008F0756">
        <w:rPr>
          <w:rFonts w:ascii="Times New Roman" w:hAnsi="Times New Roman"/>
          <w:sz w:val="24"/>
          <w:lang w:val="uk-UA"/>
        </w:rPr>
        <w:t xml:space="preserve"> до розділу </w:t>
      </w:r>
      <w:r w:rsidRPr="008F0756">
        <w:rPr>
          <w:rFonts w:ascii="Times New Roman" w:hAnsi="Times New Roman"/>
          <w:b/>
          <w:sz w:val="24"/>
          <w:lang w:val="uk-UA"/>
        </w:rPr>
        <w:t>«Права Орендодавця»</w:t>
      </w:r>
      <w:r w:rsidRPr="008F0756">
        <w:rPr>
          <w:rFonts w:ascii="Times New Roman" w:hAnsi="Times New Roman"/>
          <w:sz w:val="24"/>
          <w:lang w:val="uk-UA"/>
        </w:rPr>
        <w:t xml:space="preserve"> додати  </w:t>
      </w:r>
      <w:r w:rsidRPr="008F0756">
        <w:rPr>
          <w:rFonts w:ascii="Times New Roman" w:hAnsi="Times New Roman"/>
          <w:b/>
          <w:sz w:val="24"/>
          <w:lang w:val="uk-UA"/>
        </w:rPr>
        <w:t xml:space="preserve">пункт 9.3 </w:t>
      </w:r>
      <w:r w:rsidRPr="008F0756">
        <w:rPr>
          <w:rFonts w:ascii="Times New Roman" w:hAnsi="Times New Roman"/>
          <w:sz w:val="24"/>
          <w:lang w:val="uk-UA"/>
        </w:rPr>
        <w:t xml:space="preserve">наступного змісту: </w:t>
      </w:r>
    </w:p>
    <w:p w:rsidR="004D41F8" w:rsidRPr="008F0756" w:rsidRDefault="004D41F8" w:rsidP="004D41F8">
      <w:pPr>
        <w:spacing w:after="0"/>
        <w:ind w:left="360" w:firstLine="360"/>
        <w:jc w:val="both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«9.3 </w:t>
      </w:r>
      <w:r w:rsidRPr="008F0756">
        <w:rPr>
          <w:rFonts w:ascii="Times New Roman" w:hAnsi="Times New Roman"/>
          <w:sz w:val="24"/>
        </w:rPr>
        <w:t xml:space="preserve">У </w:t>
      </w:r>
      <w:proofErr w:type="spellStart"/>
      <w:r w:rsidRPr="008F0756">
        <w:rPr>
          <w:rFonts w:ascii="Times New Roman" w:hAnsi="Times New Roman"/>
          <w:sz w:val="24"/>
        </w:rPr>
        <w:t>разі</w:t>
      </w:r>
      <w:proofErr w:type="spellEnd"/>
      <w:r w:rsidRPr="008F0756">
        <w:rPr>
          <w:rFonts w:ascii="Times New Roman" w:hAnsi="Times New Roman"/>
          <w:sz w:val="24"/>
        </w:rPr>
        <w:t xml:space="preserve"> </w:t>
      </w:r>
      <w:proofErr w:type="spellStart"/>
      <w:r w:rsidRPr="008F0756">
        <w:rPr>
          <w:rFonts w:ascii="Times New Roman" w:hAnsi="Times New Roman"/>
          <w:sz w:val="24"/>
        </w:rPr>
        <w:t>розірвання</w:t>
      </w:r>
      <w:proofErr w:type="spellEnd"/>
      <w:r w:rsidRPr="008F0756">
        <w:rPr>
          <w:rFonts w:ascii="Times New Roman" w:hAnsi="Times New Roman"/>
          <w:sz w:val="24"/>
        </w:rPr>
        <w:t xml:space="preserve"> договору </w:t>
      </w:r>
      <w:proofErr w:type="spellStart"/>
      <w:r w:rsidRPr="008F0756">
        <w:rPr>
          <w:rFonts w:ascii="Times New Roman" w:hAnsi="Times New Roman"/>
          <w:sz w:val="24"/>
        </w:rPr>
        <w:t>оренди</w:t>
      </w:r>
      <w:proofErr w:type="spellEnd"/>
      <w:r w:rsidRPr="008F0756">
        <w:rPr>
          <w:rFonts w:ascii="Times New Roman" w:hAnsi="Times New Roman"/>
          <w:sz w:val="24"/>
        </w:rPr>
        <w:t xml:space="preserve"> </w:t>
      </w:r>
      <w:proofErr w:type="spellStart"/>
      <w:r w:rsidRPr="008F0756">
        <w:rPr>
          <w:rFonts w:ascii="Times New Roman" w:hAnsi="Times New Roman"/>
          <w:sz w:val="24"/>
        </w:rPr>
        <w:t>землі</w:t>
      </w:r>
      <w:proofErr w:type="spellEnd"/>
      <w:r w:rsidRPr="008F0756">
        <w:rPr>
          <w:rFonts w:ascii="Times New Roman" w:hAnsi="Times New Roman"/>
          <w:sz w:val="24"/>
        </w:rPr>
        <w:t xml:space="preserve"> з </w:t>
      </w:r>
      <w:proofErr w:type="spellStart"/>
      <w:r w:rsidRPr="008F0756">
        <w:rPr>
          <w:rFonts w:ascii="Times New Roman" w:hAnsi="Times New Roman"/>
          <w:sz w:val="24"/>
        </w:rPr>
        <w:t>ініціативи</w:t>
      </w:r>
      <w:proofErr w:type="spellEnd"/>
      <w:r w:rsidRPr="008F0756">
        <w:rPr>
          <w:rFonts w:ascii="Times New Roman" w:hAnsi="Times New Roman"/>
          <w:sz w:val="24"/>
        </w:rPr>
        <w:t xml:space="preserve"> </w:t>
      </w:r>
      <w:proofErr w:type="spellStart"/>
      <w:r w:rsidRPr="008F0756">
        <w:rPr>
          <w:rFonts w:ascii="Times New Roman" w:hAnsi="Times New Roman"/>
          <w:sz w:val="24"/>
        </w:rPr>
        <w:t>орендаря</w:t>
      </w:r>
      <w:proofErr w:type="spellEnd"/>
      <w:r w:rsidRPr="008F0756">
        <w:rPr>
          <w:rFonts w:ascii="Times New Roman" w:hAnsi="Times New Roman"/>
          <w:sz w:val="24"/>
          <w:lang w:val="uk-UA"/>
        </w:rPr>
        <w:t>, орендодавець має право вимагати від орендаря слати орендної плати за рік»</w:t>
      </w:r>
    </w:p>
    <w:p w:rsidR="004D41F8" w:rsidRPr="008F0756" w:rsidRDefault="004D41F8" w:rsidP="004D41F8">
      <w:pPr>
        <w:spacing w:after="0"/>
        <w:ind w:firstLine="360"/>
        <w:jc w:val="both"/>
        <w:rPr>
          <w:rFonts w:ascii="Times New Roman" w:hAnsi="Times New Roman"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 xml:space="preserve">2. </w:t>
      </w:r>
      <w:r w:rsidRPr="008F0756">
        <w:rPr>
          <w:rFonts w:ascii="Times New Roman" w:hAnsi="Times New Roman"/>
          <w:sz w:val="24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lang w:val="uk-UA"/>
        </w:rPr>
      </w:pPr>
    </w:p>
    <w:p w:rsidR="008F0756" w:rsidRDefault="004D41F8" w:rsidP="004D41F8">
      <w:pPr>
        <w:spacing w:after="0"/>
        <w:ind w:firstLine="360"/>
        <w:rPr>
          <w:rFonts w:ascii="Times New Roman" w:hAnsi="Times New Roman"/>
          <w:b/>
          <w:sz w:val="24"/>
          <w:lang w:val="en-US"/>
        </w:rPr>
      </w:pPr>
      <w:r w:rsidRPr="008F0756">
        <w:rPr>
          <w:rFonts w:ascii="Times New Roman" w:hAnsi="Times New Roman"/>
          <w:b/>
          <w:sz w:val="24"/>
          <w:lang w:val="uk-UA"/>
        </w:rPr>
        <w:tab/>
      </w:r>
    </w:p>
    <w:p w:rsidR="008F0756" w:rsidRDefault="008F0756" w:rsidP="004D41F8">
      <w:pPr>
        <w:spacing w:after="0"/>
        <w:ind w:firstLine="360"/>
        <w:rPr>
          <w:rFonts w:ascii="Times New Roman" w:hAnsi="Times New Roman"/>
          <w:b/>
          <w:sz w:val="24"/>
          <w:lang w:val="en-US"/>
        </w:rPr>
      </w:pPr>
    </w:p>
    <w:p w:rsidR="004D41F8" w:rsidRPr="008F0756" w:rsidRDefault="004D41F8" w:rsidP="004D41F8">
      <w:pPr>
        <w:spacing w:after="0"/>
        <w:ind w:firstLine="360"/>
        <w:rPr>
          <w:rFonts w:ascii="Times New Roman" w:hAnsi="Times New Roman"/>
          <w:b/>
          <w:sz w:val="24"/>
          <w:lang w:val="uk-UA"/>
        </w:rPr>
      </w:pPr>
      <w:r w:rsidRPr="008F0756">
        <w:rPr>
          <w:rFonts w:ascii="Times New Roman" w:hAnsi="Times New Roman"/>
          <w:b/>
          <w:sz w:val="24"/>
          <w:lang w:val="uk-UA"/>
        </w:rPr>
        <w:t>Міський голова</w:t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</w:rPr>
        <w:tab/>
      </w:r>
      <w:r w:rsidRPr="008F0756">
        <w:rPr>
          <w:rFonts w:ascii="Times New Roman" w:hAnsi="Times New Roman"/>
          <w:b/>
          <w:sz w:val="24"/>
          <w:lang w:val="uk-UA"/>
        </w:rPr>
        <w:t xml:space="preserve">А.П. </w:t>
      </w:r>
      <w:proofErr w:type="spellStart"/>
      <w:r w:rsidRPr="008F0756">
        <w:rPr>
          <w:rFonts w:ascii="Times New Roman" w:hAnsi="Times New Roman"/>
          <w:b/>
          <w:sz w:val="24"/>
          <w:lang w:val="uk-UA"/>
        </w:rPr>
        <w:t>Федорук</w:t>
      </w:r>
      <w:proofErr w:type="spellEnd"/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0DD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756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0FDF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352FA"/>
    <w:rsid w:val="00C443C9"/>
    <w:rsid w:val="00C730E6"/>
    <w:rsid w:val="00CB18AB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86712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ABD3-A59E-4813-867C-664230BC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2016-05-10T07:44:00Z</dcterms:created>
  <dcterms:modified xsi:type="dcterms:W3CDTF">2016-05-10T07:44:00Z</dcterms:modified>
</cp:coreProperties>
</file>