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4875" cy="6096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4875" cy="6096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3F138B" w:rsidP="002F17C3">
      <w:pPr>
        <w:spacing w:after="0" w:line="240" w:lineRule="auto"/>
        <w:rPr>
          <w:rFonts w:ascii="Times New Roman" w:eastAsia="Times New Roman" w:hAnsi="Times New Roman" w:cs="Times New Roman"/>
          <w:sz w:val="24"/>
          <w:szCs w:val="24"/>
          <w:lang w:val="uk-UA" w:eastAsia="ru-RU"/>
        </w:rPr>
      </w:pPr>
    </w:p>
    <w:p w:rsidR="002F17C3" w:rsidRPr="00604FAF" w:rsidP="00604FAF">
      <w:pPr>
        <w:tabs>
          <w:tab w:val="left" w:pos="8364"/>
        </w:tabs>
        <w:spacing w:after="0" w:line="240" w:lineRule="auto"/>
        <w:rPr>
          <w:rFonts w:ascii="Times New Roman" w:eastAsia="Times New Roman" w:hAnsi="Times New Roman" w:cs="Times New Roman"/>
          <w:b/>
          <w:bCs/>
          <w:sz w:val="26"/>
          <w:szCs w:val="26"/>
          <w:lang w:val="en-US" w:eastAsia="ru-RU"/>
        </w:rPr>
      </w:pPr>
      <w:r>
        <w:rPr>
          <w:rFonts w:ascii="Times New Roman" w:eastAsia="Times New Roman" w:hAnsi="Times New Roman" w:cs="Times New Roman"/>
          <w:b/>
          <w:bCs/>
          <w:sz w:val="26"/>
          <w:szCs w:val="26"/>
          <w:lang w:val="uk-UA" w:eastAsia="ru-RU"/>
        </w:rPr>
        <w:t>05</w:t>
      </w:r>
      <w:r w:rsidRPr="00604FAF" w:rsidR="00604FAF">
        <w:rPr>
          <w:rFonts w:ascii="Times New Roman" w:eastAsia="Times New Roman" w:hAnsi="Times New Roman" w:cs="Times New Roman"/>
          <w:b/>
          <w:bCs/>
          <w:sz w:val="26"/>
          <w:szCs w:val="26"/>
          <w:lang w:val="uk-UA" w:eastAsia="ru-RU"/>
        </w:rPr>
        <w:t>.</w:t>
      </w:r>
      <w:r w:rsidRPr="00604FAF" w:rsidR="0016671E">
        <w:rPr>
          <w:rFonts w:ascii="Times New Roman" w:eastAsia="Times New Roman" w:hAnsi="Times New Roman" w:cs="Times New Roman"/>
          <w:b/>
          <w:bCs/>
          <w:sz w:val="26"/>
          <w:szCs w:val="26"/>
          <w:lang w:val="uk-UA" w:eastAsia="ru-RU"/>
        </w:rPr>
        <w:t>0</w:t>
      </w:r>
      <w:r w:rsidRPr="00604FAF" w:rsidR="00604FAF">
        <w:rPr>
          <w:rFonts w:ascii="Times New Roman" w:eastAsia="Times New Roman" w:hAnsi="Times New Roman" w:cs="Times New Roman"/>
          <w:b/>
          <w:bCs/>
          <w:sz w:val="26"/>
          <w:szCs w:val="26"/>
          <w:lang w:val="uk-UA" w:eastAsia="ru-RU"/>
        </w:rPr>
        <w:t>6</w:t>
      </w:r>
      <w:r w:rsidRPr="00604FAF" w:rsidR="0016671E">
        <w:rPr>
          <w:rFonts w:ascii="Times New Roman" w:eastAsia="Times New Roman" w:hAnsi="Times New Roman" w:cs="Times New Roman"/>
          <w:b/>
          <w:bCs/>
          <w:sz w:val="26"/>
          <w:szCs w:val="26"/>
          <w:lang w:val="uk-UA" w:eastAsia="ru-RU"/>
        </w:rPr>
        <w:t>.2026</w:t>
      </w:r>
      <w:r w:rsidRPr="00604FAF" w:rsidR="0057096A">
        <w:rPr>
          <w:rFonts w:ascii="Times New Roman" w:eastAsia="Times New Roman" w:hAnsi="Times New Roman" w:cs="Times New Roman"/>
          <w:b/>
          <w:bCs/>
          <w:sz w:val="26"/>
          <w:szCs w:val="26"/>
          <w:lang w:val="uk-UA" w:eastAsia="ru-RU"/>
        </w:rPr>
        <w:tab/>
      </w:r>
      <w:r w:rsidRPr="00604FAF">
        <w:rPr>
          <w:rFonts w:ascii="Times New Roman" w:eastAsia="Times New Roman" w:hAnsi="Times New Roman" w:cs="Times New Roman"/>
          <w:b/>
          <w:bCs/>
          <w:sz w:val="26"/>
          <w:szCs w:val="26"/>
          <w:lang w:val="uk-UA" w:eastAsia="ru-RU"/>
        </w:rPr>
        <w:t>№</w:t>
      </w:r>
      <w:r w:rsidRPr="00604FAF" w:rsidR="00083564">
        <w:rPr>
          <w:rFonts w:ascii="Times New Roman" w:eastAsia="Times New Roman" w:hAnsi="Times New Roman" w:cs="Times New Roman"/>
          <w:b/>
          <w:bCs/>
          <w:sz w:val="26"/>
          <w:szCs w:val="26"/>
          <w:lang w:val="uk-UA" w:eastAsia="ru-RU"/>
        </w:rPr>
        <w:t xml:space="preserve"> </w:t>
      </w:r>
      <w:r>
        <w:rPr>
          <w:rFonts w:ascii="Times New Roman" w:eastAsia="Times New Roman" w:hAnsi="Times New Roman" w:cs="Times New Roman"/>
          <w:b/>
          <w:bCs/>
          <w:sz w:val="26"/>
          <w:szCs w:val="26"/>
          <w:lang w:val="uk-UA" w:eastAsia="ru-RU"/>
        </w:rPr>
        <w:t>703</w:t>
      </w:r>
    </w:p>
    <w:p w:rsidR="002F17C3" w:rsidRPr="00604FAF">
      <w:pPr>
        <w:spacing w:after="0" w:line="240" w:lineRule="auto"/>
        <w:ind w:right="4110"/>
        <w:jc w:val="both"/>
        <w:rPr>
          <w:rFonts w:ascii="Times New Roman" w:eastAsia="Times New Roman" w:hAnsi="Times New Roman" w:cs="Times New Roman"/>
          <w:b/>
          <w:bCs/>
          <w:sz w:val="26"/>
          <w:szCs w:val="26"/>
          <w:lang w:val="uk-UA"/>
        </w:rPr>
      </w:pPr>
    </w:p>
    <w:p w:rsidR="00077437" w:rsidRPr="00604FAF">
      <w:pPr>
        <w:spacing w:after="0" w:line="240" w:lineRule="auto"/>
        <w:ind w:right="4110"/>
        <w:jc w:val="both"/>
        <w:rPr>
          <w:rFonts w:ascii="Times New Roman" w:eastAsia="Times New Roman" w:hAnsi="Times New Roman" w:cs="Times New Roman"/>
          <w:b/>
          <w:bCs/>
          <w:sz w:val="26"/>
          <w:szCs w:val="26"/>
          <w:lang w:val="uk-UA"/>
        </w:rPr>
      </w:pPr>
    </w:p>
    <w:p w:rsidR="00573C55" w:rsidRPr="00604FAF" w:rsidP="00604FAF">
      <w:pPr>
        <w:spacing w:after="0" w:line="240" w:lineRule="auto"/>
        <w:ind w:right="3830"/>
        <w:jc w:val="both"/>
        <w:rPr>
          <w:rFonts w:ascii="Times New Roman" w:eastAsia="Times New Roman" w:hAnsi="Times New Roman" w:cs="Times New Roman"/>
          <w:b/>
          <w:bCs/>
          <w:sz w:val="26"/>
          <w:szCs w:val="26"/>
        </w:rPr>
      </w:pPr>
      <w:r w:rsidRPr="00604FAF">
        <w:rPr>
          <w:rFonts w:ascii="Times New Roman" w:eastAsia="Times New Roman" w:hAnsi="Times New Roman" w:cs="Times New Roman"/>
          <w:b/>
          <w:bCs/>
          <w:sz w:val="26"/>
          <w:szCs w:val="26"/>
        </w:rPr>
        <w:t xml:space="preserve">Про затвердження рішень комісії щодо надання </w:t>
      </w:r>
      <w:r w:rsidRPr="00604FAF">
        <w:rPr>
          <w:rFonts w:ascii="Times New Roman" w:eastAsia="Times New Roman" w:hAnsi="Times New Roman" w:cs="Times New Roman"/>
          <w:b/>
          <w:bCs/>
          <w:sz w:val="26"/>
          <w:szCs w:val="26"/>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604FAF" w:rsidP="00573C55">
      <w:pPr>
        <w:spacing w:after="0" w:line="240" w:lineRule="auto"/>
        <w:jc w:val="both"/>
        <w:rPr>
          <w:rFonts w:ascii="Times New Roman" w:eastAsia="Times New Roman" w:hAnsi="Times New Roman" w:cs="Times New Roman"/>
          <w:sz w:val="26"/>
          <w:szCs w:val="26"/>
          <w:lang w:val="uk-UA"/>
        </w:rPr>
      </w:pPr>
    </w:p>
    <w:p w:rsidR="00573C55" w:rsidRPr="00604FAF" w:rsidP="00573C55">
      <w:pPr>
        <w:spacing w:after="0" w:line="240" w:lineRule="auto"/>
        <w:ind w:firstLine="708"/>
        <w:jc w:val="both"/>
        <w:rPr>
          <w:rFonts w:ascii="Times New Roman" w:eastAsia="Times New Roman" w:hAnsi="Times New Roman" w:cs="Times New Roman"/>
          <w:sz w:val="26"/>
          <w:szCs w:val="26"/>
        </w:rPr>
      </w:pPr>
      <w:r w:rsidRPr="00604FAF">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Pr="00604FAF" w:rsidP="00573C55">
      <w:pPr>
        <w:spacing w:after="0" w:line="240" w:lineRule="auto"/>
        <w:rPr>
          <w:rFonts w:ascii="Times New Roman" w:eastAsia="Times New Roman" w:hAnsi="Times New Roman" w:cs="Times New Roman"/>
          <w:sz w:val="26"/>
          <w:szCs w:val="26"/>
        </w:rPr>
      </w:pPr>
    </w:p>
    <w:p w:rsidR="00573C55" w:rsidRPr="00604FAF" w:rsidP="00573C55">
      <w:pPr>
        <w:spacing w:after="0" w:line="240" w:lineRule="auto"/>
        <w:jc w:val="both"/>
        <w:rPr>
          <w:rFonts w:ascii="Times New Roman" w:eastAsia="Times New Roman" w:hAnsi="Times New Roman" w:cs="Times New Roman"/>
          <w:sz w:val="26"/>
          <w:szCs w:val="26"/>
        </w:rPr>
      </w:pPr>
      <w:r w:rsidRPr="00604FAF">
        <w:rPr>
          <w:rFonts w:ascii="Times New Roman" w:eastAsia="Times New Roman" w:hAnsi="Times New Roman" w:cs="Times New Roman"/>
          <w:b/>
          <w:bCs/>
          <w:sz w:val="26"/>
          <w:szCs w:val="26"/>
        </w:rPr>
        <w:t>ВИРІШИВ:</w:t>
      </w:r>
    </w:p>
    <w:p w:rsidR="00573C55" w:rsidRPr="00604FAF" w:rsidP="00573C55">
      <w:pPr>
        <w:spacing w:after="0" w:line="240" w:lineRule="auto"/>
        <w:rPr>
          <w:rFonts w:ascii="Times New Roman" w:eastAsia="Times New Roman" w:hAnsi="Times New Roman" w:cs="Times New Roman"/>
          <w:sz w:val="26"/>
          <w:szCs w:val="26"/>
        </w:rPr>
      </w:pPr>
    </w:p>
    <w:p w:rsidR="00604FAF" w:rsidRPr="00604FAF" w:rsidP="00604FAF">
      <w:pPr>
        <w:spacing w:after="0" w:line="240" w:lineRule="auto"/>
        <w:ind w:firstLine="709"/>
        <w:jc w:val="both"/>
        <w:rPr>
          <w:rFonts w:ascii="Times New Roman" w:eastAsia="Times New Roman" w:hAnsi="Times New Roman" w:cs="Times New Roman"/>
          <w:sz w:val="26"/>
          <w:szCs w:val="26"/>
          <w:lang w:val="uk-UA"/>
        </w:rPr>
      </w:pPr>
      <w:r w:rsidRPr="00604FAF">
        <w:rPr>
          <w:rFonts w:ascii="Times New Roman" w:eastAsia="Times New Roman" w:hAnsi="Times New Roman" w:cs="Times New Roman"/>
          <w:sz w:val="26"/>
          <w:szCs w:val="26"/>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sidRPr="00604FAF">
        <w:rPr>
          <w:rFonts w:ascii="Times New Roman" w:eastAsia="Times New Roman" w:hAnsi="Times New Roman" w:cs="Times New Roman"/>
          <w:sz w:val="26"/>
          <w:szCs w:val="26"/>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604FAF">
        <w:rPr>
          <w:rFonts w:ascii="Times New Roman" w:eastAsia="Times New Roman" w:hAnsi="Times New Roman" w:cs="Times New Roman"/>
          <w:sz w:val="26"/>
          <w:szCs w:val="26"/>
        </w:rPr>
        <w:t>:</w:t>
      </w:r>
    </w:p>
    <w:p w:rsidR="00573C55" w:rsidRPr="00604FAF" w:rsidP="00604FAF">
      <w:pPr>
        <w:spacing w:after="0" w:line="240" w:lineRule="auto"/>
        <w:ind w:firstLine="709"/>
        <w:jc w:val="both"/>
        <w:rPr>
          <w:rFonts w:ascii="Times New Roman" w:eastAsia="Times New Roman" w:hAnsi="Times New Roman" w:cs="Times New Roman"/>
          <w:sz w:val="26"/>
          <w:szCs w:val="26"/>
        </w:rPr>
      </w:pPr>
      <w:r w:rsidRPr="00604FAF">
        <w:rPr>
          <w:rFonts w:ascii="Times New Roman" w:eastAsia="Times New Roman" w:hAnsi="Times New Roman" w:cs="Times New Roman"/>
          <w:sz w:val="26"/>
          <w:szCs w:val="26"/>
          <w:highlight w:val="white"/>
        </w:rPr>
        <w:t>1.1.</w:t>
      </w:r>
      <w:r w:rsidRPr="00604FAF" w:rsidR="006D2800">
        <w:rPr>
          <w:rFonts w:ascii="Times New Roman" w:eastAsia="Times New Roman" w:hAnsi="Times New Roman" w:cs="Times New Roman"/>
          <w:sz w:val="26"/>
          <w:szCs w:val="26"/>
          <w:highlight w:val="white"/>
          <w:lang w:val="uk-UA"/>
        </w:rPr>
        <w:t xml:space="preserve"> </w:t>
      </w:r>
      <w:r w:rsidRPr="00604FAF">
        <w:rPr>
          <w:rFonts w:ascii="Times New Roman" w:eastAsia="Times New Roman" w:hAnsi="Times New Roman" w:cs="Times New Roman"/>
          <w:sz w:val="26"/>
          <w:szCs w:val="26"/>
          <w:highlight w:val="white"/>
        </w:rPr>
        <w:t xml:space="preserve">Рішення </w:t>
      </w:r>
      <w:r w:rsidRPr="00604FAF">
        <w:rPr>
          <w:rFonts w:ascii="Times New Roman" w:eastAsia="Times New Roman" w:hAnsi="Times New Roman" w:cs="Times New Roman"/>
          <w:sz w:val="26"/>
          <w:szCs w:val="26"/>
        </w:rPr>
        <w:t>№</w:t>
      </w:r>
      <w:r w:rsidRPr="00604FAF" w:rsidR="000D1540">
        <w:rPr>
          <w:rFonts w:ascii="Times New Roman" w:eastAsia="Times New Roman" w:hAnsi="Times New Roman" w:cs="Times New Roman"/>
          <w:sz w:val="26"/>
          <w:szCs w:val="26"/>
          <w:lang w:val="uk-UA"/>
        </w:rPr>
        <w:t> </w:t>
      </w:r>
      <w:r w:rsidRPr="00604FAF" w:rsidR="00583299">
        <w:rPr>
          <w:rFonts w:ascii="Times New Roman" w:eastAsia="Times New Roman" w:hAnsi="Times New Roman" w:cs="Times New Roman"/>
          <w:sz w:val="26"/>
          <w:szCs w:val="26"/>
          <w:lang w:val="uk-UA"/>
        </w:rPr>
        <w:t>2</w:t>
      </w:r>
      <w:r w:rsidRPr="00604FAF" w:rsidR="00604FAF">
        <w:rPr>
          <w:rFonts w:ascii="Times New Roman" w:eastAsia="Times New Roman" w:hAnsi="Times New Roman" w:cs="Times New Roman"/>
          <w:sz w:val="26"/>
          <w:szCs w:val="26"/>
          <w:lang w:val="uk-UA"/>
        </w:rPr>
        <w:t>40</w:t>
      </w:r>
      <w:r w:rsidRPr="00604FAF" w:rsidR="0007362C">
        <w:rPr>
          <w:rFonts w:ascii="Times New Roman" w:eastAsia="Times New Roman" w:hAnsi="Times New Roman" w:cs="Times New Roman"/>
          <w:sz w:val="26"/>
          <w:szCs w:val="26"/>
          <w:lang w:val="uk-UA"/>
        </w:rPr>
        <w:t>-</w:t>
      </w:r>
      <w:r w:rsidRPr="00604FAF" w:rsidR="0007362C">
        <w:rPr>
          <w:rFonts w:ascii="Times New Roman" w:eastAsia="Times New Roman" w:hAnsi="Times New Roman" w:cs="Times New Roman"/>
          <w:sz w:val="26"/>
          <w:szCs w:val="26"/>
        </w:rPr>
        <w:t>ЗВПО</w:t>
      </w:r>
      <w:r w:rsidRPr="00604FAF">
        <w:rPr>
          <w:rFonts w:ascii="Times New Roman" w:eastAsia="Times New Roman" w:hAnsi="Times New Roman" w:cs="Times New Roman"/>
          <w:sz w:val="26"/>
          <w:szCs w:val="26"/>
        </w:rPr>
        <w:t xml:space="preserve"> від </w:t>
      </w:r>
      <w:r w:rsidRPr="00604FAF" w:rsidR="00604FAF">
        <w:rPr>
          <w:rFonts w:ascii="Times New Roman" w:eastAsia="Times New Roman" w:hAnsi="Times New Roman" w:cs="Times New Roman"/>
          <w:sz w:val="26"/>
          <w:szCs w:val="26"/>
          <w:lang w:val="uk-UA"/>
        </w:rPr>
        <w:t>02</w:t>
      </w:r>
      <w:r w:rsidRPr="00604FAF" w:rsidR="00361F7D">
        <w:rPr>
          <w:rFonts w:ascii="Times New Roman" w:eastAsia="Times New Roman" w:hAnsi="Times New Roman" w:cs="Times New Roman"/>
          <w:sz w:val="26"/>
          <w:szCs w:val="26"/>
          <w:lang w:val="uk-UA"/>
        </w:rPr>
        <w:t>.0</w:t>
      </w:r>
      <w:r w:rsidRPr="00604FAF" w:rsidR="00604FAF">
        <w:rPr>
          <w:rFonts w:ascii="Times New Roman" w:eastAsia="Times New Roman" w:hAnsi="Times New Roman" w:cs="Times New Roman"/>
          <w:sz w:val="26"/>
          <w:szCs w:val="26"/>
          <w:lang w:val="uk-UA"/>
        </w:rPr>
        <w:t>6</w:t>
      </w:r>
      <w:r w:rsidRPr="00604FAF">
        <w:rPr>
          <w:rFonts w:ascii="Times New Roman" w:eastAsia="Times New Roman" w:hAnsi="Times New Roman" w:cs="Times New Roman"/>
          <w:sz w:val="26"/>
          <w:szCs w:val="26"/>
        </w:rPr>
        <w:t>.2026</w:t>
      </w:r>
      <w:r w:rsidRPr="00604FAF" w:rsidR="000D1540">
        <w:rPr>
          <w:rFonts w:ascii="Times New Roman" w:eastAsia="Times New Roman" w:hAnsi="Times New Roman" w:cs="Times New Roman"/>
          <w:sz w:val="26"/>
          <w:szCs w:val="26"/>
          <w:lang w:val="uk-UA"/>
        </w:rPr>
        <w:t> </w:t>
      </w:r>
      <w:r w:rsidRPr="00604FAF">
        <w:rPr>
          <w:rFonts w:ascii="Times New Roman" w:eastAsia="Times New Roman" w:hAnsi="Times New Roman" w:cs="Times New Roman"/>
          <w:sz w:val="26"/>
          <w:szCs w:val="26"/>
        </w:rPr>
        <w:t>р. «</w:t>
      </w:r>
      <w:r w:rsidRPr="00604FAF" w:rsidR="00604FAF">
        <w:rPr>
          <w:rFonts w:ascii="Times New Roman" w:eastAsia="Times New Roman" w:hAnsi="Times New Roman" w:cs="Times New Roman"/>
          <w:color w:val="000000"/>
          <w:sz w:val="26"/>
          <w:szCs w:val="26"/>
        </w:rPr>
        <w:t xml:space="preserve">Про </w:t>
      </w:r>
      <w:r w:rsidRPr="00604FAF" w:rsidR="00604FAF">
        <w:rPr>
          <w:rFonts w:ascii="Times New Roman" w:eastAsia="Times New Roman" w:hAnsi="Times New Roman" w:cs="Times New Roman"/>
          <w:sz w:val="26"/>
          <w:szCs w:val="26"/>
        </w:rPr>
        <w:t xml:space="preserve">надання </w:t>
      </w:r>
      <w:r w:rsidRPr="00604FAF" w:rsidR="00604FAF">
        <w:rPr>
          <w:rFonts w:ascii="Times New Roman" w:eastAsia="Times New Roman" w:hAnsi="Times New Roman" w:cs="Times New Roman"/>
          <w:sz w:val="26"/>
          <w:szCs w:val="26"/>
        </w:rPr>
        <w:t>Глущенко</w:t>
      </w:r>
      <w:r w:rsidR="00604FAF">
        <w:rPr>
          <w:rFonts w:ascii="Times New Roman" w:eastAsia="Times New Roman" w:hAnsi="Times New Roman" w:cs="Times New Roman"/>
          <w:sz w:val="26"/>
          <w:szCs w:val="26"/>
          <w:lang w:val="uk-UA"/>
        </w:rPr>
        <w:t> </w:t>
      </w:r>
      <w:r w:rsidRPr="00604FAF" w:rsidR="00604FAF">
        <w:rPr>
          <w:rFonts w:ascii="Times New Roman" w:eastAsia="Times New Roman" w:hAnsi="Times New Roman" w:cs="Times New Roman"/>
          <w:sz w:val="26"/>
          <w:szCs w:val="26"/>
        </w:rPr>
        <w:t>Олені</w:t>
      </w:r>
      <w:r w:rsidR="00604FAF">
        <w:rPr>
          <w:rFonts w:ascii="Times New Roman" w:eastAsia="Times New Roman" w:hAnsi="Times New Roman" w:cs="Times New Roman"/>
          <w:sz w:val="26"/>
          <w:szCs w:val="26"/>
          <w:lang w:val="uk-UA"/>
        </w:rPr>
        <w:t> </w:t>
      </w:r>
      <w:r w:rsidRPr="00604FAF" w:rsidR="00604FAF">
        <w:rPr>
          <w:rFonts w:ascii="Times New Roman" w:eastAsia="Times New Roman" w:hAnsi="Times New Roman" w:cs="Times New Roman"/>
          <w:sz w:val="26"/>
          <w:szCs w:val="26"/>
        </w:rPr>
        <w:t xml:space="preserve">Віталіївні </w:t>
      </w:r>
      <w:r w:rsidRPr="00604FAF" w:rsidR="00604FAF">
        <w:rPr>
          <w:rFonts w:ascii="Times New Roman" w:hAnsi="Times New Roman" w:cs="Times New Roman"/>
          <w:bCs/>
          <w:sz w:val="26"/>
          <w:szCs w:val="26"/>
          <w:shd w:val="clear" w:color="auto" w:fill="FFFFFF"/>
        </w:rPr>
        <w:t xml:space="preserve">допомоги для вирішення житлового питання окремим категоріям внутрішньо переміщених осіб, шляхом надання житлового ваучера </w:t>
      </w:r>
      <w:r w:rsidRPr="00604FAF" w:rsidR="00604FAF">
        <w:rPr>
          <w:rFonts w:ascii="Times New Roman" w:eastAsia="Times New Roman" w:hAnsi="Times New Roman" w:cs="Times New Roman"/>
          <w:sz w:val="26"/>
          <w:szCs w:val="26"/>
        </w:rPr>
        <w:t>за заявою № ЗВПО-25.05.2026-40037</w:t>
      </w:r>
      <w:r w:rsidRPr="00604FAF">
        <w:rPr>
          <w:rFonts w:ascii="Times New Roman" w:eastAsia="Times New Roman" w:hAnsi="Times New Roman" w:cs="Times New Roman"/>
          <w:sz w:val="26"/>
          <w:szCs w:val="26"/>
        </w:rPr>
        <w:t>».</w:t>
      </w:r>
    </w:p>
    <w:p w:rsidR="00904336" w:rsidRPr="00604FAF" w:rsidP="002B15F5">
      <w:pPr>
        <w:spacing w:after="0" w:line="240" w:lineRule="auto"/>
        <w:ind w:firstLine="709"/>
        <w:jc w:val="both"/>
        <w:rPr>
          <w:rFonts w:ascii="Times New Roman" w:eastAsia="Times New Roman" w:hAnsi="Times New Roman" w:cs="Times New Roman"/>
          <w:sz w:val="26"/>
          <w:szCs w:val="26"/>
          <w:lang w:val="uk-UA"/>
        </w:rPr>
      </w:pPr>
      <w:r w:rsidRPr="00604FAF">
        <w:rPr>
          <w:rFonts w:ascii="Times New Roman" w:eastAsia="Times New Roman" w:hAnsi="Times New Roman" w:cs="Times New Roman"/>
          <w:sz w:val="26"/>
          <w:szCs w:val="26"/>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w:t>
      </w:r>
      <w:r w:rsidRPr="00604FAF">
        <w:rPr>
          <w:rFonts w:ascii="Times New Roman" w:eastAsia="Times New Roman" w:hAnsi="Times New Roman" w:cs="Times New Roman"/>
          <w:sz w:val="26"/>
          <w:szCs w:val="26"/>
          <w:lang w:val="uk-UA"/>
        </w:rPr>
        <w:t xml:space="preserve">через п’ять робочих днів із дня прийняття цього рішення забезпечити завантаження </w:t>
      </w:r>
      <w:r w:rsidRPr="00604FAF">
        <w:rPr>
          <w:rFonts w:ascii="Times New Roman" w:eastAsia="Times New Roman" w:hAnsi="Times New Roman" w:cs="Times New Roman"/>
          <w:sz w:val="26"/>
          <w:szCs w:val="26"/>
          <w:lang w:val="uk-UA"/>
        </w:rPr>
        <w:t>копії рішення до Реєстру пошкодженого та знищеного майна для формування житлового ваучера.</w:t>
      </w:r>
    </w:p>
    <w:p w:rsidR="00904336" w:rsidRPr="00604FAF" w:rsidP="002B15F5">
      <w:pPr>
        <w:spacing w:after="0" w:line="240" w:lineRule="auto"/>
        <w:ind w:firstLine="709"/>
        <w:jc w:val="both"/>
        <w:rPr>
          <w:rFonts w:ascii="Times New Roman" w:eastAsia="Times New Roman" w:hAnsi="Times New Roman" w:cs="Times New Roman"/>
          <w:sz w:val="26"/>
          <w:szCs w:val="26"/>
          <w:lang w:val="uk-UA"/>
        </w:rPr>
      </w:pPr>
      <w:bookmarkStart w:id="0" w:name="_heading=h.53byx32pzf0i" w:colFirst="0" w:colLast="0"/>
      <w:bookmarkEnd w:id="0"/>
      <w:r w:rsidRPr="00604FAF">
        <w:rPr>
          <w:rFonts w:ascii="Times New Roman" w:eastAsia="Times New Roman" w:hAnsi="Times New Roman" w:cs="Times New Roman"/>
          <w:sz w:val="26"/>
          <w:szCs w:val="26"/>
          <w:lang w:val="uk-UA"/>
        </w:rPr>
        <w:t>3. Контроль за виконанням цього рішення покласти на заступни</w:t>
      </w:r>
      <w:r w:rsidRPr="00604FAF" w:rsidR="00604FAF">
        <w:rPr>
          <w:rFonts w:ascii="Times New Roman" w:eastAsia="Times New Roman" w:hAnsi="Times New Roman" w:cs="Times New Roman"/>
          <w:sz w:val="26"/>
          <w:szCs w:val="26"/>
          <w:lang w:val="uk-UA"/>
        </w:rPr>
        <w:t>цю</w:t>
      </w:r>
      <w:r w:rsidRPr="00604FAF">
        <w:rPr>
          <w:rFonts w:ascii="Times New Roman" w:eastAsia="Times New Roman" w:hAnsi="Times New Roman" w:cs="Times New Roman"/>
          <w:sz w:val="26"/>
          <w:szCs w:val="26"/>
          <w:lang w:val="uk-UA"/>
        </w:rPr>
        <w:t xml:space="preserve"> міського голови Людмилу </w:t>
      </w:r>
      <w:r w:rsidRPr="00604FAF">
        <w:rPr>
          <w:rFonts w:ascii="Times New Roman" w:eastAsia="Times New Roman" w:hAnsi="Times New Roman" w:cs="Times New Roman"/>
          <w:sz w:val="26"/>
          <w:szCs w:val="26"/>
          <w:lang w:val="uk-UA"/>
        </w:rPr>
        <w:t>Риженко</w:t>
      </w:r>
      <w:r w:rsidRPr="00604FAF">
        <w:rPr>
          <w:rFonts w:ascii="Times New Roman" w:eastAsia="Times New Roman" w:hAnsi="Times New Roman" w:cs="Times New Roman"/>
          <w:sz w:val="26"/>
          <w:szCs w:val="26"/>
          <w:lang w:val="uk-UA"/>
        </w:rPr>
        <w:t>.</w:t>
      </w:r>
    </w:p>
    <w:p w:rsidR="004F05CC" w:rsidRPr="00604FAF">
      <w:pPr>
        <w:spacing w:after="240" w:line="240" w:lineRule="auto"/>
        <w:rPr>
          <w:rFonts w:ascii="Times New Roman" w:eastAsia="Times New Roman" w:hAnsi="Times New Roman" w:cs="Times New Roman"/>
          <w:sz w:val="24"/>
          <w:szCs w:val="24"/>
          <w:lang w:val="uk-UA"/>
        </w:rPr>
      </w:pPr>
    </w:p>
    <w:p w:rsidR="00A0770D">
      <w:pPr>
        <w:spacing w:after="240" w:line="240" w:lineRule="auto"/>
        <w:rPr>
          <w:rFonts w:ascii="Times New Roman" w:eastAsia="Times New Roman" w:hAnsi="Times New Roman" w:cs="Times New Roman"/>
          <w:sz w:val="24"/>
          <w:szCs w:val="24"/>
          <w:lang w:val="uk-UA"/>
        </w:rPr>
      </w:pPr>
    </w:p>
    <w:p w:rsidR="007C21FF">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0D0F33"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P="002B15F5">
      <w:pPr>
        <w:tabs>
          <w:tab w:val="left" w:pos="6521"/>
        </w:tabs>
        <w:spacing w:after="0" w:line="240" w:lineRule="auto"/>
        <w:rPr>
          <w:rFonts w:ascii="Times New Roman" w:eastAsia="Times New Roman" w:hAnsi="Times New Roman" w:cs="Times New Roman"/>
          <w:b/>
          <w:bCs/>
          <w:sz w:val="28"/>
          <w:szCs w:val="28"/>
          <w:lang w:val="uk-UA"/>
        </w:rPr>
      </w:pPr>
    </w:p>
    <w:p w:rsidR="007C21FF" w:rsidRPr="007C21FF" w:rsidP="002B15F5">
      <w:pPr>
        <w:tabs>
          <w:tab w:val="left" w:pos="6521"/>
        </w:tabs>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077"/>
        <w:gridCol w:w="2495"/>
        <w:gridCol w:w="3286"/>
      </w:tblGrid>
      <w:tr w:rsidTr="00604FAF">
        <w:tblPrEx>
          <w:tblW w:w="0" w:type="auto"/>
          <w:tblLayout w:type="fixed"/>
          <w:tblLook w:val="04A0"/>
        </w:tblPrEx>
        <w:tc>
          <w:tcPr>
            <w:tcW w:w="4077" w:type="dxa"/>
          </w:tcPr>
          <w:p w:rsidR="002B15F5" w:rsidRPr="00604FAF" w:rsidP="002B15F5">
            <w:pPr>
              <w:autoSpaceDE w:val="0"/>
              <w:autoSpaceDN w:val="0"/>
              <w:adjustRightInd w:val="0"/>
              <w:rPr>
                <w:rFonts w:ascii="Times New Roman" w:eastAsia="Times New Roman" w:hAnsi="Times New Roman" w:cs="Times New Roman"/>
                <w:color w:val="000000"/>
                <w:sz w:val="28"/>
                <w:szCs w:val="28"/>
                <w:lang w:val="uk-UA"/>
              </w:rPr>
            </w:pPr>
            <w:r w:rsidRPr="00604FAF">
              <w:rPr>
                <w:rFonts w:ascii="Times New Roman" w:eastAsia="Times New Roman" w:hAnsi="Times New Roman" w:cs="Times New Roman"/>
                <w:b/>
                <w:bCs/>
                <w:color w:val="000000"/>
                <w:sz w:val="28"/>
                <w:szCs w:val="28"/>
                <w:lang w:val="uk-UA"/>
              </w:rPr>
              <w:t>Заступни</w:t>
            </w:r>
            <w:r w:rsidRPr="00604FAF" w:rsidR="00604FAF">
              <w:rPr>
                <w:rFonts w:ascii="Times New Roman" w:eastAsia="Times New Roman" w:hAnsi="Times New Roman" w:cs="Times New Roman"/>
                <w:b/>
                <w:bCs/>
                <w:color w:val="000000"/>
                <w:sz w:val="28"/>
                <w:szCs w:val="28"/>
                <w:lang w:val="uk-UA"/>
              </w:rPr>
              <w:t>ця</w:t>
            </w:r>
            <w:r w:rsidRPr="00604FAF">
              <w:rPr>
                <w:rFonts w:ascii="Times New Roman" w:eastAsia="Times New Roman" w:hAnsi="Times New Roman" w:cs="Times New Roman"/>
                <w:b/>
                <w:bCs/>
                <w:color w:val="000000"/>
                <w:sz w:val="28"/>
                <w:szCs w:val="28"/>
                <w:lang w:val="uk-UA"/>
              </w:rPr>
              <w:t xml:space="preserve"> міського голови</w:t>
            </w:r>
          </w:p>
          <w:p w:rsidR="002B15F5" w:rsidRPr="00604FAF" w:rsidP="002B15F5">
            <w:pPr>
              <w:widowControl w:val="0"/>
              <w:tabs>
                <w:tab w:val="left" w:pos="0"/>
              </w:tabs>
              <w:rPr>
                <w:rFonts w:ascii="Times New Roman" w:eastAsia="Times New Roman" w:hAnsi="Times New Roman" w:cs="Times New Roman"/>
                <w:i/>
                <w:sz w:val="28"/>
                <w:szCs w:val="24"/>
                <w:lang w:val="uk-UA"/>
              </w:rPr>
            </w:pPr>
          </w:p>
        </w:tc>
        <w:tc>
          <w:tcPr>
            <w:tcW w:w="2495"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________________</w:t>
            </w:r>
            <w:r>
              <w:rPr>
                <w:rFonts w:ascii="Times New Roman" w:eastAsia="Times New Roman" w:hAnsi="Times New Roman" w:cs="Times New Roman"/>
                <w:sz w:val="28"/>
                <w:szCs w:val="24"/>
                <w:lang w:val="ru-RU"/>
              </w:rPr>
              <w:t xml:space="preserve">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w:t>
            </w:r>
            <w:r w:rsidR="00A75292">
              <w:rPr>
                <w:rFonts w:ascii="Times New Roman" w:eastAsia="Times New Roman" w:hAnsi="Times New Roman" w:cs="Times New Roman"/>
                <w:u w:val="single"/>
                <w:lang w:val="uk-UA"/>
              </w:rPr>
              <w:t>05</w:t>
            </w:r>
            <w:r w:rsidR="00036527">
              <w:rPr>
                <w:rFonts w:ascii="Times New Roman" w:eastAsia="Times New Roman" w:hAnsi="Times New Roman" w:cs="Times New Roman"/>
                <w:u w:val="single"/>
                <w:lang w:val="uk-UA"/>
              </w:rPr>
              <w:t>.06.2026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A75292">
        <w:tblPrEx>
          <w:tblW w:w="0" w:type="auto"/>
          <w:tblLayout w:type="fixed"/>
          <w:tblLook w:val="04A0"/>
        </w:tblPrEx>
        <w:trPr>
          <w:trHeight w:val="1754"/>
        </w:trPr>
        <w:tc>
          <w:tcPr>
            <w:tcW w:w="4077" w:type="dxa"/>
          </w:tcPr>
          <w:p w:rsidR="002B15F5" w:rsidRPr="00604FAF" w:rsidP="002B15F5">
            <w:pPr>
              <w:autoSpaceDE w:val="0"/>
              <w:autoSpaceDN w:val="0"/>
              <w:adjustRightInd w:val="0"/>
              <w:rPr>
                <w:rFonts w:ascii="Times New Roman" w:eastAsia="Times New Roman" w:hAnsi="Times New Roman" w:cs="Times New Roman"/>
                <w:b/>
                <w:bCs/>
                <w:color w:val="000000"/>
                <w:sz w:val="28"/>
                <w:szCs w:val="28"/>
                <w:lang w:val="uk-UA"/>
              </w:rPr>
            </w:pPr>
          </w:p>
          <w:p w:rsidR="002B15F5" w:rsidRPr="00604FAF" w:rsidP="002B15F5">
            <w:pPr>
              <w:autoSpaceDE w:val="0"/>
              <w:autoSpaceDN w:val="0"/>
              <w:adjustRightInd w:val="0"/>
              <w:rPr>
                <w:rFonts w:ascii="Times New Roman" w:eastAsia="Times New Roman" w:hAnsi="Times New Roman" w:cs="Times New Roman"/>
                <w:color w:val="000000"/>
                <w:sz w:val="28"/>
                <w:szCs w:val="28"/>
                <w:lang w:val="uk-UA"/>
              </w:rPr>
            </w:pPr>
            <w:r w:rsidRPr="00604FAF">
              <w:rPr>
                <w:rFonts w:ascii="Times New Roman" w:eastAsia="Times New Roman" w:hAnsi="Times New Roman" w:cs="Times New Roman"/>
                <w:b/>
                <w:bCs/>
                <w:color w:val="000000"/>
                <w:sz w:val="28"/>
                <w:szCs w:val="28"/>
                <w:lang w:val="uk-UA"/>
              </w:rPr>
              <w:t>Керуючий справами</w:t>
            </w:r>
          </w:p>
          <w:p w:rsidR="002B15F5" w:rsidRPr="00604FAF" w:rsidP="002B15F5">
            <w:pPr>
              <w:widowControl w:val="0"/>
              <w:tabs>
                <w:tab w:val="left" w:pos="0"/>
              </w:tabs>
              <w:rPr>
                <w:rFonts w:ascii="Times New Roman" w:eastAsia="Times New Roman" w:hAnsi="Times New Roman" w:cs="Times New Roman"/>
                <w:i/>
                <w:sz w:val="28"/>
                <w:szCs w:val="24"/>
                <w:lang w:val="uk-UA"/>
              </w:rPr>
            </w:pPr>
          </w:p>
        </w:tc>
        <w:tc>
          <w:tcPr>
            <w:tcW w:w="2495"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________________</w:t>
            </w:r>
            <w:r>
              <w:rPr>
                <w:rFonts w:ascii="Times New Roman" w:eastAsia="Times New Roman" w:hAnsi="Times New Roman" w:cs="Times New Roman"/>
                <w:sz w:val="28"/>
                <w:szCs w:val="24"/>
                <w:lang w:val="ru-RU"/>
              </w:rPr>
              <w:t xml:space="preserve">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05</w:t>
            </w:r>
            <w:r w:rsidR="00036527">
              <w:rPr>
                <w:rFonts w:ascii="Times New Roman" w:eastAsia="Times New Roman" w:hAnsi="Times New Roman" w:cs="Times New Roman"/>
                <w:u w:val="single"/>
                <w:lang w:val="uk-UA"/>
              </w:rPr>
              <w:t>.06.2026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A75292" w:rsidP="002B15F5">
            <w:pPr>
              <w:widowControl w:val="0"/>
              <w:tabs>
                <w:tab w:val="left" w:pos="0"/>
              </w:tabs>
              <w:rPr>
                <w:rFonts w:ascii="Times New Roman" w:eastAsia="Times New Roman" w:hAnsi="Times New Roman" w:cs="Times New Roman"/>
                <w:sz w:val="28"/>
                <w:szCs w:val="28"/>
                <w:lang w:val="uk-UA" w:eastAsia="ru-RU"/>
              </w:rPr>
            </w:pPr>
          </w:p>
          <w:p w:rsidR="002B15F5" w:rsidRPr="000D0F33" w:rsidP="002B15F5">
            <w:pPr>
              <w:widowControl w:val="0"/>
              <w:tabs>
                <w:tab w:val="left" w:pos="0"/>
              </w:tabs>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Дмитро ГАПЧЕНКО</w:t>
            </w:r>
          </w:p>
        </w:tc>
      </w:tr>
      <w:tr w:rsidTr="00553F40">
        <w:tblPrEx>
          <w:tblW w:w="0" w:type="auto"/>
          <w:tblLayout w:type="fixed"/>
          <w:tblLook w:val="04A0"/>
        </w:tblPrEx>
        <w:trPr>
          <w:trHeight w:val="1978"/>
        </w:trPr>
        <w:tc>
          <w:tcPr>
            <w:tcW w:w="4077" w:type="dxa"/>
          </w:tcPr>
          <w:p w:rsidR="002B15F5" w:rsidRPr="00604FAF" w:rsidP="002B15F5">
            <w:pPr>
              <w:autoSpaceDE w:val="0"/>
              <w:autoSpaceDN w:val="0"/>
              <w:adjustRightInd w:val="0"/>
              <w:rPr>
                <w:rFonts w:ascii="Times New Roman" w:eastAsia="Times New Roman" w:hAnsi="Times New Roman" w:cs="Times New Roman"/>
                <w:b/>
                <w:bCs/>
                <w:color w:val="000000"/>
                <w:sz w:val="28"/>
                <w:szCs w:val="28"/>
                <w:lang w:val="uk-UA"/>
              </w:rPr>
            </w:pPr>
          </w:p>
          <w:p w:rsidR="00A75292" w:rsidP="002B15F5">
            <w:pPr>
              <w:autoSpaceDE w:val="0"/>
              <w:autoSpaceDN w:val="0"/>
              <w:adjustRightInd w:val="0"/>
              <w:rPr>
                <w:rFonts w:ascii="Times New Roman" w:eastAsia="Times New Roman" w:hAnsi="Times New Roman" w:cs="Times New Roman"/>
                <w:b/>
                <w:bCs/>
                <w:color w:val="000000"/>
                <w:sz w:val="28"/>
                <w:szCs w:val="28"/>
                <w:lang w:val="uk-UA"/>
              </w:rPr>
            </w:pPr>
          </w:p>
          <w:p w:rsidR="002B15F5" w:rsidRPr="00604FAF" w:rsidP="002B15F5">
            <w:pPr>
              <w:autoSpaceDE w:val="0"/>
              <w:autoSpaceDN w:val="0"/>
              <w:adjustRightInd w:val="0"/>
              <w:rPr>
                <w:rFonts w:ascii="Times New Roman" w:eastAsia="Times New Roman" w:hAnsi="Times New Roman" w:cs="Times New Roman"/>
                <w:color w:val="000000"/>
                <w:sz w:val="28"/>
                <w:szCs w:val="28"/>
                <w:lang w:val="uk-UA"/>
              </w:rPr>
            </w:pPr>
            <w:bookmarkStart w:id="1" w:name="_GoBack"/>
            <w:bookmarkEnd w:id="1"/>
            <w:r w:rsidRPr="00604FAF">
              <w:rPr>
                <w:rFonts w:ascii="Times New Roman" w:eastAsia="Times New Roman" w:hAnsi="Times New Roman" w:cs="Times New Roman"/>
                <w:b/>
                <w:bCs/>
                <w:color w:val="000000"/>
                <w:sz w:val="28"/>
                <w:szCs w:val="28"/>
                <w:lang w:val="uk-UA"/>
              </w:rPr>
              <w:t>В.о</w:t>
            </w:r>
            <w:r w:rsidRPr="00604FAF">
              <w:rPr>
                <w:rFonts w:ascii="Times New Roman" w:eastAsia="Times New Roman" w:hAnsi="Times New Roman" w:cs="Times New Roman"/>
                <w:b/>
                <w:bCs/>
                <w:color w:val="000000"/>
                <w:sz w:val="28"/>
                <w:szCs w:val="28"/>
                <w:lang w:val="uk-UA"/>
              </w:rPr>
              <w:t>. начальника управління юридично-кадрової роботи</w:t>
            </w:r>
          </w:p>
          <w:p w:rsidR="002B15F5" w:rsidRPr="00604FAF" w:rsidP="002B15F5">
            <w:pPr>
              <w:widowControl w:val="0"/>
              <w:tabs>
                <w:tab w:val="left" w:pos="0"/>
              </w:tabs>
              <w:rPr>
                <w:rFonts w:ascii="Times New Roman" w:eastAsia="Times New Roman" w:hAnsi="Times New Roman" w:cs="Times New Roman"/>
                <w:i/>
                <w:sz w:val="28"/>
                <w:szCs w:val="24"/>
                <w:lang w:val="uk-UA"/>
              </w:rPr>
            </w:pPr>
          </w:p>
        </w:tc>
        <w:tc>
          <w:tcPr>
            <w:tcW w:w="2495"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________________</w:t>
            </w:r>
            <w:r>
              <w:rPr>
                <w:rFonts w:ascii="Times New Roman" w:eastAsia="Times New Roman" w:hAnsi="Times New Roman" w:cs="Times New Roman"/>
                <w:sz w:val="28"/>
                <w:szCs w:val="24"/>
                <w:lang w:val="ru-RU"/>
              </w:rPr>
              <w:t xml:space="preserve">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05</w:t>
            </w:r>
            <w:r w:rsidR="00036527">
              <w:rPr>
                <w:rFonts w:ascii="Times New Roman" w:eastAsia="Times New Roman" w:hAnsi="Times New Roman" w:cs="Times New Roman"/>
                <w:u w:val="single"/>
                <w:lang w:val="uk-UA"/>
              </w:rPr>
              <w:t>.06.2026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553F40" w:rsidRPr="00553F40" w:rsidP="002B15F5">
            <w:pPr>
              <w:widowControl w:val="0"/>
              <w:tabs>
                <w:tab w:val="left" w:pos="0"/>
              </w:tabs>
              <w:rPr>
                <w:rFonts w:ascii="Times New Roman" w:eastAsia="Times New Roman" w:hAnsi="Times New Roman" w:cs="Times New Roman"/>
                <w:sz w:val="28"/>
                <w:szCs w:val="28"/>
                <w:lang w:val="uk-UA"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A75292" w:rsidP="002B15F5">
            <w:pPr>
              <w:widowControl w:val="0"/>
              <w:tabs>
                <w:tab w:val="left" w:pos="0"/>
              </w:tabs>
              <w:rPr>
                <w:rFonts w:ascii="Times New Roman" w:eastAsia="Times New Roman" w:hAnsi="Times New Roman" w:cs="Times New Roman"/>
                <w:sz w:val="28"/>
                <w:szCs w:val="28"/>
                <w:lang w:val="uk-UA"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604FAF">
        <w:tblPrEx>
          <w:tblW w:w="0" w:type="auto"/>
          <w:tblLayout w:type="fixed"/>
          <w:tblLook w:val="04A0"/>
        </w:tblPrEx>
        <w:tc>
          <w:tcPr>
            <w:tcW w:w="4077" w:type="dxa"/>
          </w:tcPr>
          <w:p w:rsidR="00604FAF" w:rsidRPr="00604FAF" w:rsidP="002B15F5">
            <w:pPr>
              <w:autoSpaceDE w:val="0"/>
              <w:autoSpaceDN w:val="0"/>
              <w:adjustRightInd w:val="0"/>
              <w:rPr>
                <w:rFonts w:ascii="Times New Roman" w:eastAsia="Times New Roman" w:hAnsi="Times New Roman" w:cs="Times New Roman"/>
                <w:b/>
                <w:bCs/>
                <w:color w:val="000000"/>
                <w:sz w:val="28"/>
                <w:szCs w:val="28"/>
                <w:lang w:val="uk-UA"/>
              </w:rPr>
            </w:pPr>
          </w:p>
          <w:p w:rsidR="00A75292" w:rsidP="002B15F5">
            <w:pPr>
              <w:autoSpaceDE w:val="0"/>
              <w:autoSpaceDN w:val="0"/>
              <w:adjustRightInd w:val="0"/>
              <w:rPr>
                <w:rFonts w:ascii="Times New Roman" w:eastAsia="Times New Roman" w:hAnsi="Times New Roman" w:cs="Times New Roman"/>
                <w:b/>
                <w:bCs/>
                <w:color w:val="000000"/>
                <w:sz w:val="28"/>
                <w:szCs w:val="28"/>
                <w:lang w:val="uk-UA"/>
              </w:rPr>
            </w:pPr>
            <w:r>
              <w:rPr>
                <w:rFonts w:ascii="Times New Roman" w:eastAsia="Times New Roman" w:hAnsi="Times New Roman" w:cs="Times New Roman"/>
                <w:b/>
                <w:bCs/>
                <w:color w:val="000000"/>
                <w:sz w:val="28"/>
                <w:szCs w:val="28"/>
                <w:lang w:val="uk-UA"/>
              </w:rPr>
              <w:t>Н</w:t>
            </w:r>
            <w:r w:rsidRPr="00604FAF" w:rsidR="002B15F5">
              <w:rPr>
                <w:rFonts w:ascii="Times New Roman" w:eastAsia="Times New Roman" w:hAnsi="Times New Roman" w:cs="Times New Roman"/>
                <w:b/>
                <w:bCs/>
                <w:color w:val="000000"/>
                <w:sz w:val="28"/>
                <w:szCs w:val="28"/>
                <w:lang w:val="uk-UA"/>
              </w:rPr>
              <w:t xml:space="preserve">ачальник Управління </w:t>
            </w:r>
          </w:p>
          <w:p w:rsidR="002B15F5" w:rsidRPr="00604FAF" w:rsidP="002B15F5">
            <w:pPr>
              <w:autoSpaceDE w:val="0"/>
              <w:autoSpaceDN w:val="0"/>
              <w:adjustRightInd w:val="0"/>
              <w:rPr>
                <w:rFonts w:ascii="Times New Roman" w:eastAsia="Times New Roman" w:hAnsi="Times New Roman" w:cs="Times New Roman"/>
                <w:color w:val="000000"/>
                <w:sz w:val="28"/>
                <w:szCs w:val="28"/>
                <w:lang w:val="uk-UA"/>
              </w:rPr>
            </w:pPr>
            <w:r w:rsidRPr="00604FAF">
              <w:rPr>
                <w:rFonts w:ascii="Times New Roman" w:eastAsia="Times New Roman" w:hAnsi="Times New Roman" w:cs="Times New Roman"/>
                <w:b/>
                <w:bCs/>
                <w:color w:val="000000"/>
                <w:sz w:val="28"/>
                <w:szCs w:val="28"/>
                <w:lang w:val="uk-UA"/>
              </w:rPr>
              <w:t>соціальної політики</w:t>
            </w:r>
          </w:p>
          <w:p w:rsidR="002B15F5" w:rsidRPr="00604FAF" w:rsidP="002B15F5">
            <w:pPr>
              <w:widowControl w:val="0"/>
              <w:tabs>
                <w:tab w:val="left" w:pos="0"/>
              </w:tabs>
              <w:rPr>
                <w:rFonts w:ascii="Times New Roman" w:eastAsia="Times New Roman" w:hAnsi="Times New Roman" w:cs="Times New Roman"/>
                <w:i/>
                <w:sz w:val="28"/>
                <w:szCs w:val="24"/>
                <w:lang w:val="uk-UA"/>
              </w:rPr>
            </w:pPr>
          </w:p>
        </w:tc>
        <w:tc>
          <w:tcPr>
            <w:tcW w:w="2495"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A75292" w:rsidP="002B15F5">
            <w:pPr>
              <w:widowControl w:val="0"/>
              <w:tabs>
                <w:tab w:val="left" w:pos="0"/>
              </w:tabs>
              <w:jc w:val="center"/>
              <w:rPr>
                <w:rFonts w:ascii="Times New Roman" w:eastAsia="Times New Roman" w:hAnsi="Times New Roman" w:cs="Times New Roman"/>
                <w:sz w:val="28"/>
                <w:szCs w:val="24"/>
                <w:lang w:val="uk-UA"/>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________________</w:t>
            </w:r>
            <w:r>
              <w:rPr>
                <w:rFonts w:ascii="Times New Roman" w:eastAsia="Times New Roman" w:hAnsi="Times New Roman" w:cs="Times New Roman"/>
                <w:sz w:val="28"/>
                <w:szCs w:val="24"/>
              </w:rPr>
              <w:t xml:space="preserve">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05</w:t>
            </w:r>
            <w:r w:rsidR="00553F40">
              <w:rPr>
                <w:rFonts w:ascii="Times New Roman" w:eastAsia="Times New Roman" w:hAnsi="Times New Roman" w:cs="Times New Roman"/>
                <w:u w:val="single"/>
                <w:lang w:val="uk-UA"/>
              </w:rPr>
              <w:t xml:space="preserve"> </w:t>
            </w:r>
            <w:r w:rsidR="00036527">
              <w:rPr>
                <w:rFonts w:ascii="Times New Roman" w:eastAsia="Times New Roman" w:hAnsi="Times New Roman" w:cs="Times New Roman"/>
                <w:u w:val="single"/>
                <w:lang w:val="uk-UA"/>
              </w:rPr>
              <w:t>.06.2026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A75292" w:rsidP="002B15F5">
            <w:pPr>
              <w:widowControl w:val="0"/>
              <w:tabs>
                <w:tab w:val="left" w:pos="0"/>
              </w:tabs>
              <w:rPr>
                <w:rFonts w:ascii="Times New Roman" w:eastAsia="Times New Roman" w:hAnsi="Times New Roman" w:cs="Times New Roman"/>
                <w:sz w:val="28"/>
                <w:szCs w:val="28"/>
                <w:lang w:val="uk-UA" w:eastAsia="ru-RU"/>
              </w:rPr>
            </w:pPr>
          </w:p>
          <w:p w:rsidR="002B15F5" w:rsidRPr="007C21FF" w:rsidP="002B15F5">
            <w:pPr>
              <w:widowControl w:val="0"/>
              <w:tabs>
                <w:tab w:val="left" w:pos="0"/>
              </w:tabs>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Ірина ПАСІЧНА</w:t>
            </w:r>
          </w:p>
        </w:tc>
      </w:tr>
    </w:tbl>
    <w:p w:rsidR="00F7158F" w:rsidRPr="002B15F5" w:rsidP="002B15F5">
      <w:pPr>
        <w:rPr>
          <w:lang w:val="uk-UA"/>
        </w:rPr>
      </w:pPr>
    </w:p>
    <w:sectPr w:rsidSect="00361F7D">
      <w:pgSz w:w="11910" w:h="16840"/>
      <w:pgMar w:top="1276"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altName w:val="Times New Roman"/>
    <w:panose1 w:val="020F0502020204030204"/>
    <w:charset w:val="CC"/>
    <w:family w:val="swiss"/>
    <w:pitch w:val="variable"/>
    <w:sig w:usb0="E4002EFF" w:usb1="C200247B" w:usb2="00000009" w:usb3="00000000" w:csb0="000001FF" w:csb1="00000000"/>
    <w:embedRegular r:id="rId1" w:fontKey="{80EA353E-2DF4-4777-A9E6-9BB623FE48A0}"/>
    <w:embedBold r:id="rId2" w:fontKey="{7D97AEE5-BCE6-41CF-A132-0DED204891A4}"/>
  </w:font>
  <w:font w:name="Times New Roman">
    <w:altName w:val="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ED358F34-4391-4041-8C4A-87FF559CB728}"/>
  </w:font>
  <w:font w:name="Tahoma">
    <w:panose1 w:val="020B0604030504040204"/>
    <w:charset w:val="CC"/>
    <w:family w:val="swiss"/>
    <w:pitch w:val="variable"/>
    <w:sig w:usb0="E1002EFF" w:usb1="C000605B" w:usb2="00000029" w:usb3="00000000" w:csb0="000101FF" w:csb1="00000000"/>
    <w:embedRegular r:id="rId4" w:fontKey="{A4EC4FCA-F641-48BC-AD5A-9644286ADA18}"/>
  </w:font>
  <w:font w:name="Calibri Light">
    <w:panose1 w:val="020F0302020204030204"/>
    <w:charset w:val="CC"/>
    <w:family w:val="swiss"/>
    <w:pitch w:val="variable"/>
    <w:sig w:usb0="E4002EFF" w:usb1="C200247B" w:usb2="00000009" w:usb3="00000000" w:csb0="000001FF" w:csb1="00000000"/>
    <w:embedRegular r:id="rId5" w:fontKey="{7B1A9510-2D3D-4FE3-ABFA-5F6FDED85ED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36527"/>
    <w:rsid w:val="00056750"/>
    <w:rsid w:val="00062073"/>
    <w:rsid w:val="0007362C"/>
    <w:rsid w:val="0007672A"/>
    <w:rsid w:val="00077437"/>
    <w:rsid w:val="00081BFD"/>
    <w:rsid w:val="00083564"/>
    <w:rsid w:val="000856B5"/>
    <w:rsid w:val="000B3E6B"/>
    <w:rsid w:val="000D0F33"/>
    <w:rsid w:val="000D1540"/>
    <w:rsid w:val="000D7FF5"/>
    <w:rsid w:val="000F1CC4"/>
    <w:rsid w:val="00101054"/>
    <w:rsid w:val="0016295C"/>
    <w:rsid w:val="0016671E"/>
    <w:rsid w:val="0018223C"/>
    <w:rsid w:val="001942D9"/>
    <w:rsid w:val="001A3201"/>
    <w:rsid w:val="001A68AD"/>
    <w:rsid w:val="001B4BA4"/>
    <w:rsid w:val="001D3DE3"/>
    <w:rsid w:val="001F1E7F"/>
    <w:rsid w:val="00255D59"/>
    <w:rsid w:val="002A54B7"/>
    <w:rsid w:val="002B15F5"/>
    <w:rsid w:val="002B3142"/>
    <w:rsid w:val="002C0AB8"/>
    <w:rsid w:val="002C4882"/>
    <w:rsid w:val="002D1BFB"/>
    <w:rsid w:val="002F17C3"/>
    <w:rsid w:val="00321FAE"/>
    <w:rsid w:val="00325495"/>
    <w:rsid w:val="00325A08"/>
    <w:rsid w:val="00327A8E"/>
    <w:rsid w:val="003358CF"/>
    <w:rsid w:val="00361F7D"/>
    <w:rsid w:val="00382B97"/>
    <w:rsid w:val="003A3ED4"/>
    <w:rsid w:val="003C7049"/>
    <w:rsid w:val="003F138B"/>
    <w:rsid w:val="003F7A55"/>
    <w:rsid w:val="004123AD"/>
    <w:rsid w:val="00442E3B"/>
    <w:rsid w:val="00462566"/>
    <w:rsid w:val="00465CFF"/>
    <w:rsid w:val="00496974"/>
    <w:rsid w:val="004A325D"/>
    <w:rsid w:val="004B11F7"/>
    <w:rsid w:val="004D13D1"/>
    <w:rsid w:val="004E08C0"/>
    <w:rsid w:val="004F05CC"/>
    <w:rsid w:val="005139F7"/>
    <w:rsid w:val="00553F40"/>
    <w:rsid w:val="00561882"/>
    <w:rsid w:val="0057096A"/>
    <w:rsid w:val="00573C55"/>
    <w:rsid w:val="005771C8"/>
    <w:rsid w:val="00580B37"/>
    <w:rsid w:val="005810E0"/>
    <w:rsid w:val="00583299"/>
    <w:rsid w:val="00592063"/>
    <w:rsid w:val="00596678"/>
    <w:rsid w:val="005D61C8"/>
    <w:rsid w:val="00600349"/>
    <w:rsid w:val="00604FAF"/>
    <w:rsid w:val="0066391B"/>
    <w:rsid w:val="00685826"/>
    <w:rsid w:val="00695E4A"/>
    <w:rsid w:val="006A6275"/>
    <w:rsid w:val="006B7798"/>
    <w:rsid w:val="006C7AE9"/>
    <w:rsid w:val="006D2800"/>
    <w:rsid w:val="006F53AE"/>
    <w:rsid w:val="00703557"/>
    <w:rsid w:val="00703DE3"/>
    <w:rsid w:val="0073379F"/>
    <w:rsid w:val="00752862"/>
    <w:rsid w:val="0075337D"/>
    <w:rsid w:val="00770B62"/>
    <w:rsid w:val="00796C20"/>
    <w:rsid w:val="007C21FF"/>
    <w:rsid w:val="007C3DA3"/>
    <w:rsid w:val="007D0813"/>
    <w:rsid w:val="007D38F8"/>
    <w:rsid w:val="007E7847"/>
    <w:rsid w:val="00814BF1"/>
    <w:rsid w:val="00826272"/>
    <w:rsid w:val="00847765"/>
    <w:rsid w:val="00856CC7"/>
    <w:rsid w:val="008603F0"/>
    <w:rsid w:val="008824DB"/>
    <w:rsid w:val="008A0C8D"/>
    <w:rsid w:val="008A0DC6"/>
    <w:rsid w:val="008A4F65"/>
    <w:rsid w:val="008B6554"/>
    <w:rsid w:val="00900AC3"/>
    <w:rsid w:val="009012A5"/>
    <w:rsid w:val="00904336"/>
    <w:rsid w:val="00921811"/>
    <w:rsid w:val="009334EA"/>
    <w:rsid w:val="00942376"/>
    <w:rsid w:val="00976AB7"/>
    <w:rsid w:val="00997460"/>
    <w:rsid w:val="009B2BCC"/>
    <w:rsid w:val="009C1E5E"/>
    <w:rsid w:val="009E3ABB"/>
    <w:rsid w:val="009F541A"/>
    <w:rsid w:val="00A05934"/>
    <w:rsid w:val="00A0770D"/>
    <w:rsid w:val="00A1154C"/>
    <w:rsid w:val="00A6438B"/>
    <w:rsid w:val="00A75292"/>
    <w:rsid w:val="00AA5067"/>
    <w:rsid w:val="00AF7721"/>
    <w:rsid w:val="00B3318A"/>
    <w:rsid w:val="00B44F41"/>
    <w:rsid w:val="00B544C4"/>
    <w:rsid w:val="00B55A56"/>
    <w:rsid w:val="00B614D3"/>
    <w:rsid w:val="00B76832"/>
    <w:rsid w:val="00B81A10"/>
    <w:rsid w:val="00B87074"/>
    <w:rsid w:val="00B9063A"/>
    <w:rsid w:val="00B958CA"/>
    <w:rsid w:val="00BC5D57"/>
    <w:rsid w:val="00C71521"/>
    <w:rsid w:val="00CC4143"/>
    <w:rsid w:val="00CE784F"/>
    <w:rsid w:val="00D02DEA"/>
    <w:rsid w:val="00D36820"/>
    <w:rsid w:val="00D45836"/>
    <w:rsid w:val="00D80CE1"/>
    <w:rsid w:val="00D9282F"/>
    <w:rsid w:val="00DC2DF8"/>
    <w:rsid w:val="00DD3E1B"/>
    <w:rsid w:val="00E32D7B"/>
    <w:rsid w:val="00E3555B"/>
    <w:rsid w:val="00E52EB2"/>
    <w:rsid w:val="00E64024"/>
    <w:rsid w:val="00E83036"/>
    <w:rsid w:val="00F01EF4"/>
    <w:rsid w:val="00F10549"/>
    <w:rsid w:val="00F53606"/>
    <w:rsid w:val="00F67893"/>
    <w:rsid w:val="00F7158F"/>
    <w:rsid w:val="00F912C2"/>
    <w:rsid w:val="00FA376D"/>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3</Pages>
  <Words>1813</Words>
  <Characters>1034</Characters>
  <Application>Microsoft Office Word</Application>
  <DocSecurity>0</DocSecurity>
  <Lines>8</Lines>
  <Paragraphs>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61</cp:revision>
  <cp:lastPrinted>2026-06-10T06:55:00Z</cp:lastPrinted>
  <dcterms:created xsi:type="dcterms:W3CDTF">2026-02-11T06:57:00Z</dcterms:created>
  <dcterms:modified xsi:type="dcterms:W3CDTF">2026-06-10T06:56:00Z</dcterms:modified>
</cp:coreProperties>
</file>