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4BB" w:rsidRPr="00E67BFF" w:rsidRDefault="00A564BB" w:rsidP="00A564BB">
      <w:pPr>
        <w:pStyle w:val="12"/>
        <w:spacing w:after="0" w:line="240" w:lineRule="auto"/>
        <w:ind w:firstLine="540"/>
        <w:jc w:val="both"/>
        <w:rPr>
          <w:rFonts w:ascii="Times New Roman" w:eastAsia="Times New Roman" w:hAnsi="Times New Roman" w:cs="Times New Roman"/>
          <w:color w:val="auto"/>
          <w:sz w:val="24"/>
          <w:lang w:val="uk-UA"/>
        </w:rPr>
      </w:pPr>
    </w:p>
    <w:p w:rsidR="00854DCF" w:rsidRPr="00854DCF" w:rsidRDefault="00854DCF" w:rsidP="00854DCF">
      <w:pPr>
        <w:pStyle w:val="1"/>
        <w:jc w:val="center"/>
        <w:rPr>
          <w:rFonts w:ascii="Times New Roman" w:hAnsi="Times New Roman" w:cs="Times New Roman"/>
          <w:b w:val="0"/>
        </w:rPr>
      </w:pPr>
      <w:r w:rsidRPr="00854DCF">
        <w:rPr>
          <w:rFonts w:ascii="Times New Roman" w:hAnsi="Times New Roman" w:cs="Times New Roman"/>
          <w:b w:val="0"/>
          <w:noProof/>
          <w:lang w:eastAsia="ru-RU"/>
        </w:rPr>
        <w:drawing>
          <wp:inline distT="0" distB="0" distL="0" distR="0" wp14:anchorId="14679A69" wp14:editId="659B5A46">
            <wp:extent cx="515620" cy="583565"/>
            <wp:effectExtent l="0" t="0" r="0" b="6985"/>
            <wp:docPr id="10" name="Рисунок 1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IGN"/>
                    <pic:cNvPicPr>
                      <a:picLocks noChangeAspect="1" noChangeArrowheads="1"/>
                    </pic:cNvPicPr>
                  </pic:nvPicPr>
                  <pic:blipFill>
                    <a:blip r:embed="rId7">
                      <a:grayscl/>
                      <a:biLevel thresh="50000"/>
                      <a:extLst>
                        <a:ext uri="{28A0092B-C50C-407E-A947-70E740481C1C}">
                          <a14:useLocalDpi xmlns:a14="http://schemas.microsoft.com/office/drawing/2010/main" val="0"/>
                        </a:ext>
                      </a:extLst>
                    </a:blip>
                    <a:srcRect/>
                    <a:stretch>
                      <a:fillRect/>
                    </a:stretch>
                  </pic:blipFill>
                  <pic:spPr bwMode="auto">
                    <a:xfrm>
                      <a:off x="0" y="0"/>
                      <a:ext cx="515620" cy="583565"/>
                    </a:xfrm>
                    <a:prstGeom prst="rect">
                      <a:avLst/>
                    </a:prstGeom>
                    <a:noFill/>
                    <a:ln>
                      <a:noFill/>
                    </a:ln>
                  </pic:spPr>
                </pic:pic>
              </a:graphicData>
            </a:graphic>
          </wp:inline>
        </w:drawing>
      </w:r>
    </w:p>
    <w:p w:rsidR="00854DCF" w:rsidRPr="00854DCF" w:rsidRDefault="00854DCF" w:rsidP="00854DCF">
      <w:pPr>
        <w:pStyle w:val="ae"/>
        <w:jc w:val="center"/>
        <w:rPr>
          <w:rFonts w:ascii="Times New Roman" w:hAnsi="Times New Roman"/>
          <w:b/>
          <w:sz w:val="28"/>
          <w:szCs w:val="28"/>
          <w:lang w:val="uk-UA"/>
        </w:rPr>
      </w:pPr>
      <w:r w:rsidRPr="00854DCF">
        <w:rPr>
          <w:rFonts w:ascii="Times New Roman" w:hAnsi="Times New Roman"/>
          <w:b/>
          <w:sz w:val="28"/>
          <w:szCs w:val="28"/>
          <w:lang w:val="uk-UA"/>
        </w:rPr>
        <w:t>БУЧАНСЬКА     МІСЬКА      РАДА</w:t>
      </w:r>
    </w:p>
    <w:p w:rsidR="00854DCF" w:rsidRPr="00854DCF" w:rsidRDefault="00854DCF" w:rsidP="00854DCF">
      <w:pPr>
        <w:pStyle w:val="2"/>
        <w:pBdr>
          <w:bottom w:val="single" w:sz="12" w:space="1" w:color="auto"/>
        </w:pBdr>
        <w:rPr>
          <w:sz w:val="28"/>
          <w:szCs w:val="28"/>
        </w:rPr>
      </w:pPr>
      <w:r w:rsidRPr="00854DCF">
        <w:rPr>
          <w:sz w:val="28"/>
          <w:szCs w:val="28"/>
        </w:rPr>
        <w:t>КИЇВСЬКОЇ ОБЛАСТІ</w:t>
      </w:r>
    </w:p>
    <w:p w:rsidR="00854DCF" w:rsidRPr="00854DCF" w:rsidRDefault="00854DCF" w:rsidP="00854DCF">
      <w:pPr>
        <w:spacing w:after="0"/>
        <w:jc w:val="center"/>
        <w:rPr>
          <w:rFonts w:ascii="Times New Roman" w:hAnsi="Times New Roman"/>
          <w:b/>
          <w:sz w:val="28"/>
          <w:szCs w:val="28"/>
          <w:lang w:val="uk-UA"/>
        </w:rPr>
      </w:pPr>
      <w:r w:rsidRPr="00854DCF">
        <w:rPr>
          <w:rFonts w:ascii="Times New Roman" w:hAnsi="Times New Roman"/>
          <w:b/>
          <w:bCs/>
          <w:sz w:val="28"/>
          <w:szCs w:val="28"/>
          <w:lang w:val="uk-UA"/>
        </w:rPr>
        <w:t>ДЕСЯТА</w:t>
      </w:r>
      <w:r w:rsidRPr="00854DCF">
        <w:rPr>
          <w:rFonts w:ascii="Times New Roman" w:hAnsi="Times New Roman"/>
          <w:b/>
          <w:sz w:val="28"/>
          <w:szCs w:val="28"/>
          <w:lang w:val="uk-UA"/>
        </w:rPr>
        <w:t xml:space="preserve"> СЕСІЯ    СЬОМОГО    СКЛИКАННЯ</w:t>
      </w:r>
    </w:p>
    <w:p w:rsidR="00854DCF" w:rsidRPr="00720DDE" w:rsidRDefault="00854DCF" w:rsidP="00854DCF">
      <w:pPr>
        <w:pStyle w:val="1"/>
        <w:jc w:val="center"/>
        <w:rPr>
          <w:rFonts w:ascii="Times New Roman" w:hAnsi="Times New Roman" w:cs="Times New Roman"/>
          <w:b w:val="0"/>
          <w:color w:val="auto"/>
        </w:rPr>
      </w:pPr>
      <w:r w:rsidRPr="00720DDE">
        <w:rPr>
          <w:rFonts w:ascii="Times New Roman" w:hAnsi="Times New Roman" w:cs="Times New Roman"/>
          <w:color w:val="auto"/>
        </w:rPr>
        <w:t xml:space="preserve">Р  І   Ш   Е   Н   </w:t>
      </w:r>
      <w:proofErr w:type="spellStart"/>
      <w:proofErr w:type="gramStart"/>
      <w:r w:rsidRPr="00720DDE">
        <w:rPr>
          <w:rFonts w:ascii="Times New Roman" w:hAnsi="Times New Roman" w:cs="Times New Roman"/>
          <w:color w:val="auto"/>
        </w:rPr>
        <w:t>Н</w:t>
      </w:r>
      <w:proofErr w:type="spellEnd"/>
      <w:proofErr w:type="gramEnd"/>
      <w:r w:rsidRPr="00720DDE">
        <w:rPr>
          <w:rFonts w:ascii="Times New Roman" w:hAnsi="Times New Roman" w:cs="Times New Roman"/>
          <w:color w:val="auto"/>
        </w:rPr>
        <w:t xml:space="preserve">   Я</w:t>
      </w:r>
    </w:p>
    <w:p w:rsidR="00854DCF" w:rsidRPr="00720DDE" w:rsidRDefault="00854DCF" w:rsidP="00854DCF">
      <w:pPr>
        <w:spacing w:after="0"/>
        <w:rPr>
          <w:rFonts w:ascii="Times New Roman" w:hAnsi="Times New Roman"/>
          <w:lang w:val="uk-UA"/>
        </w:rPr>
      </w:pPr>
    </w:p>
    <w:p w:rsidR="00854DCF" w:rsidRPr="00720DDE" w:rsidRDefault="00720DDE" w:rsidP="00854DCF">
      <w:pPr>
        <w:pStyle w:val="1"/>
        <w:jc w:val="center"/>
        <w:rPr>
          <w:rFonts w:ascii="Times New Roman" w:hAnsi="Times New Roman" w:cs="Times New Roman"/>
          <w:b w:val="0"/>
          <w:color w:val="auto"/>
          <w:szCs w:val="24"/>
        </w:rPr>
      </w:pPr>
      <w:r>
        <w:rPr>
          <w:rFonts w:ascii="Times New Roman" w:hAnsi="Times New Roman" w:cs="Times New Roman"/>
          <w:color w:val="auto"/>
          <w:szCs w:val="24"/>
          <w:lang w:val="uk-UA"/>
        </w:rPr>
        <w:t xml:space="preserve">« </w:t>
      </w:r>
      <w:r w:rsidR="00854DCF" w:rsidRPr="00720DDE">
        <w:rPr>
          <w:rFonts w:ascii="Times New Roman" w:hAnsi="Times New Roman" w:cs="Times New Roman"/>
          <w:color w:val="auto"/>
          <w:szCs w:val="24"/>
        </w:rPr>
        <w:t>28</w:t>
      </w:r>
      <w:r>
        <w:rPr>
          <w:rFonts w:ascii="Times New Roman" w:hAnsi="Times New Roman" w:cs="Times New Roman"/>
          <w:color w:val="auto"/>
          <w:szCs w:val="24"/>
          <w:lang w:val="uk-UA"/>
        </w:rPr>
        <w:t xml:space="preserve"> »</w:t>
      </w:r>
      <w:r w:rsidR="00854DCF" w:rsidRPr="00720DDE">
        <w:rPr>
          <w:rFonts w:ascii="Times New Roman" w:hAnsi="Times New Roman" w:cs="Times New Roman"/>
          <w:color w:val="auto"/>
          <w:szCs w:val="24"/>
        </w:rPr>
        <w:t xml:space="preserve">  </w:t>
      </w:r>
      <w:proofErr w:type="spellStart"/>
      <w:r w:rsidR="00854DCF" w:rsidRPr="00720DDE">
        <w:rPr>
          <w:rFonts w:ascii="Times New Roman" w:hAnsi="Times New Roman" w:cs="Times New Roman"/>
          <w:color w:val="auto"/>
          <w:szCs w:val="24"/>
        </w:rPr>
        <w:t>квітня</w:t>
      </w:r>
      <w:proofErr w:type="spellEnd"/>
      <w:r w:rsidR="00854DCF" w:rsidRPr="00720DDE">
        <w:rPr>
          <w:rFonts w:ascii="Times New Roman" w:hAnsi="Times New Roman" w:cs="Times New Roman"/>
          <w:color w:val="auto"/>
          <w:szCs w:val="24"/>
        </w:rPr>
        <w:t xml:space="preserve">  2016 р.                                                                     №  </w:t>
      </w:r>
      <w:r>
        <w:rPr>
          <w:rFonts w:ascii="Times New Roman" w:hAnsi="Times New Roman" w:cs="Times New Roman"/>
          <w:color w:val="auto"/>
          <w:szCs w:val="24"/>
          <w:lang w:val="uk-UA"/>
        </w:rPr>
        <w:t>355</w:t>
      </w:r>
      <w:r w:rsidR="00854DCF" w:rsidRPr="00720DDE">
        <w:rPr>
          <w:rFonts w:ascii="Times New Roman" w:hAnsi="Times New Roman" w:cs="Times New Roman"/>
          <w:color w:val="auto"/>
          <w:szCs w:val="24"/>
        </w:rPr>
        <w:t xml:space="preserve"> - 10 –</w:t>
      </w:r>
      <w:r>
        <w:rPr>
          <w:rFonts w:ascii="Times New Roman" w:hAnsi="Times New Roman" w:cs="Times New Roman"/>
          <w:color w:val="auto"/>
          <w:szCs w:val="24"/>
          <w:lang w:val="uk-UA"/>
        </w:rPr>
        <w:t xml:space="preserve"> </w:t>
      </w:r>
      <w:r w:rsidR="00854DCF" w:rsidRPr="00720DDE">
        <w:rPr>
          <w:rFonts w:ascii="Times New Roman" w:hAnsi="Times New Roman" w:cs="Times New Roman"/>
          <w:color w:val="auto"/>
          <w:szCs w:val="24"/>
        </w:rPr>
        <w:t>VІІ</w:t>
      </w:r>
    </w:p>
    <w:p w:rsidR="00854DCF" w:rsidRPr="00854DCF" w:rsidRDefault="00854DCF" w:rsidP="00854DCF">
      <w:pPr>
        <w:spacing w:after="0"/>
        <w:rPr>
          <w:rFonts w:ascii="Times New Roman" w:hAnsi="Times New Roman"/>
          <w:lang w:val="uk-UA"/>
        </w:rPr>
      </w:pPr>
    </w:p>
    <w:p w:rsidR="00854DCF" w:rsidRPr="00854DCF" w:rsidRDefault="00854DCF" w:rsidP="00854DCF">
      <w:pPr>
        <w:spacing w:after="0"/>
        <w:rPr>
          <w:rFonts w:ascii="Times New Roman" w:hAnsi="Times New Roman"/>
          <w:lang w:val="uk-UA"/>
        </w:rPr>
      </w:pPr>
    </w:p>
    <w:p w:rsidR="00854DCF" w:rsidRPr="00720DDE" w:rsidRDefault="00854DCF" w:rsidP="00854DCF">
      <w:pPr>
        <w:spacing w:after="0"/>
        <w:rPr>
          <w:rFonts w:ascii="Times New Roman" w:hAnsi="Times New Roman"/>
          <w:b/>
          <w:sz w:val="24"/>
          <w:lang w:val="uk-UA"/>
        </w:rPr>
      </w:pPr>
      <w:r w:rsidRPr="00720DDE">
        <w:rPr>
          <w:rFonts w:ascii="Times New Roman" w:hAnsi="Times New Roman"/>
          <w:b/>
          <w:sz w:val="24"/>
          <w:lang w:val="uk-UA"/>
        </w:rPr>
        <w:t xml:space="preserve">Про внесення змін до рішення </w:t>
      </w:r>
      <w:proofErr w:type="spellStart"/>
      <w:r w:rsidRPr="00720DDE">
        <w:rPr>
          <w:rFonts w:ascii="Times New Roman" w:hAnsi="Times New Roman"/>
          <w:b/>
          <w:sz w:val="24"/>
          <w:lang w:val="uk-UA"/>
        </w:rPr>
        <w:t>Бучанської</w:t>
      </w:r>
      <w:proofErr w:type="spellEnd"/>
      <w:r w:rsidRPr="00720DDE">
        <w:rPr>
          <w:rFonts w:ascii="Times New Roman" w:hAnsi="Times New Roman"/>
          <w:b/>
          <w:sz w:val="24"/>
          <w:lang w:val="uk-UA"/>
        </w:rPr>
        <w:t xml:space="preserve"> міської ради</w:t>
      </w:r>
    </w:p>
    <w:p w:rsidR="00854DCF" w:rsidRPr="00720DDE" w:rsidRDefault="00854DCF" w:rsidP="00854DCF">
      <w:pPr>
        <w:spacing w:after="0"/>
        <w:rPr>
          <w:rFonts w:ascii="Times New Roman" w:hAnsi="Times New Roman"/>
          <w:b/>
          <w:sz w:val="24"/>
          <w:lang w:val="uk-UA"/>
        </w:rPr>
      </w:pPr>
      <w:r w:rsidRPr="00720DDE">
        <w:rPr>
          <w:rFonts w:ascii="Times New Roman" w:hAnsi="Times New Roman"/>
          <w:b/>
          <w:sz w:val="24"/>
          <w:lang w:val="uk-UA"/>
        </w:rPr>
        <w:t>від 22.10.2015 року за № 2539-81-</w:t>
      </w:r>
      <w:r w:rsidRPr="00720DDE">
        <w:rPr>
          <w:rFonts w:ascii="Times New Roman" w:hAnsi="Times New Roman"/>
          <w:b/>
          <w:sz w:val="24"/>
          <w:lang w:val="en-US"/>
        </w:rPr>
        <w:t>VI</w:t>
      </w:r>
      <w:r w:rsidRPr="00720DDE">
        <w:rPr>
          <w:rFonts w:ascii="Times New Roman" w:hAnsi="Times New Roman"/>
          <w:b/>
          <w:sz w:val="24"/>
          <w:lang w:val="uk-UA"/>
        </w:rPr>
        <w:t xml:space="preserve"> «Про затвердження Правил</w:t>
      </w:r>
    </w:p>
    <w:p w:rsidR="00854DCF" w:rsidRPr="00720DDE" w:rsidRDefault="00854DCF" w:rsidP="00854DCF">
      <w:pPr>
        <w:spacing w:after="0"/>
        <w:rPr>
          <w:rFonts w:ascii="Times New Roman" w:hAnsi="Times New Roman"/>
          <w:b/>
          <w:sz w:val="24"/>
        </w:rPr>
      </w:pPr>
      <w:r w:rsidRPr="00720DDE">
        <w:rPr>
          <w:rFonts w:ascii="Times New Roman" w:hAnsi="Times New Roman"/>
          <w:b/>
          <w:sz w:val="24"/>
          <w:lang w:val="uk-UA"/>
        </w:rPr>
        <w:t>розміщення об’єктів зовнішньої реклами у м. Буча</w:t>
      </w:r>
      <w:r w:rsidRPr="00720DDE">
        <w:rPr>
          <w:rFonts w:ascii="Times New Roman" w:hAnsi="Times New Roman"/>
          <w:b/>
          <w:sz w:val="24"/>
        </w:rPr>
        <w:t>»</w:t>
      </w:r>
    </w:p>
    <w:p w:rsidR="00854DCF" w:rsidRPr="00854DCF" w:rsidRDefault="00854DCF" w:rsidP="00854DCF">
      <w:pPr>
        <w:spacing w:after="0"/>
        <w:rPr>
          <w:rFonts w:ascii="Times New Roman" w:hAnsi="Times New Roman"/>
          <w:b/>
        </w:rPr>
      </w:pPr>
    </w:p>
    <w:p w:rsidR="00854DCF" w:rsidRPr="00720DDE" w:rsidRDefault="00854DCF" w:rsidP="00854DCF">
      <w:pPr>
        <w:spacing w:after="0"/>
        <w:ind w:firstLine="709"/>
        <w:jc w:val="both"/>
        <w:rPr>
          <w:rFonts w:ascii="Times New Roman" w:hAnsi="Times New Roman"/>
          <w:sz w:val="24"/>
          <w:lang w:val="uk-UA"/>
        </w:rPr>
      </w:pPr>
      <w:r w:rsidRPr="00720DDE">
        <w:rPr>
          <w:rFonts w:ascii="Times New Roman" w:hAnsi="Times New Roman"/>
          <w:sz w:val="24"/>
          <w:lang w:val="uk-UA"/>
        </w:rPr>
        <w:t>З метою створення сприятливих умов для розвитку інвестиційної діяльності, збільшення надходжень до місцевого бюджету м. Буча, приведення розміщення об’єктів зовнішньої реклами у м. Буча у відповідність до Законів України «Про рекламу», «Про охорону культурної спадщини», «Про основи містобудування», «Про архітектурну діяльність», постанови Кабінету Міністрів України «Про затвердження Типових правил розміщення зовнішньої реклами» та інших нормативних актів, відповідно до Закону України «Про засади державної регуляторної політики у сфері господарської діяльності», «Про благоустрій населених пунктів», керуючись Законами України «Про місцеве самоврядування в Україні», міська рада</w:t>
      </w:r>
    </w:p>
    <w:p w:rsidR="00854DCF" w:rsidRPr="00720DDE" w:rsidRDefault="00854DCF" w:rsidP="00854DCF">
      <w:pPr>
        <w:spacing w:after="0"/>
        <w:rPr>
          <w:rFonts w:ascii="Times New Roman" w:hAnsi="Times New Roman"/>
          <w:b/>
          <w:sz w:val="24"/>
          <w:lang w:val="uk-UA"/>
        </w:rPr>
      </w:pPr>
    </w:p>
    <w:p w:rsidR="00854DCF" w:rsidRPr="00720DDE" w:rsidRDefault="00854DCF" w:rsidP="00854DCF">
      <w:pPr>
        <w:spacing w:after="0"/>
        <w:ind w:firstLine="708"/>
        <w:jc w:val="both"/>
        <w:rPr>
          <w:rFonts w:ascii="Times New Roman" w:hAnsi="Times New Roman"/>
          <w:sz w:val="24"/>
          <w:lang w:val="uk-UA"/>
        </w:rPr>
      </w:pPr>
    </w:p>
    <w:p w:rsidR="00854DCF" w:rsidRPr="00720DDE" w:rsidRDefault="00854DCF" w:rsidP="00854DCF">
      <w:pPr>
        <w:spacing w:after="0"/>
        <w:jc w:val="both"/>
        <w:rPr>
          <w:rFonts w:ascii="Times New Roman" w:hAnsi="Times New Roman"/>
          <w:b/>
          <w:sz w:val="24"/>
          <w:lang w:val="uk-UA"/>
        </w:rPr>
      </w:pPr>
      <w:r w:rsidRPr="00720DDE">
        <w:rPr>
          <w:rFonts w:ascii="Times New Roman" w:hAnsi="Times New Roman"/>
          <w:b/>
          <w:sz w:val="24"/>
          <w:lang w:val="uk-UA"/>
        </w:rPr>
        <w:t>ВИРІШИЛА:</w:t>
      </w:r>
    </w:p>
    <w:p w:rsidR="00854DCF" w:rsidRPr="00720DDE" w:rsidRDefault="00854DCF" w:rsidP="00854DCF">
      <w:pPr>
        <w:spacing w:after="0"/>
        <w:jc w:val="both"/>
        <w:rPr>
          <w:rFonts w:ascii="Times New Roman" w:hAnsi="Times New Roman"/>
          <w:b/>
          <w:sz w:val="24"/>
          <w:lang w:val="uk-UA"/>
        </w:rPr>
      </w:pPr>
    </w:p>
    <w:p w:rsidR="00854DCF" w:rsidRPr="00720DDE" w:rsidRDefault="00854DCF" w:rsidP="00854DCF">
      <w:pPr>
        <w:spacing w:after="0"/>
        <w:jc w:val="both"/>
        <w:rPr>
          <w:rFonts w:ascii="Times New Roman" w:hAnsi="Times New Roman"/>
          <w:sz w:val="24"/>
          <w:lang w:val="uk-UA"/>
        </w:rPr>
      </w:pPr>
      <w:r w:rsidRPr="00720DDE">
        <w:rPr>
          <w:rFonts w:ascii="Times New Roman" w:hAnsi="Times New Roman"/>
          <w:sz w:val="24"/>
          <w:lang w:val="uk-UA"/>
        </w:rPr>
        <w:t xml:space="preserve">1. Доповнити  рішення </w:t>
      </w:r>
      <w:proofErr w:type="spellStart"/>
      <w:r w:rsidRPr="00720DDE">
        <w:rPr>
          <w:rFonts w:ascii="Times New Roman" w:hAnsi="Times New Roman"/>
          <w:sz w:val="24"/>
          <w:lang w:val="uk-UA"/>
        </w:rPr>
        <w:t>Бучанської</w:t>
      </w:r>
      <w:proofErr w:type="spellEnd"/>
      <w:r w:rsidRPr="00720DDE">
        <w:rPr>
          <w:rFonts w:ascii="Times New Roman" w:hAnsi="Times New Roman"/>
          <w:sz w:val="24"/>
          <w:lang w:val="uk-UA"/>
        </w:rPr>
        <w:t xml:space="preserve"> міської  від 22.10.2015 року за № 2539-81-</w:t>
      </w:r>
      <w:r w:rsidRPr="00720DDE">
        <w:rPr>
          <w:rFonts w:ascii="Times New Roman" w:hAnsi="Times New Roman"/>
          <w:sz w:val="24"/>
          <w:lang w:val="en-US"/>
        </w:rPr>
        <w:t>VI</w:t>
      </w:r>
      <w:r w:rsidRPr="00720DDE">
        <w:rPr>
          <w:rFonts w:ascii="Times New Roman" w:hAnsi="Times New Roman"/>
          <w:sz w:val="24"/>
          <w:lang w:val="uk-UA"/>
        </w:rPr>
        <w:t xml:space="preserve"> «Про затвердження Правил</w:t>
      </w:r>
      <w:r w:rsidRPr="00720DDE">
        <w:rPr>
          <w:rFonts w:ascii="Times New Roman" w:hAnsi="Times New Roman"/>
          <w:b/>
          <w:sz w:val="24"/>
          <w:lang w:val="uk-UA"/>
        </w:rPr>
        <w:t xml:space="preserve"> </w:t>
      </w:r>
      <w:r w:rsidRPr="00720DDE">
        <w:rPr>
          <w:rFonts w:ascii="Times New Roman" w:hAnsi="Times New Roman"/>
          <w:sz w:val="24"/>
          <w:lang w:val="uk-UA"/>
        </w:rPr>
        <w:t xml:space="preserve">розміщення об’єктів зовнішньої реклами у м. Буча» пунктом 6 наступного змісту: «Фінансовому управлінню </w:t>
      </w:r>
      <w:proofErr w:type="spellStart"/>
      <w:r w:rsidRPr="00720DDE">
        <w:rPr>
          <w:rFonts w:ascii="Times New Roman" w:hAnsi="Times New Roman"/>
          <w:sz w:val="24"/>
          <w:lang w:val="uk-UA"/>
        </w:rPr>
        <w:t>Бучанської</w:t>
      </w:r>
      <w:proofErr w:type="spellEnd"/>
      <w:r w:rsidRPr="00720DDE">
        <w:rPr>
          <w:rFonts w:ascii="Times New Roman" w:hAnsi="Times New Roman"/>
          <w:sz w:val="24"/>
          <w:lang w:val="uk-UA"/>
        </w:rPr>
        <w:t xml:space="preserve"> міської ради привести діючі договори на право користування місцем (</w:t>
      </w:r>
      <w:proofErr w:type="spellStart"/>
      <w:r w:rsidRPr="00720DDE">
        <w:rPr>
          <w:rFonts w:ascii="Times New Roman" w:hAnsi="Times New Roman"/>
          <w:sz w:val="24"/>
          <w:lang w:val="uk-UA"/>
        </w:rPr>
        <w:t>-ями</w:t>
      </w:r>
      <w:proofErr w:type="spellEnd"/>
      <w:r w:rsidRPr="00720DDE">
        <w:rPr>
          <w:rFonts w:ascii="Times New Roman" w:hAnsi="Times New Roman"/>
          <w:sz w:val="24"/>
          <w:lang w:val="uk-UA"/>
        </w:rPr>
        <w:t xml:space="preserve">) розміщення об’єктів зовнішньої реклами у м. Буча у відповідності до вимог «Правил розміщення об’єктів зовнішньої реклами». </w:t>
      </w:r>
    </w:p>
    <w:p w:rsidR="00854DCF" w:rsidRPr="00720DDE" w:rsidRDefault="00854DCF" w:rsidP="00854DCF">
      <w:pPr>
        <w:spacing w:after="0"/>
        <w:jc w:val="both"/>
        <w:rPr>
          <w:rFonts w:ascii="Times New Roman" w:hAnsi="Times New Roman"/>
          <w:b/>
          <w:sz w:val="24"/>
          <w:lang w:val="uk-UA"/>
        </w:rPr>
      </w:pPr>
      <w:r w:rsidRPr="00720DDE">
        <w:rPr>
          <w:rFonts w:ascii="Times New Roman" w:hAnsi="Times New Roman"/>
          <w:sz w:val="24"/>
          <w:lang w:val="uk-UA"/>
        </w:rPr>
        <w:t>2. Контроль за виконанням даного рішення покласти на постійну комісію з питань соціально-економічного розвитку, підприємництва, житлово-комунального-господарства, бюджету, фінансів та інвестування.</w:t>
      </w:r>
    </w:p>
    <w:p w:rsidR="00854DCF" w:rsidRPr="00720DDE" w:rsidRDefault="00854DCF" w:rsidP="00854DCF">
      <w:pPr>
        <w:spacing w:after="0"/>
        <w:ind w:left="360"/>
        <w:jc w:val="both"/>
        <w:rPr>
          <w:rFonts w:ascii="Times New Roman" w:hAnsi="Times New Roman"/>
          <w:sz w:val="24"/>
          <w:lang w:val="uk-UA"/>
        </w:rPr>
      </w:pPr>
    </w:p>
    <w:p w:rsidR="00854DCF" w:rsidRPr="00720DDE" w:rsidRDefault="00854DCF" w:rsidP="00854DCF">
      <w:pPr>
        <w:spacing w:after="0"/>
        <w:ind w:left="360"/>
        <w:jc w:val="both"/>
        <w:rPr>
          <w:rFonts w:ascii="Times New Roman" w:hAnsi="Times New Roman"/>
          <w:sz w:val="24"/>
          <w:lang w:val="uk-UA"/>
        </w:rPr>
      </w:pPr>
    </w:p>
    <w:p w:rsidR="00854DCF" w:rsidRPr="00720DDE" w:rsidRDefault="00854DCF" w:rsidP="00854DCF">
      <w:pPr>
        <w:spacing w:after="0"/>
        <w:ind w:left="360"/>
        <w:jc w:val="both"/>
        <w:rPr>
          <w:rFonts w:ascii="Times New Roman" w:hAnsi="Times New Roman"/>
          <w:sz w:val="24"/>
          <w:lang w:val="uk-UA"/>
        </w:rPr>
      </w:pPr>
    </w:p>
    <w:p w:rsidR="00854DCF" w:rsidRPr="00720DDE" w:rsidRDefault="00854DCF" w:rsidP="00854DCF">
      <w:pPr>
        <w:spacing w:after="0"/>
        <w:ind w:left="360"/>
        <w:jc w:val="both"/>
        <w:rPr>
          <w:rFonts w:ascii="Times New Roman" w:hAnsi="Times New Roman"/>
          <w:sz w:val="24"/>
          <w:lang w:val="uk-UA"/>
        </w:rPr>
      </w:pPr>
    </w:p>
    <w:p w:rsidR="00854DCF" w:rsidRPr="00720DDE" w:rsidRDefault="00854DCF" w:rsidP="00854DCF">
      <w:pPr>
        <w:spacing w:after="0"/>
        <w:ind w:left="360"/>
        <w:jc w:val="both"/>
        <w:rPr>
          <w:rFonts w:ascii="Times New Roman" w:hAnsi="Times New Roman"/>
          <w:b/>
          <w:sz w:val="24"/>
        </w:rPr>
      </w:pPr>
      <w:proofErr w:type="spellStart"/>
      <w:r w:rsidRPr="00720DDE">
        <w:rPr>
          <w:rFonts w:ascii="Times New Roman" w:hAnsi="Times New Roman"/>
          <w:b/>
          <w:sz w:val="24"/>
        </w:rPr>
        <w:t>Міський</w:t>
      </w:r>
      <w:proofErr w:type="spellEnd"/>
      <w:r w:rsidRPr="00720DDE">
        <w:rPr>
          <w:rFonts w:ascii="Times New Roman" w:hAnsi="Times New Roman"/>
          <w:b/>
          <w:sz w:val="24"/>
        </w:rPr>
        <w:t xml:space="preserve"> голова                                                                                           </w:t>
      </w:r>
      <w:proofErr w:type="spellStart"/>
      <w:r w:rsidRPr="00720DDE">
        <w:rPr>
          <w:rFonts w:ascii="Times New Roman" w:hAnsi="Times New Roman"/>
          <w:b/>
          <w:sz w:val="24"/>
        </w:rPr>
        <w:t>А.П.Федорук</w:t>
      </w:r>
      <w:proofErr w:type="spellEnd"/>
    </w:p>
    <w:p w:rsidR="00854DCF" w:rsidRPr="00720DDE" w:rsidRDefault="00854DCF" w:rsidP="00854DCF">
      <w:pPr>
        <w:spacing w:after="0"/>
        <w:jc w:val="both"/>
        <w:rPr>
          <w:rFonts w:ascii="Times New Roman" w:hAnsi="Times New Roman"/>
          <w:sz w:val="24"/>
        </w:rPr>
      </w:pPr>
    </w:p>
    <w:p w:rsidR="00C443C9" w:rsidRPr="00C443C9" w:rsidRDefault="00C443C9" w:rsidP="00C443C9">
      <w:pPr>
        <w:spacing w:after="0"/>
        <w:jc w:val="both"/>
        <w:rPr>
          <w:rFonts w:ascii="Times New Roman" w:hAnsi="Times New Roman"/>
        </w:rPr>
      </w:pPr>
    </w:p>
    <w:p w:rsidR="004D41F8" w:rsidRPr="00553F54" w:rsidRDefault="004D41F8" w:rsidP="00553F54">
      <w:pPr>
        <w:spacing w:after="0"/>
        <w:rPr>
          <w:rFonts w:ascii="Times New Roman" w:hAnsi="Times New Roman"/>
          <w:lang w:val="uk-UA"/>
        </w:rPr>
      </w:pPr>
      <w:bookmarkStart w:id="0" w:name="_GoBack"/>
      <w:bookmarkEnd w:id="0"/>
    </w:p>
    <w:sectPr w:rsidR="004D41F8" w:rsidRPr="00553F54" w:rsidSect="00C730E6">
      <w:pgSz w:w="11906" w:h="16838"/>
      <w:pgMar w:top="567" w:right="566"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00000024"/>
    <w:name w:val="WWNum52"/>
    <w:lvl w:ilvl="0">
      <w:start w:val="1"/>
      <w:numFmt w:val="decimal"/>
      <w:lvlText w:val="%1)"/>
      <w:lvlJc w:val="left"/>
      <w:pPr>
        <w:tabs>
          <w:tab w:val="num" w:pos="0"/>
        </w:tabs>
        <w:ind w:left="720" w:hanging="360"/>
      </w:pPr>
      <w:rPr>
        <w:rFonts w:ascii="Calibri" w:hAnsi="Calibri"/>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25"/>
    <w:multiLevelType w:val="multilevel"/>
    <w:tmpl w:val="00000025"/>
    <w:name w:val="WWNum53"/>
    <w:lvl w:ilvl="0">
      <w:start w:val="1"/>
      <w:numFmt w:val="bullet"/>
      <w:lvlText w:val=""/>
      <w:lvlJc w:val="left"/>
      <w:pPr>
        <w:tabs>
          <w:tab w:val="num" w:pos="0"/>
        </w:tabs>
        <w:ind w:left="720" w:hanging="360"/>
      </w:pPr>
      <w:rPr>
        <w:rFonts w:ascii="Symbol" w:hAnsi="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B641370"/>
    <w:multiLevelType w:val="hybridMultilevel"/>
    <w:tmpl w:val="57B88346"/>
    <w:lvl w:ilvl="0" w:tplc="59BCE8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EA49B6"/>
    <w:multiLevelType w:val="hybridMultilevel"/>
    <w:tmpl w:val="066CCC08"/>
    <w:lvl w:ilvl="0" w:tplc="4BE85C8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3955231"/>
    <w:multiLevelType w:val="hybridMultilevel"/>
    <w:tmpl w:val="D696E072"/>
    <w:lvl w:ilvl="0" w:tplc="F64099DC">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2B022C50"/>
    <w:multiLevelType w:val="hybridMultilevel"/>
    <w:tmpl w:val="97A4D80E"/>
    <w:lvl w:ilvl="0" w:tplc="EB78FAD0">
      <w:numFmt w:val="bullet"/>
      <w:lvlText w:val="-"/>
      <w:lvlJc w:val="left"/>
      <w:pPr>
        <w:tabs>
          <w:tab w:val="num" w:pos="1320"/>
        </w:tabs>
        <w:ind w:left="1320" w:hanging="78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2B0A6458"/>
    <w:multiLevelType w:val="multilevel"/>
    <w:tmpl w:val="34FCFD7A"/>
    <w:lvl w:ilvl="0">
      <w:start w:val="1"/>
      <w:numFmt w:val="decimal"/>
      <w:lvlText w:val="%1."/>
      <w:lvlJc w:val="left"/>
      <w:pPr>
        <w:ind w:left="927" w:firstLine="567"/>
      </w:pPr>
    </w:lvl>
    <w:lvl w:ilvl="1">
      <w:start w:val="1"/>
      <w:numFmt w:val="lowerLetter"/>
      <w:lvlText w:val="%2."/>
      <w:lvlJc w:val="left"/>
      <w:pPr>
        <w:ind w:left="1647" w:firstLine="1287"/>
      </w:pPr>
    </w:lvl>
    <w:lvl w:ilvl="2">
      <w:start w:val="1"/>
      <w:numFmt w:val="lowerRoman"/>
      <w:lvlText w:val="%3."/>
      <w:lvlJc w:val="right"/>
      <w:pPr>
        <w:ind w:left="2367" w:firstLine="2187"/>
      </w:pPr>
    </w:lvl>
    <w:lvl w:ilvl="3">
      <w:start w:val="1"/>
      <w:numFmt w:val="decimal"/>
      <w:lvlText w:val="%4."/>
      <w:lvlJc w:val="left"/>
      <w:pPr>
        <w:ind w:left="3087" w:firstLine="2727"/>
      </w:pPr>
    </w:lvl>
    <w:lvl w:ilvl="4">
      <w:start w:val="1"/>
      <w:numFmt w:val="lowerLetter"/>
      <w:lvlText w:val="%5."/>
      <w:lvlJc w:val="left"/>
      <w:pPr>
        <w:ind w:left="3807" w:firstLine="3447"/>
      </w:pPr>
    </w:lvl>
    <w:lvl w:ilvl="5">
      <w:start w:val="1"/>
      <w:numFmt w:val="lowerRoman"/>
      <w:lvlText w:val="%6."/>
      <w:lvlJc w:val="right"/>
      <w:pPr>
        <w:ind w:left="4527" w:firstLine="4347"/>
      </w:pPr>
    </w:lvl>
    <w:lvl w:ilvl="6">
      <w:start w:val="1"/>
      <w:numFmt w:val="decimal"/>
      <w:lvlText w:val="%7."/>
      <w:lvlJc w:val="left"/>
      <w:pPr>
        <w:ind w:left="5247" w:firstLine="4887"/>
      </w:pPr>
    </w:lvl>
    <w:lvl w:ilvl="7">
      <w:start w:val="1"/>
      <w:numFmt w:val="lowerLetter"/>
      <w:lvlText w:val="%8."/>
      <w:lvlJc w:val="left"/>
      <w:pPr>
        <w:ind w:left="5967" w:firstLine="5607"/>
      </w:pPr>
    </w:lvl>
    <w:lvl w:ilvl="8">
      <w:start w:val="1"/>
      <w:numFmt w:val="lowerRoman"/>
      <w:lvlText w:val="%9."/>
      <w:lvlJc w:val="right"/>
      <w:pPr>
        <w:ind w:left="6687" w:firstLine="6507"/>
      </w:pPr>
    </w:lvl>
  </w:abstractNum>
  <w:abstractNum w:abstractNumId="7">
    <w:nsid w:val="30DE76A6"/>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33132E05"/>
    <w:multiLevelType w:val="multilevel"/>
    <w:tmpl w:val="34FCFD7A"/>
    <w:lvl w:ilvl="0">
      <w:start w:val="1"/>
      <w:numFmt w:val="decimal"/>
      <w:lvlText w:val="%1."/>
      <w:lvlJc w:val="left"/>
      <w:pPr>
        <w:ind w:left="927" w:firstLine="567"/>
      </w:pPr>
    </w:lvl>
    <w:lvl w:ilvl="1">
      <w:start w:val="1"/>
      <w:numFmt w:val="lowerLetter"/>
      <w:lvlText w:val="%2."/>
      <w:lvlJc w:val="left"/>
      <w:pPr>
        <w:ind w:left="1647" w:firstLine="1287"/>
      </w:pPr>
    </w:lvl>
    <w:lvl w:ilvl="2">
      <w:start w:val="1"/>
      <w:numFmt w:val="lowerRoman"/>
      <w:lvlText w:val="%3."/>
      <w:lvlJc w:val="right"/>
      <w:pPr>
        <w:ind w:left="2367" w:firstLine="2187"/>
      </w:pPr>
    </w:lvl>
    <w:lvl w:ilvl="3">
      <w:start w:val="1"/>
      <w:numFmt w:val="decimal"/>
      <w:lvlText w:val="%4."/>
      <w:lvlJc w:val="left"/>
      <w:pPr>
        <w:ind w:left="3087" w:firstLine="2727"/>
      </w:pPr>
    </w:lvl>
    <w:lvl w:ilvl="4">
      <w:start w:val="1"/>
      <w:numFmt w:val="lowerLetter"/>
      <w:lvlText w:val="%5."/>
      <w:lvlJc w:val="left"/>
      <w:pPr>
        <w:ind w:left="3807" w:firstLine="3447"/>
      </w:pPr>
    </w:lvl>
    <w:lvl w:ilvl="5">
      <w:start w:val="1"/>
      <w:numFmt w:val="lowerRoman"/>
      <w:lvlText w:val="%6."/>
      <w:lvlJc w:val="right"/>
      <w:pPr>
        <w:ind w:left="4527" w:firstLine="4347"/>
      </w:pPr>
    </w:lvl>
    <w:lvl w:ilvl="6">
      <w:start w:val="1"/>
      <w:numFmt w:val="decimal"/>
      <w:lvlText w:val="%7."/>
      <w:lvlJc w:val="left"/>
      <w:pPr>
        <w:ind w:left="5247" w:firstLine="4887"/>
      </w:pPr>
    </w:lvl>
    <w:lvl w:ilvl="7">
      <w:start w:val="1"/>
      <w:numFmt w:val="lowerLetter"/>
      <w:lvlText w:val="%8."/>
      <w:lvlJc w:val="left"/>
      <w:pPr>
        <w:ind w:left="5967" w:firstLine="5607"/>
      </w:pPr>
    </w:lvl>
    <w:lvl w:ilvl="8">
      <w:start w:val="1"/>
      <w:numFmt w:val="lowerRoman"/>
      <w:lvlText w:val="%9."/>
      <w:lvlJc w:val="right"/>
      <w:pPr>
        <w:ind w:left="6687" w:firstLine="6507"/>
      </w:pPr>
    </w:lvl>
  </w:abstractNum>
  <w:abstractNum w:abstractNumId="9">
    <w:nsid w:val="389A1CB5"/>
    <w:multiLevelType w:val="hybridMultilevel"/>
    <w:tmpl w:val="A7FAA0AE"/>
    <w:lvl w:ilvl="0" w:tplc="71AA0BE4">
      <w:start w:val="1"/>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DC20CF0"/>
    <w:multiLevelType w:val="multilevel"/>
    <w:tmpl w:val="82DE09FC"/>
    <w:lvl w:ilvl="0">
      <w:start w:val="1"/>
      <w:numFmt w:val="decimal"/>
      <w:lvlText w:val="%1."/>
      <w:lvlJc w:val="left"/>
      <w:pPr>
        <w:tabs>
          <w:tab w:val="num" w:pos="1428"/>
        </w:tabs>
        <w:ind w:left="1428" w:hanging="360"/>
      </w:pPr>
    </w:lvl>
    <w:lvl w:ilvl="1">
      <w:start w:val="1"/>
      <w:numFmt w:val="decimal"/>
      <w:isLgl/>
      <w:lvlText w:val="%1.%2"/>
      <w:lvlJc w:val="left"/>
      <w:pPr>
        <w:tabs>
          <w:tab w:val="num" w:pos="2211"/>
        </w:tabs>
        <w:ind w:left="2211" w:hanging="795"/>
      </w:pPr>
      <w:rPr>
        <w:rFonts w:hint="default"/>
      </w:rPr>
    </w:lvl>
    <w:lvl w:ilvl="2">
      <w:start w:val="1"/>
      <w:numFmt w:val="decimal"/>
      <w:isLgl/>
      <w:lvlText w:val="%1.%2.%3"/>
      <w:lvlJc w:val="left"/>
      <w:pPr>
        <w:tabs>
          <w:tab w:val="num" w:pos="2559"/>
        </w:tabs>
        <w:ind w:left="2559" w:hanging="795"/>
      </w:pPr>
      <w:rPr>
        <w:rFonts w:hint="default"/>
      </w:rPr>
    </w:lvl>
    <w:lvl w:ilvl="3">
      <w:start w:val="1"/>
      <w:numFmt w:val="decimal"/>
      <w:isLgl/>
      <w:lvlText w:val="%1.%2.%3.%4"/>
      <w:lvlJc w:val="left"/>
      <w:pPr>
        <w:tabs>
          <w:tab w:val="num" w:pos="2907"/>
        </w:tabs>
        <w:ind w:left="2907" w:hanging="795"/>
      </w:pPr>
      <w:rPr>
        <w:rFonts w:hint="default"/>
      </w:rPr>
    </w:lvl>
    <w:lvl w:ilvl="4">
      <w:start w:val="1"/>
      <w:numFmt w:val="decimal"/>
      <w:isLgl/>
      <w:lvlText w:val="%1.%2.%3.%4.%5"/>
      <w:lvlJc w:val="left"/>
      <w:pPr>
        <w:tabs>
          <w:tab w:val="num" w:pos="3540"/>
        </w:tabs>
        <w:ind w:left="3540" w:hanging="1080"/>
      </w:pPr>
      <w:rPr>
        <w:rFonts w:hint="default"/>
      </w:rPr>
    </w:lvl>
    <w:lvl w:ilvl="5">
      <w:start w:val="1"/>
      <w:numFmt w:val="decimal"/>
      <w:isLgl/>
      <w:lvlText w:val="%1.%2.%3.%4.%5.%6"/>
      <w:lvlJc w:val="left"/>
      <w:pPr>
        <w:tabs>
          <w:tab w:val="num" w:pos="3888"/>
        </w:tabs>
        <w:ind w:left="3888" w:hanging="1080"/>
      </w:pPr>
      <w:rPr>
        <w:rFonts w:hint="default"/>
      </w:rPr>
    </w:lvl>
    <w:lvl w:ilvl="6">
      <w:start w:val="1"/>
      <w:numFmt w:val="decimal"/>
      <w:isLgl/>
      <w:lvlText w:val="%1.%2.%3.%4.%5.%6.%7"/>
      <w:lvlJc w:val="left"/>
      <w:pPr>
        <w:tabs>
          <w:tab w:val="num" w:pos="4596"/>
        </w:tabs>
        <w:ind w:left="4596" w:hanging="1440"/>
      </w:pPr>
      <w:rPr>
        <w:rFonts w:hint="default"/>
      </w:rPr>
    </w:lvl>
    <w:lvl w:ilvl="7">
      <w:start w:val="1"/>
      <w:numFmt w:val="decimal"/>
      <w:isLgl/>
      <w:lvlText w:val="%1.%2.%3.%4.%5.%6.%7.%8"/>
      <w:lvlJc w:val="left"/>
      <w:pPr>
        <w:tabs>
          <w:tab w:val="num" w:pos="4944"/>
        </w:tabs>
        <w:ind w:left="4944" w:hanging="1440"/>
      </w:pPr>
      <w:rPr>
        <w:rFonts w:hint="default"/>
      </w:rPr>
    </w:lvl>
    <w:lvl w:ilvl="8">
      <w:start w:val="1"/>
      <w:numFmt w:val="decimal"/>
      <w:isLgl/>
      <w:lvlText w:val="%1.%2.%3.%4.%5.%6.%7.%8.%9"/>
      <w:lvlJc w:val="left"/>
      <w:pPr>
        <w:tabs>
          <w:tab w:val="num" w:pos="5652"/>
        </w:tabs>
        <w:ind w:left="5652" w:hanging="1800"/>
      </w:pPr>
      <w:rPr>
        <w:rFonts w:hint="default"/>
      </w:rPr>
    </w:lvl>
  </w:abstractNum>
  <w:abstractNum w:abstractNumId="11">
    <w:nsid w:val="492B318B"/>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C051145"/>
    <w:multiLevelType w:val="hybridMultilevel"/>
    <w:tmpl w:val="066CCC08"/>
    <w:lvl w:ilvl="0" w:tplc="4BE85C86">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3">
    <w:nsid w:val="59055A31"/>
    <w:multiLevelType w:val="hybridMultilevel"/>
    <w:tmpl w:val="066CCC08"/>
    <w:lvl w:ilvl="0" w:tplc="4BE85C86">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nsid w:val="610C6164"/>
    <w:multiLevelType w:val="hybridMultilevel"/>
    <w:tmpl w:val="0922AB00"/>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5">
    <w:nsid w:val="643C1F34"/>
    <w:multiLevelType w:val="hybridMultilevel"/>
    <w:tmpl w:val="65AA9FDE"/>
    <w:lvl w:ilvl="0" w:tplc="83E08708">
      <w:start w:val="1"/>
      <w:numFmt w:val="bullet"/>
      <w:lvlText w:val="-"/>
      <w:lvlJc w:val="left"/>
      <w:pPr>
        <w:ind w:left="786" w:hanging="360"/>
      </w:pPr>
      <w:rPr>
        <w:rFonts w:ascii="Times New Roman" w:eastAsia="Calibri"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79895A0D"/>
    <w:multiLevelType w:val="hybridMultilevel"/>
    <w:tmpl w:val="7B9444D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3"/>
  </w:num>
  <w:num w:numId="3">
    <w:abstractNumId w:val="3"/>
  </w:num>
  <w:num w:numId="4">
    <w:abstractNumId w:val="4"/>
  </w:num>
  <w:num w:numId="5">
    <w:abstractNumId w:val="10"/>
  </w:num>
  <w:num w:numId="6">
    <w:abstractNumId w:val="6"/>
  </w:num>
  <w:num w:numId="7">
    <w:abstractNumId w:val="12"/>
  </w:num>
  <w:num w:numId="8">
    <w:abstractNumId w:val="11"/>
  </w:num>
  <w:num w:numId="9">
    <w:abstractNumId w:val="7"/>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8"/>
  </w:num>
  <w:num w:numId="14">
    <w:abstractNumId w:val="16"/>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885"/>
    <w:rsid w:val="00022F49"/>
    <w:rsid w:val="00024C8B"/>
    <w:rsid w:val="00033DFC"/>
    <w:rsid w:val="00050565"/>
    <w:rsid w:val="00060CC0"/>
    <w:rsid w:val="0006430F"/>
    <w:rsid w:val="000941B9"/>
    <w:rsid w:val="00095BF6"/>
    <w:rsid w:val="00096D57"/>
    <w:rsid w:val="000A005A"/>
    <w:rsid w:val="000A3945"/>
    <w:rsid w:val="000B37F1"/>
    <w:rsid w:val="000D6D57"/>
    <w:rsid w:val="000E771D"/>
    <w:rsid w:val="000F52CF"/>
    <w:rsid w:val="00111D20"/>
    <w:rsid w:val="00111D52"/>
    <w:rsid w:val="001264C7"/>
    <w:rsid w:val="00141917"/>
    <w:rsid w:val="001574F9"/>
    <w:rsid w:val="001745DF"/>
    <w:rsid w:val="001947BE"/>
    <w:rsid w:val="001A09E8"/>
    <w:rsid w:val="001B0C2E"/>
    <w:rsid w:val="001C6060"/>
    <w:rsid w:val="001E6BF8"/>
    <w:rsid w:val="002018E3"/>
    <w:rsid w:val="00212354"/>
    <w:rsid w:val="00214F9A"/>
    <w:rsid w:val="00262885"/>
    <w:rsid w:val="0026351C"/>
    <w:rsid w:val="00272DAD"/>
    <w:rsid w:val="00273934"/>
    <w:rsid w:val="002772D7"/>
    <w:rsid w:val="00284420"/>
    <w:rsid w:val="00294E1C"/>
    <w:rsid w:val="002A69A0"/>
    <w:rsid w:val="002B0C73"/>
    <w:rsid w:val="002C7067"/>
    <w:rsid w:val="002D5B63"/>
    <w:rsid w:val="00360EC4"/>
    <w:rsid w:val="00380391"/>
    <w:rsid w:val="0038759F"/>
    <w:rsid w:val="003B56AF"/>
    <w:rsid w:val="003D743B"/>
    <w:rsid w:val="003F23E5"/>
    <w:rsid w:val="00405EE5"/>
    <w:rsid w:val="0043095E"/>
    <w:rsid w:val="00432876"/>
    <w:rsid w:val="0044148B"/>
    <w:rsid w:val="00445AED"/>
    <w:rsid w:val="00456816"/>
    <w:rsid w:val="00463128"/>
    <w:rsid w:val="004775B7"/>
    <w:rsid w:val="00486FEE"/>
    <w:rsid w:val="004C3359"/>
    <w:rsid w:val="004C7555"/>
    <w:rsid w:val="004D41F8"/>
    <w:rsid w:val="004F467E"/>
    <w:rsid w:val="00501B9F"/>
    <w:rsid w:val="00553F54"/>
    <w:rsid w:val="0056520E"/>
    <w:rsid w:val="00573BF5"/>
    <w:rsid w:val="00577EF1"/>
    <w:rsid w:val="005D0B34"/>
    <w:rsid w:val="005E060D"/>
    <w:rsid w:val="005E415B"/>
    <w:rsid w:val="005E4DAC"/>
    <w:rsid w:val="00600DC7"/>
    <w:rsid w:val="00603852"/>
    <w:rsid w:val="006B0688"/>
    <w:rsid w:val="006B7121"/>
    <w:rsid w:val="006F578E"/>
    <w:rsid w:val="006F581E"/>
    <w:rsid w:val="00720DDE"/>
    <w:rsid w:val="0072413A"/>
    <w:rsid w:val="00734058"/>
    <w:rsid w:val="00762047"/>
    <w:rsid w:val="00771293"/>
    <w:rsid w:val="007A0E20"/>
    <w:rsid w:val="007D5A5A"/>
    <w:rsid w:val="007F25F0"/>
    <w:rsid w:val="007F3E6F"/>
    <w:rsid w:val="0081321E"/>
    <w:rsid w:val="00817ED7"/>
    <w:rsid w:val="00820F60"/>
    <w:rsid w:val="00854DCF"/>
    <w:rsid w:val="008B1945"/>
    <w:rsid w:val="008E1981"/>
    <w:rsid w:val="008E1B54"/>
    <w:rsid w:val="008F0C73"/>
    <w:rsid w:val="00920BEA"/>
    <w:rsid w:val="009320C6"/>
    <w:rsid w:val="00934AA3"/>
    <w:rsid w:val="0094697C"/>
    <w:rsid w:val="00964011"/>
    <w:rsid w:val="00970DA1"/>
    <w:rsid w:val="009C27C6"/>
    <w:rsid w:val="009D7C96"/>
    <w:rsid w:val="00A15B41"/>
    <w:rsid w:val="00A32298"/>
    <w:rsid w:val="00A379FB"/>
    <w:rsid w:val="00A564BB"/>
    <w:rsid w:val="00A64448"/>
    <w:rsid w:val="00A80B86"/>
    <w:rsid w:val="00A84FD7"/>
    <w:rsid w:val="00A9704D"/>
    <w:rsid w:val="00AC2027"/>
    <w:rsid w:val="00AC2D5F"/>
    <w:rsid w:val="00AD315D"/>
    <w:rsid w:val="00AF7D1A"/>
    <w:rsid w:val="00B015BE"/>
    <w:rsid w:val="00B02F84"/>
    <w:rsid w:val="00B13B09"/>
    <w:rsid w:val="00B15BC5"/>
    <w:rsid w:val="00B2395B"/>
    <w:rsid w:val="00B250A5"/>
    <w:rsid w:val="00B27034"/>
    <w:rsid w:val="00B42EE4"/>
    <w:rsid w:val="00B55051"/>
    <w:rsid w:val="00B56D6A"/>
    <w:rsid w:val="00B65B11"/>
    <w:rsid w:val="00B66ABA"/>
    <w:rsid w:val="00B77F8D"/>
    <w:rsid w:val="00BA2E25"/>
    <w:rsid w:val="00BA5E8E"/>
    <w:rsid w:val="00BE7A83"/>
    <w:rsid w:val="00C05F48"/>
    <w:rsid w:val="00C06CF8"/>
    <w:rsid w:val="00C352FA"/>
    <w:rsid w:val="00C443C9"/>
    <w:rsid w:val="00C730E6"/>
    <w:rsid w:val="00CE62EC"/>
    <w:rsid w:val="00D02E1E"/>
    <w:rsid w:val="00D15796"/>
    <w:rsid w:val="00D314F2"/>
    <w:rsid w:val="00D32125"/>
    <w:rsid w:val="00D41A86"/>
    <w:rsid w:val="00D45C7A"/>
    <w:rsid w:val="00D615A4"/>
    <w:rsid w:val="00D61D5E"/>
    <w:rsid w:val="00D8240D"/>
    <w:rsid w:val="00DC31A7"/>
    <w:rsid w:val="00DC4EBC"/>
    <w:rsid w:val="00DF6AAC"/>
    <w:rsid w:val="00E14874"/>
    <w:rsid w:val="00E25E18"/>
    <w:rsid w:val="00E55AC0"/>
    <w:rsid w:val="00E67BFF"/>
    <w:rsid w:val="00E76B26"/>
    <w:rsid w:val="00E86BAA"/>
    <w:rsid w:val="00E93C91"/>
    <w:rsid w:val="00EA764C"/>
    <w:rsid w:val="00EB1DAA"/>
    <w:rsid w:val="00EB24EC"/>
    <w:rsid w:val="00EC0242"/>
    <w:rsid w:val="00ED36A0"/>
    <w:rsid w:val="00EE332C"/>
    <w:rsid w:val="00EE46B3"/>
    <w:rsid w:val="00F0333D"/>
    <w:rsid w:val="00F15EC1"/>
    <w:rsid w:val="00F3383B"/>
    <w:rsid w:val="00F56886"/>
    <w:rsid w:val="00F71C1D"/>
    <w:rsid w:val="00F96072"/>
    <w:rsid w:val="00FB62ED"/>
    <w:rsid w:val="00FD67B1"/>
    <w:rsid w:val="00FE1329"/>
    <w:rsid w:val="00FE6E81"/>
    <w:rsid w:val="00FF467C"/>
    <w:rsid w:val="00FF6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73"/>
    <w:rPr>
      <w:rFonts w:ascii="Calibri" w:eastAsia="Times New Roman" w:hAnsi="Calibri" w:cs="Times New Roman"/>
    </w:rPr>
  </w:style>
  <w:style w:type="paragraph" w:styleId="1">
    <w:name w:val="heading 1"/>
    <w:basedOn w:val="a"/>
    <w:next w:val="a"/>
    <w:link w:val="10"/>
    <w:uiPriority w:val="9"/>
    <w:qFormat/>
    <w:rsid w:val="00194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A3945"/>
    <w:pPr>
      <w:keepNext/>
      <w:spacing w:after="0" w:line="240" w:lineRule="auto"/>
      <w:ind w:left="5812" w:hanging="5760"/>
      <w:jc w:val="center"/>
      <w:outlineLvl w:val="1"/>
    </w:pPr>
    <w:rPr>
      <w:rFonts w:ascii="Times New Roman" w:hAnsi="Times New Roman"/>
      <w:b/>
      <w:sz w:val="20"/>
      <w:szCs w:val="20"/>
      <w:lang w:val="uk-UA" w:eastAsia="ru-RU"/>
    </w:rPr>
  </w:style>
  <w:style w:type="paragraph" w:styleId="3">
    <w:name w:val="heading 3"/>
    <w:basedOn w:val="a"/>
    <w:next w:val="a"/>
    <w:link w:val="30"/>
    <w:qFormat/>
    <w:rsid w:val="000A3945"/>
    <w:pPr>
      <w:keepNext/>
      <w:spacing w:before="240" w:after="60" w:line="240" w:lineRule="auto"/>
      <w:outlineLvl w:val="2"/>
    </w:pPr>
    <w:rPr>
      <w:rFonts w:ascii="Arial" w:hAnsi="Arial" w:cs="Arial"/>
      <w:b/>
      <w:bCs/>
      <w:sz w:val="26"/>
      <w:szCs w:val="26"/>
      <w:lang w:val="uk-UA" w:eastAsia="ru-RU"/>
    </w:rPr>
  </w:style>
  <w:style w:type="paragraph" w:styleId="4">
    <w:name w:val="heading 4"/>
    <w:basedOn w:val="a"/>
    <w:next w:val="a"/>
    <w:link w:val="40"/>
    <w:uiPriority w:val="9"/>
    <w:semiHidden/>
    <w:unhideWhenUsed/>
    <w:qFormat/>
    <w:rsid w:val="00B77F8D"/>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FB62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60CC0"/>
    <w:pPr>
      <w:ind w:left="720"/>
      <w:contextualSpacing/>
    </w:pPr>
    <w:rPr>
      <w:rFonts w:asciiTheme="minorHAnsi" w:eastAsiaTheme="minorHAnsi" w:hAnsiTheme="minorHAnsi" w:cstheme="minorBidi"/>
    </w:rPr>
  </w:style>
  <w:style w:type="paragraph" w:styleId="a5">
    <w:name w:val="Balloon Text"/>
    <w:basedOn w:val="a"/>
    <w:link w:val="a6"/>
    <w:uiPriority w:val="99"/>
    <w:semiHidden/>
    <w:unhideWhenUsed/>
    <w:rsid w:val="00060C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CC0"/>
    <w:rPr>
      <w:rFonts w:ascii="Tahoma" w:eastAsia="Times New Roman" w:hAnsi="Tahoma" w:cs="Tahoma"/>
      <w:sz w:val="16"/>
      <w:szCs w:val="16"/>
    </w:rPr>
  </w:style>
  <w:style w:type="paragraph" w:customStyle="1" w:styleId="11">
    <w:name w:val="Абзац списка1"/>
    <w:basedOn w:val="a"/>
    <w:uiPriority w:val="99"/>
    <w:rsid w:val="00B66ABA"/>
    <w:pPr>
      <w:spacing w:after="0" w:line="240" w:lineRule="auto"/>
      <w:ind w:left="720"/>
    </w:pPr>
    <w:rPr>
      <w:rFonts w:ascii="Times New Roman" w:eastAsia="Calibri" w:hAnsi="Times New Roman"/>
      <w:sz w:val="24"/>
      <w:szCs w:val="24"/>
      <w:lang w:val="uk-UA" w:eastAsia="ru-RU"/>
    </w:rPr>
  </w:style>
  <w:style w:type="table" w:customStyle="1" w:styleId="21">
    <w:name w:val="Сетка таблицы2"/>
    <w:basedOn w:val="a1"/>
    <w:next w:val="a3"/>
    <w:uiPriority w:val="59"/>
    <w:rsid w:val="001C6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0A3945"/>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0A3945"/>
    <w:rPr>
      <w:rFonts w:ascii="Arial" w:eastAsia="Times New Roman" w:hAnsi="Arial" w:cs="Arial"/>
      <w:b/>
      <w:bCs/>
      <w:sz w:val="26"/>
      <w:szCs w:val="26"/>
      <w:lang w:val="uk-UA" w:eastAsia="ru-RU"/>
    </w:rPr>
  </w:style>
  <w:style w:type="paragraph" w:styleId="a7">
    <w:name w:val="caption"/>
    <w:basedOn w:val="a"/>
    <w:next w:val="a"/>
    <w:qFormat/>
    <w:rsid w:val="000A3945"/>
    <w:pPr>
      <w:spacing w:after="0" w:line="240" w:lineRule="auto"/>
      <w:ind w:left="5812" w:hanging="5760"/>
    </w:pPr>
    <w:rPr>
      <w:rFonts w:ascii="Times New Roman" w:hAnsi="Times New Roman"/>
      <w:sz w:val="24"/>
      <w:szCs w:val="20"/>
      <w:lang w:val="uk-UA" w:eastAsia="ru-RU"/>
    </w:rPr>
  </w:style>
  <w:style w:type="character" w:styleId="a8">
    <w:name w:val="Hyperlink"/>
    <w:uiPriority w:val="99"/>
    <w:rsid w:val="001E6BF8"/>
    <w:rPr>
      <w:rFonts w:cs="Times New Roman"/>
      <w:color w:val="0000FF"/>
      <w:u w:val="single"/>
    </w:rPr>
  </w:style>
  <w:style w:type="character" w:customStyle="1" w:styleId="10">
    <w:name w:val="Заголовок 1 Знак"/>
    <w:basedOn w:val="a0"/>
    <w:link w:val="1"/>
    <w:uiPriority w:val="9"/>
    <w:rsid w:val="001947BE"/>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rsid w:val="001947BE"/>
    <w:pPr>
      <w:spacing w:after="0" w:line="240" w:lineRule="auto"/>
      <w:jc w:val="both"/>
    </w:pPr>
    <w:rPr>
      <w:rFonts w:ascii="Times New Roman" w:hAnsi="Times New Roman"/>
      <w:sz w:val="24"/>
      <w:szCs w:val="20"/>
      <w:lang w:val="uk-UA" w:eastAsia="ru-RU"/>
    </w:rPr>
  </w:style>
  <w:style w:type="character" w:customStyle="1" w:styleId="aa">
    <w:name w:val="Основной текст Знак"/>
    <w:basedOn w:val="a0"/>
    <w:link w:val="a9"/>
    <w:rsid w:val="001947BE"/>
    <w:rPr>
      <w:rFonts w:ascii="Times New Roman" w:eastAsia="Times New Roman" w:hAnsi="Times New Roman" w:cs="Times New Roman"/>
      <w:sz w:val="24"/>
      <w:szCs w:val="20"/>
      <w:lang w:val="uk-UA" w:eastAsia="ru-RU"/>
    </w:rPr>
  </w:style>
  <w:style w:type="paragraph" w:styleId="ab">
    <w:name w:val="Body Text Indent"/>
    <w:basedOn w:val="a"/>
    <w:link w:val="ac"/>
    <w:uiPriority w:val="99"/>
    <w:semiHidden/>
    <w:unhideWhenUsed/>
    <w:rsid w:val="007D5A5A"/>
    <w:pPr>
      <w:spacing w:after="120"/>
      <w:ind w:left="283"/>
    </w:pPr>
  </w:style>
  <w:style w:type="character" w:customStyle="1" w:styleId="ac">
    <w:name w:val="Основной текст с отступом Знак"/>
    <w:basedOn w:val="a0"/>
    <w:link w:val="ab"/>
    <w:uiPriority w:val="99"/>
    <w:semiHidden/>
    <w:rsid w:val="007D5A5A"/>
    <w:rPr>
      <w:rFonts w:ascii="Calibri" w:eastAsia="Times New Roman" w:hAnsi="Calibri" w:cs="Times New Roman"/>
    </w:rPr>
  </w:style>
  <w:style w:type="character" w:styleId="ad">
    <w:name w:val="Strong"/>
    <w:basedOn w:val="a0"/>
    <w:uiPriority w:val="22"/>
    <w:qFormat/>
    <w:rsid w:val="000941B9"/>
    <w:rPr>
      <w:b/>
      <w:bCs/>
    </w:rPr>
  </w:style>
  <w:style w:type="character" w:customStyle="1" w:styleId="readmsghead-comma">
    <w:name w:val="readmsg__head-comma"/>
    <w:basedOn w:val="a0"/>
    <w:rsid w:val="000941B9"/>
  </w:style>
  <w:style w:type="paragraph" w:styleId="HTML">
    <w:name w:val="HTML Preformatted"/>
    <w:basedOn w:val="a"/>
    <w:link w:val="HTML0"/>
    <w:uiPriority w:val="99"/>
    <w:semiHidden/>
    <w:unhideWhenUsed/>
    <w:rsid w:val="0009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941B9"/>
    <w:rPr>
      <w:rFonts w:ascii="Courier New" w:eastAsia="Times New Roman" w:hAnsi="Courier New" w:cs="Courier New"/>
      <w:sz w:val="20"/>
      <w:szCs w:val="20"/>
      <w:lang w:eastAsia="ru-RU"/>
    </w:rPr>
  </w:style>
  <w:style w:type="character" w:customStyle="1" w:styleId="xfm51066459">
    <w:name w:val="xfm_51066459"/>
    <w:basedOn w:val="a0"/>
    <w:rsid w:val="001264C7"/>
  </w:style>
  <w:style w:type="character" w:customStyle="1" w:styleId="xfm77433788">
    <w:name w:val="xfm_77433788"/>
    <w:basedOn w:val="a0"/>
    <w:rsid w:val="0056520E"/>
  </w:style>
  <w:style w:type="paragraph" w:customStyle="1" w:styleId="ae">
    <w:name w:val="Знак"/>
    <w:basedOn w:val="a"/>
    <w:uiPriority w:val="99"/>
    <w:rsid w:val="00272DAD"/>
    <w:pPr>
      <w:spacing w:after="0" w:line="240" w:lineRule="auto"/>
    </w:pPr>
    <w:rPr>
      <w:rFonts w:ascii="Verdana" w:hAnsi="Verdana"/>
      <w:sz w:val="20"/>
      <w:szCs w:val="20"/>
      <w:lang w:val="en-US"/>
    </w:rPr>
  </w:style>
  <w:style w:type="paragraph" w:styleId="af">
    <w:name w:val="Title"/>
    <w:basedOn w:val="a"/>
    <w:link w:val="af0"/>
    <w:qFormat/>
    <w:rsid w:val="003D743B"/>
    <w:pPr>
      <w:spacing w:after="0" w:line="240" w:lineRule="auto"/>
      <w:jc w:val="center"/>
    </w:pPr>
    <w:rPr>
      <w:rFonts w:ascii="Times New Roman" w:hAnsi="Times New Roman"/>
      <w:sz w:val="32"/>
      <w:szCs w:val="20"/>
      <w:lang w:val="uk-UA" w:eastAsia="ru-RU"/>
    </w:rPr>
  </w:style>
  <w:style w:type="character" w:customStyle="1" w:styleId="af0">
    <w:name w:val="Название Знак"/>
    <w:basedOn w:val="a0"/>
    <w:link w:val="af"/>
    <w:rsid w:val="003D743B"/>
    <w:rPr>
      <w:rFonts w:ascii="Times New Roman" w:eastAsia="Times New Roman" w:hAnsi="Times New Roman" w:cs="Times New Roman"/>
      <w:sz w:val="32"/>
      <w:szCs w:val="20"/>
      <w:lang w:val="uk-UA" w:eastAsia="ru-RU"/>
    </w:rPr>
  </w:style>
  <w:style w:type="character" w:customStyle="1" w:styleId="40">
    <w:name w:val="Заголовок 4 Знак"/>
    <w:basedOn w:val="a0"/>
    <w:link w:val="4"/>
    <w:uiPriority w:val="9"/>
    <w:semiHidden/>
    <w:rsid w:val="00B77F8D"/>
    <w:rPr>
      <w:rFonts w:asciiTheme="majorHAnsi" w:eastAsiaTheme="majorEastAsia" w:hAnsiTheme="majorHAnsi" w:cstheme="majorBidi"/>
      <w:b/>
      <w:bCs/>
      <w:i/>
      <w:iCs/>
      <w:color w:val="4F81BD" w:themeColor="accent1"/>
    </w:rPr>
  </w:style>
  <w:style w:type="paragraph" w:styleId="af1">
    <w:name w:val="List"/>
    <w:basedOn w:val="a"/>
    <w:unhideWhenUsed/>
    <w:rsid w:val="00B77F8D"/>
    <w:pPr>
      <w:spacing w:after="0" w:line="240" w:lineRule="auto"/>
      <w:ind w:left="283" w:hanging="283"/>
    </w:pPr>
    <w:rPr>
      <w:rFonts w:ascii="Times New Roman" w:hAnsi="Times New Roman"/>
      <w:sz w:val="24"/>
      <w:szCs w:val="24"/>
      <w:lang w:eastAsia="ru-RU"/>
    </w:rPr>
  </w:style>
  <w:style w:type="character" w:customStyle="1" w:styleId="90">
    <w:name w:val="Заголовок 9 Знак"/>
    <w:basedOn w:val="a0"/>
    <w:link w:val="9"/>
    <w:uiPriority w:val="9"/>
    <w:semiHidden/>
    <w:rsid w:val="00FB62ED"/>
    <w:rPr>
      <w:rFonts w:asciiTheme="majorHAnsi" w:eastAsiaTheme="majorEastAsia" w:hAnsiTheme="majorHAnsi" w:cstheme="majorBidi"/>
      <w:i/>
      <w:iCs/>
      <w:color w:val="404040" w:themeColor="text1" w:themeTint="BF"/>
      <w:sz w:val="20"/>
      <w:szCs w:val="20"/>
    </w:rPr>
  </w:style>
  <w:style w:type="paragraph" w:customStyle="1" w:styleId="31">
    <w:name w:val="Абзац списка3"/>
    <w:basedOn w:val="a"/>
    <w:uiPriority w:val="99"/>
    <w:rsid w:val="00BE7A83"/>
    <w:pPr>
      <w:spacing w:after="0" w:line="240" w:lineRule="auto"/>
      <w:ind w:left="720"/>
      <w:contextualSpacing/>
    </w:pPr>
    <w:rPr>
      <w:rFonts w:ascii="Times New Roman" w:hAnsi="Times New Roman"/>
      <w:sz w:val="24"/>
      <w:szCs w:val="24"/>
      <w:lang w:eastAsia="ru-RU"/>
    </w:rPr>
  </w:style>
  <w:style w:type="paragraph" w:customStyle="1" w:styleId="12">
    <w:name w:val="Обычный1"/>
    <w:rsid w:val="00A564BB"/>
    <w:rPr>
      <w:rFonts w:ascii="Calibri" w:eastAsia="Calibri" w:hAnsi="Calibri" w:cs="Calibri"/>
      <w:color w:val="000000"/>
      <w:szCs w:val="20"/>
      <w:lang w:eastAsia="ru-RU"/>
    </w:rPr>
  </w:style>
  <w:style w:type="paragraph" w:customStyle="1" w:styleId="22">
    <w:name w:val="Абзац списка2"/>
    <w:basedOn w:val="a"/>
    <w:rsid w:val="00A564BB"/>
    <w:pPr>
      <w:spacing w:after="0" w:line="240" w:lineRule="auto"/>
      <w:ind w:left="720"/>
      <w:contextualSpacing/>
    </w:pPr>
    <w:rPr>
      <w:rFonts w:ascii="Times New Roman" w:eastAsia="Calibri" w:hAnsi="Times New Roman"/>
      <w:sz w:val="24"/>
      <w:szCs w:val="24"/>
      <w:lang w:eastAsia="ru-RU"/>
    </w:rPr>
  </w:style>
  <w:style w:type="paragraph" w:styleId="af2">
    <w:name w:val="Normal (Web)"/>
    <w:basedOn w:val="a"/>
    <w:uiPriority w:val="99"/>
    <w:unhideWhenUsed/>
    <w:rsid w:val="004D41F8"/>
    <w:pPr>
      <w:spacing w:before="100" w:beforeAutospacing="1" w:after="100" w:afterAutospacing="1" w:line="240" w:lineRule="auto"/>
    </w:pPr>
    <w:rPr>
      <w:rFonts w:ascii="Times New Roman" w:hAnsi="Times New Roman"/>
      <w:sz w:val="24"/>
      <w:szCs w:val="24"/>
      <w:lang w:eastAsia="ru-RU"/>
    </w:rPr>
  </w:style>
  <w:style w:type="paragraph" w:customStyle="1" w:styleId="af3">
    <w:name w:val="Знак Знак Знак Знак Знак Знак Знак Знак Знак"/>
    <w:basedOn w:val="a"/>
    <w:rsid w:val="005E4DAC"/>
    <w:pPr>
      <w:spacing w:after="0" w:line="240" w:lineRule="auto"/>
    </w:pPr>
    <w:rPr>
      <w:rFonts w:ascii="Verdana" w:hAnsi="Verdana" w:cs="Verdana"/>
      <w:sz w:val="20"/>
      <w:szCs w:val="20"/>
      <w:lang w:val="en-US"/>
    </w:rPr>
  </w:style>
  <w:style w:type="character" w:customStyle="1" w:styleId="FontStyle11">
    <w:name w:val="Font Style11"/>
    <w:basedOn w:val="a0"/>
    <w:rsid w:val="005E4DAC"/>
    <w:rPr>
      <w:rFonts w:ascii="Times New Roman" w:hAnsi="Times New Roman" w:cs="Times New Roman"/>
      <w:sz w:val="24"/>
      <w:szCs w:val="24"/>
    </w:rPr>
  </w:style>
  <w:style w:type="paragraph" w:customStyle="1" w:styleId="210">
    <w:name w:val="Основной текст с отступом 21"/>
    <w:basedOn w:val="a"/>
    <w:rsid w:val="00C730E6"/>
    <w:pPr>
      <w:widowControl w:val="0"/>
      <w:shd w:val="clear" w:color="auto" w:fill="FFFFFF"/>
      <w:suppressAutoHyphens/>
      <w:autoSpaceDE w:val="0"/>
      <w:spacing w:after="0" w:line="240" w:lineRule="auto"/>
      <w:ind w:firstLine="706"/>
      <w:jc w:val="both"/>
    </w:pPr>
    <w:rPr>
      <w:rFonts w:ascii="Times New Roman" w:hAnsi="Times New Roman"/>
      <w:b/>
      <w:bCs/>
      <w:color w:val="000000"/>
      <w:spacing w:val="1"/>
      <w:sz w:val="28"/>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C73"/>
    <w:rPr>
      <w:rFonts w:ascii="Calibri" w:eastAsia="Times New Roman" w:hAnsi="Calibri" w:cs="Times New Roman"/>
    </w:rPr>
  </w:style>
  <w:style w:type="paragraph" w:styleId="1">
    <w:name w:val="heading 1"/>
    <w:basedOn w:val="a"/>
    <w:next w:val="a"/>
    <w:link w:val="10"/>
    <w:uiPriority w:val="9"/>
    <w:qFormat/>
    <w:rsid w:val="001947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0A3945"/>
    <w:pPr>
      <w:keepNext/>
      <w:spacing w:after="0" w:line="240" w:lineRule="auto"/>
      <w:ind w:left="5812" w:hanging="5760"/>
      <w:jc w:val="center"/>
      <w:outlineLvl w:val="1"/>
    </w:pPr>
    <w:rPr>
      <w:rFonts w:ascii="Times New Roman" w:hAnsi="Times New Roman"/>
      <w:b/>
      <w:sz w:val="20"/>
      <w:szCs w:val="20"/>
      <w:lang w:val="uk-UA" w:eastAsia="ru-RU"/>
    </w:rPr>
  </w:style>
  <w:style w:type="paragraph" w:styleId="3">
    <w:name w:val="heading 3"/>
    <w:basedOn w:val="a"/>
    <w:next w:val="a"/>
    <w:link w:val="30"/>
    <w:qFormat/>
    <w:rsid w:val="000A3945"/>
    <w:pPr>
      <w:keepNext/>
      <w:spacing w:before="240" w:after="60" w:line="240" w:lineRule="auto"/>
      <w:outlineLvl w:val="2"/>
    </w:pPr>
    <w:rPr>
      <w:rFonts w:ascii="Arial" w:hAnsi="Arial" w:cs="Arial"/>
      <w:b/>
      <w:bCs/>
      <w:sz w:val="26"/>
      <w:szCs w:val="26"/>
      <w:lang w:val="uk-UA" w:eastAsia="ru-RU"/>
    </w:rPr>
  </w:style>
  <w:style w:type="paragraph" w:styleId="4">
    <w:name w:val="heading 4"/>
    <w:basedOn w:val="a"/>
    <w:next w:val="a"/>
    <w:link w:val="40"/>
    <w:uiPriority w:val="9"/>
    <w:semiHidden/>
    <w:unhideWhenUsed/>
    <w:qFormat/>
    <w:rsid w:val="00B77F8D"/>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FB62E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60CC0"/>
    <w:pPr>
      <w:ind w:left="720"/>
      <w:contextualSpacing/>
    </w:pPr>
    <w:rPr>
      <w:rFonts w:asciiTheme="minorHAnsi" w:eastAsiaTheme="minorHAnsi" w:hAnsiTheme="minorHAnsi" w:cstheme="minorBidi"/>
    </w:rPr>
  </w:style>
  <w:style w:type="paragraph" w:styleId="a5">
    <w:name w:val="Balloon Text"/>
    <w:basedOn w:val="a"/>
    <w:link w:val="a6"/>
    <w:uiPriority w:val="99"/>
    <w:semiHidden/>
    <w:unhideWhenUsed/>
    <w:rsid w:val="00060C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60CC0"/>
    <w:rPr>
      <w:rFonts w:ascii="Tahoma" w:eastAsia="Times New Roman" w:hAnsi="Tahoma" w:cs="Tahoma"/>
      <w:sz w:val="16"/>
      <w:szCs w:val="16"/>
    </w:rPr>
  </w:style>
  <w:style w:type="paragraph" w:customStyle="1" w:styleId="11">
    <w:name w:val="Абзац списка1"/>
    <w:basedOn w:val="a"/>
    <w:uiPriority w:val="99"/>
    <w:rsid w:val="00B66ABA"/>
    <w:pPr>
      <w:spacing w:after="0" w:line="240" w:lineRule="auto"/>
      <w:ind w:left="720"/>
    </w:pPr>
    <w:rPr>
      <w:rFonts w:ascii="Times New Roman" w:eastAsia="Calibri" w:hAnsi="Times New Roman"/>
      <w:sz w:val="24"/>
      <w:szCs w:val="24"/>
      <w:lang w:val="uk-UA" w:eastAsia="ru-RU"/>
    </w:rPr>
  </w:style>
  <w:style w:type="table" w:customStyle="1" w:styleId="21">
    <w:name w:val="Сетка таблицы2"/>
    <w:basedOn w:val="a1"/>
    <w:next w:val="a3"/>
    <w:uiPriority w:val="59"/>
    <w:rsid w:val="001C60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0A3945"/>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0A3945"/>
    <w:rPr>
      <w:rFonts w:ascii="Arial" w:eastAsia="Times New Roman" w:hAnsi="Arial" w:cs="Arial"/>
      <w:b/>
      <w:bCs/>
      <w:sz w:val="26"/>
      <w:szCs w:val="26"/>
      <w:lang w:val="uk-UA" w:eastAsia="ru-RU"/>
    </w:rPr>
  </w:style>
  <w:style w:type="paragraph" w:styleId="a7">
    <w:name w:val="caption"/>
    <w:basedOn w:val="a"/>
    <w:next w:val="a"/>
    <w:qFormat/>
    <w:rsid w:val="000A3945"/>
    <w:pPr>
      <w:spacing w:after="0" w:line="240" w:lineRule="auto"/>
      <w:ind w:left="5812" w:hanging="5760"/>
    </w:pPr>
    <w:rPr>
      <w:rFonts w:ascii="Times New Roman" w:hAnsi="Times New Roman"/>
      <w:sz w:val="24"/>
      <w:szCs w:val="20"/>
      <w:lang w:val="uk-UA" w:eastAsia="ru-RU"/>
    </w:rPr>
  </w:style>
  <w:style w:type="character" w:styleId="a8">
    <w:name w:val="Hyperlink"/>
    <w:uiPriority w:val="99"/>
    <w:rsid w:val="001E6BF8"/>
    <w:rPr>
      <w:rFonts w:cs="Times New Roman"/>
      <w:color w:val="0000FF"/>
      <w:u w:val="single"/>
    </w:rPr>
  </w:style>
  <w:style w:type="character" w:customStyle="1" w:styleId="10">
    <w:name w:val="Заголовок 1 Знак"/>
    <w:basedOn w:val="a0"/>
    <w:link w:val="1"/>
    <w:uiPriority w:val="9"/>
    <w:rsid w:val="001947BE"/>
    <w:rPr>
      <w:rFonts w:asciiTheme="majorHAnsi" w:eastAsiaTheme="majorEastAsia" w:hAnsiTheme="majorHAnsi" w:cstheme="majorBidi"/>
      <w:b/>
      <w:bCs/>
      <w:color w:val="365F91" w:themeColor="accent1" w:themeShade="BF"/>
      <w:sz w:val="28"/>
      <w:szCs w:val="28"/>
    </w:rPr>
  </w:style>
  <w:style w:type="paragraph" w:styleId="a9">
    <w:name w:val="Body Text"/>
    <w:basedOn w:val="a"/>
    <w:link w:val="aa"/>
    <w:rsid w:val="001947BE"/>
    <w:pPr>
      <w:spacing w:after="0" w:line="240" w:lineRule="auto"/>
      <w:jc w:val="both"/>
    </w:pPr>
    <w:rPr>
      <w:rFonts w:ascii="Times New Roman" w:hAnsi="Times New Roman"/>
      <w:sz w:val="24"/>
      <w:szCs w:val="20"/>
      <w:lang w:val="uk-UA" w:eastAsia="ru-RU"/>
    </w:rPr>
  </w:style>
  <w:style w:type="character" w:customStyle="1" w:styleId="aa">
    <w:name w:val="Основной текст Знак"/>
    <w:basedOn w:val="a0"/>
    <w:link w:val="a9"/>
    <w:rsid w:val="001947BE"/>
    <w:rPr>
      <w:rFonts w:ascii="Times New Roman" w:eastAsia="Times New Roman" w:hAnsi="Times New Roman" w:cs="Times New Roman"/>
      <w:sz w:val="24"/>
      <w:szCs w:val="20"/>
      <w:lang w:val="uk-UA" w:eastAsia="ru-RU"/>
    </w:rPr>
  </w:style>
  <w:style w:type="paragraph" w:styleId="ab">
    <w:name w:val="Body Text Indent"/>
    <w:basedOn w:val="a"/>
    <w:link w:val="ac"/>
    <w:uiPriority w:val="99"/>
    <w:semiHidden/>
    <w:unhideWhenUsed/>
    <w:rsid w:val="007D5A5A"/>
    <w:pPr>
      <w:spacing w:after="120"/>
      <w:ind w:left="283"/>
    </w:pPr>
  </w:style>
  <w:style w:type="character" w:customStyle="1" w:styleId="ac">
    <w:name w:val="Основной текст с отступом Знак"/>
    <w:basedOn w:val="a0"/>
    <w:link w:val="ab"/>
    <w:uiPriority w:val="99"/>
    <w:semiHidden/>
    <w:rsid w:val="007D5A5A"/>
    <w:rPr>
      <w:rFonts w:ascii="Calibri" w:eastAsia="Times New Roman" w:hAnsi="Calibri" w:cs="Times New Roman"/>
    </w:rPr>
  </w:style>
  <w:style w:type="character" w:styleId="ad">
    <w:name w:val="Strong"/>
    <w:basedOn w:val="a0"/>
    <w:uiPriority w:val="22"/>
    <w:qFormat/>
    <w:rsid w:val="000941B9"/>
    <w:rPr>
      <w:b/>
      <w:bCs/>
    </w:rPr>
  </w:style>
  <w:style w:type="character" w:customStyle="1" w:styleId="readmsghead-comma">
    <w:name w:val="readmsg__head-comma"/>
    <w:basedOn w:val="a0"/>
    <w:rsid w:val="000941B9"/>
  </w:style>
  <w:style w:type="paragraph" w:styleId="HTML">
    <w:name w:val="HTML Preformatted"/>
    <w:basedOn w:val="a"/>
    <w:link w:val="HTML0"/>
    <w:uiPriority w:val="99"/>
    <w:semiHidden/>
    <w:unhideWhenUsed/>
    <w:rsid w:val="00094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0941B9"/>
    <w:rPr>
      <w:rFonts w:ascii="Courier New" w:eastAsia="Times New Roman" w:hAnsi="Courier New" w:cs="Courier New"/>
      <w:sz w:val="20"/>
      <w:szCs w:val="20"/>
      <w:lang w:eastAsia="ru-RU"/>
    </w:rPr>
  </w:style>
  <w:style w:type="character" w:customStyle="1" w:styleId="xfm51066459">
    <w:name w:val="xfm_51066459"/>
    <w:basedOn w:val="a0"/>
    <w:rsid w:val="001264C7"/>
  </w:style>
  <w:style w:type="character" w:customStyle="1" w:styleId="xfm77433788">
    <w:name w:val="xfm_77433788"/>
    <w:basedOn w:val="a0"/>
    <w:rsid w:val="0056520E"/>
  </w:style>
  <w:style w:type="paragraph" w:customStyle="1" w:styleId="ae">
    <w:name w:val="Знак"/>
    <w:basedOn w:val="a"/>
    <w:uiPriority w:val="99"/>
    <w:rsid w:val="00272DAD"/>
    <w:pPr>
      <w:spacing w:after="0" w:line="240" w:lineRule="auto"/>
    </w:pPr>
    <w:rPr>
      <w:rFonts w:ascii="Verdana" w:hAnsi="Verdana"/>
      <w:sz w:val="20"/>
      <w:szCs w:val="20"/>
      <w:lang w:val="en-US"/>
    </w:rPr>
  </w:style>
  <w:style w:type="paragraph" w:styleId="af">
    <w:name w:val="Title"/>
    <w:basedOn w:val="a"/>
    <w:link w:val="af0"/>
    <w:qFormat/>
    <w:rsid w:val="003D743B"/>
    <w:pPr>
      <w:spacing w:after="0" w:line="240" w:lineRule="auto"/>
      <w:jc w:val="center"/>
    </w:pPr>
    <w:rPr>
      <w:rFonts w:ascii="Times New Roman" w:hAnsi="Times New Roman"/>
      <w:sz w:val="32"/>
      <w:szCs w:val="20"/>
      <w:lang w:val="uk-UA" w:eastAsia="ru-RU"/>
    </w:rPr>
  </w:style>
  <w:style w:type="character" w:customStyle="1" w:styleId="af0">
    <w:name w:val="Название Знак"/>
    <w:basedOn w:val="a0"/>
    <w:link w:val="af"/>
    <w:rsid w:val="003D743B"/>
    <w:rPr>
      <w:rFonts w:ascii="Times New Roman" w:eastAsia="Times New Roman" w:hAnsi="Times New Roman" w:cs="Times New Roman"/>
      <w:sz w:val="32"/>
      <w:szCs w:val="20"/>
      <w:lang w:val="uk-UA" w:eastAsia="ru-RU"/>
    </w:rPr>
  </w:style>
  <w:style w:type="character" w:customStyle="1" w:styleId="40">
    <w:name w:val="Заголовок 4 Знак"/>
    <w:basedOn w:val="a0"/>
    <w:link w:val="4"/>
    <w:uiPriority w:val="9"/>
    <w:semiHidden/>
    <w:rsid w:val="00B77F8D"/>
    <w:rPr>
      <w:rFonts w:asciiTheme="majorHAnsi" w:eastAsiaTheme="majorEastAsia" w:hAnsiTheme="majorHAnsi" w:cstheme="majorBidi"/>
      <w:b/>
      <w:bCs/>
      <w:i/>
      <w:iCs/>
      <w:color w:val="4F81BD" w:themeColor="accent1"/>
    </w:rPr>
  </w:style>
  <w:style w:type="paragraph" w:styleId="af1">
    <w:name w:val="List"/>
    <w:basedOn w:val="a"/>
    <w:unhideWhenUsed/>
    <w:rsid w:val="00B77F8D"/>
    <w:pPr>
      <w:spacing w:after="0" w:line="240" w:lineRule="auto"/>
      <w:ind w:left="283" w:hanging="283"/>
    </w:pPr>
    <w:rPr>
      <w:rFonts w:ascii="Times New Roman" w:hAnsi="Times New Roman"/>
      <w:sz w:val="24"/>
      <w:szCs w:val="24"/>
      <w:lang w:eastAsia="ru-RU"/>
    </w:rPr>
  </w:style>
  <w:style w:type="character" w:customStyle="1" w:styleId="90">
    <w:name w:val="Заголовок 9 Знак"/>
    <w:basedOn w:val="a0"/>
    <w:link w:val="9"/>
    <w:uiPriority w:val="9"/>
    <w:semiHidden/>
    <w:rsid w:val="00FB62ED"/>
    <w:rPr>
      <w:rFonts w:asciiTheme="majorHAnsi" w:eastAsiaTheme="majorEastAsia" w:hAnsiTheme="majorHAnsi" w:cstheme="majorBidi"/>
      <w:i/>
      <w:iCs/>
      <w:color w:val="404040" w:themeColor="text1" w:themeTint="BF"/>
      <w:sz w:val="20"/>
      <w:szCs w:val="20"/>
    </w:rPr>
  </w:style>
  <w:style w:type="paragraph" w:customStyle="1" w:styleId="31">
    <w:name w:val="Абзац списка3"/>
    <w:basedOn w:val="a"/>
    <w:uiPriority w:val="99"/>
    <w:rsid w:val="00BE7A83"/>
    <w:pPr>
      <w:spacing w:after="0" w:line="240" w:lineRule="auto"/>
      <w:ind w:left="720"/>
      <w:contextualSpacing/>
    </w:pPr>
    <w:rPr>
      <w:rFonts w:ascii="Times New Roman" w:hAnsi="Times New Roman"/>
      <w:sz w:val="24"/>
      <w:szCs w:val="24"/>
      <w:lang w:eastAsia="ru-RU"/>
    </w:rPr>
  </w:style>
  <w:style w:type="paragraph" w:customStyle="1" w:styleId="12">
    <w:name w:val="Обычный1"/>
    <w:rsid w:val="00A564BB"/>
    <w:rPr>
      <w:rFonts w:ascii="Calibri" w:eastAsia="Calibri" w:hAnsi="Calibri" w:cs="Calibri"/>
      <w:color w:val="000000"/>
      <w:szCs w:val="20"/>
      <w:lang w:eastAsia="ru-RU"/>
    </w:rPr>
  </w:style>
  <w:style w:type="paragraph" w:customStyle="1" w:styleId="22">
    <w:name w:val="Абзац списка2"/>
    <w:basedOn w:val="a"/>
    <w:rsid w:val="00A564BB"/>
    <w:pPr>
      <w:spacing w:after="0" w:line="240" w:lineRule="auto"/>
      <w:ind w:left="720"/>
      <w:contextualSpacing/>
    </w:pPr>
    <w:rPr>
      <w:rFonts w:ascii="Times New Roman" w:eastAsia="Calibri" w:hAnsi="Times New Roman"/>
      <w:sz w:val="24"/>
      <w:szCs w:val="24"/>
      <w:lang w:eastAsia="ru-RU"/>
    </w:rPr>
  </w:style>
  <w:style w:type="paragraph" w:styleId="af2">
    <w:name w:val="Normal (Web)"/>
    <w:basedOn w:val="a"/>
    <w:uiPriority w:val="99"/>
    <w:unhideWhenUsed/>
    <w:rsid w:val="004D41F8"/>
    <w:pPr>
      <w:spacing w:before="100" w:beforeAutospacing="1" w:after="100" w:afterAutospacing="1" w:line="240" w:lineRule="auto"/>
    </w:pPr>
    <w:rPr>
      <w:rFonts w:ascii="Times New Roman" w:hAnsi="Times New Roman"/>
      <w:sz w:val="24"/>
      <w:szCs w:val="24"/>
      <w:lang w:eastAsia="ru-RU"/>
    </w:rPr>
  </w:style>
  <w:style w:type="paragraph" w:customStyle="1" w:styleId="af3">
    <w:name w:val="Знак Знак Знак Знак Знак Знак Знак Знак Знак"/>
    <w:basedOn w:val="a"/>
    <w:rsid w:val="005E4DAC"/>
    <w:pPr>
      <w:spacing w:after="0" w:line="240" w:lineRule="auto"/>
    </w:pPr>
    <w:rPr>
      <w:rFonts w:ascii="Verdana" w:hAnsi="Verdana" w:cs="Verdana"/>
      <w:sz w:val="20"/>
      <w:szCs w:val="20"/>
      <w:lang w:val="en-US"/>
    </w:rPr>
  </w:style>
  <w:style w:type="character" w:customStyle="1" w:styleId="FontStyle11">
    <w:name w:val="Font Style11"/>
    <w:basedOn w:val="a0"/>
    <w:rsid w:val="005E4DAC"/>
    <w:rPr>
      <w:rFonts w:ascii="Times New Roman" w:hAnsi="Times New Roman" w:cs="Times New Roman"/>
      <w:sz w:val="24"/>
      <w:szCs w:val="24"/>
    </w:rPr>
  </w:style>
  <w:style w:type="paragraph" w:customStyle="1" w:styleId="210">
    <w:name w:val="Основной текст с отступом 21"/>
    <w:basedOn w:val="a"/>
    <w:rsid w:val="00C730E6"/>
    <w:pPr>
      <w:widowControl w:val="0"/>
      <w:shd w:val="clear" w:color="auto" w:fill="FFFFFF"/>
      <w:suppressAutoHyphens/>
      <w:autoSpaceDE w:val="0"/>
      <w:spacing w:after="0" w:line="240" w:lineRule="auto"/>
      <w:ind w:firstLine="706"/>
      <w:jc w:val="both"/>
    </w:pPr>
    <w:rPr>
      <w:rFonts w:ascii="Times New Roman" w:hAnsi="Times New Roman"/>
      <w:b/>
      <w:bCs/>
      <w:color w:val="000000"/>
      <w:spacing w:val="1"/>
      <w:sz w:val="28"/>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66295">
      <w:bodyDiv w:val="1"/>
      <w:marLeft w:val="0"/>
      <w:marRight w:val="0"/>
      <w:marTop w:val="0"/>
      <w:marBottom w:val="0"/>
      <w:divBdr>
        <w:top w:val="none" w:sz="0" w:space="0" w:color="auto"/>
        <w:left w:val="none" w:sz="0" w:space="0" w:color="auto"/>
        <w:bottom w:val="none" w:sz="0" w:space="0" w:color="auto"/>
        <w:right w:val="none" w:sz="0" w:space="0" w:color="auto"/>
      </w:divBdr>
      <w:divsChild>
        <w:div w:id="150948728">
          <w:marLeft w:val="0"/>
          <w:marRight w:val="0"/>
          <w:marTop w:val="0"/>
          <w:marBottom w:val="0"/>
          <w:divBdr>
            <w:top w:val="none" w:sz="0" w:space="0" w:color="auto"/>
            <w:left w:val="none" w:sz="0" w:space="0" w:color="auto"/>
            <w:bottom w:val="none" w:sz="0" w:space="0" w:color="auto"/>
            <w:right w:val="none" w:sz="0" w:space="0" w:color="auto"/>
          </w:divBdr>
          <w:divsChild>
            <w:div w:id="312688121">
              <w:marLeft w:val="0"/>
              <w:marRight w:val="0"/>
              <w:marTop w:val="0"/>
              <w:marBottom w:val="0"/>
              <w:divBdr>
                <w:top w:val="none" w:sz="0" w:space="0" w:color="auto"/>
                <w:left w:val="none" w:sz="0" w:space="0" w:color="auto"/>
                <w:bottom w:val="none" w:sz="0" w:space="0" w:color="auto"/>
                <w:right w:val="none" w:sz="0" w:space="0" w:color="auto"/>
              </w:divBdr>
            </w:div>
            <w:div w:id="398553566">
              <w:marLeft w:val="0"/>
              <w:marRight w:val="0"/>
              <w:marTop w:val="0"/>
              <w:marBottom w:val="0"/>
              <w:divBdr>
                <w:top w:val="none" w:sz="0" w:space="0" w:color="auto"/>
                <w:left w:val="none" w:sz="0" w:space="0" w:color="auto"/>
                <w:bottom w:val="none" w:sz="0" w:space="0" w:color="auto"/>
                <w:right w:val="none" w:sz="0" w:space="0" w:color="auto"/>
              </w:divBdr>
              <w:divsChild>
                <w:div w:id="209388774">
                  <w:marLeft w:val="0"/>
                  <w:marRight w:val="0"/>
                  <w:marTop w:val="0"/>
                  <w:marBottom w:val="0"/>
                  <w:divBdr>
                    <w:top w:val="none" w:sz="0" w:space="0" w:color="auto"/>
                    <w:left w:val="none" w:sz="0" w:space="0" w:color="auto"/>
                    <w:bottom w:val="none" w:sz="0" w:space="0" w:color="auto"/>
                    <w:right w:val="none" w:sz="0" w:space="0" w:color="auto"/>
                  </w:divBdr>
                </w:div>
                <w:div w:id="210129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91730">
          <w:marLeft w:val="0"/>
          <w:marRight w:val="0"/>
          <w:marTop w:val="0"/>
          <w:marBottom w:val="0"/>
          <w:divBdr>
            <w:top w:val="none" w:sz="0" w:space="0" w:color="auto"/>
            <w:left w:val="none" w:sz="0" w:space="0" w:color="auto"/>
            <w:bottom w:val="none" w:sz="0" w:space="0" w:color="auto"/>
            <w:right w:val="none" w:sz="0" w:space="0" w:color="auto"/>
          </w:divBdr>
          <w:divsChild>
            <w:div w:id="172841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3958">
      <w:bodyDiv w:val="1"/>
      <w:marLeft w:val="0"/>
      <w:marRight w:val="0"/>
      <w:marTop w:val="0"/>
      <w:marBottom w:val="0"/>
      <w:divBdr>
        <w:top w:val="none" w:sz="0" w:space="0" w:color="auto"/>
        <w:left w:val="none" w:sz="0" w:space="0" w:color="auto"/>
        <w:bottom w:val="none" w:sz="0" w:space="0" w:color="auto"/>
        <w:right w:val="none" w:sz="0" w:space="0" w:color="auto"/>
      </w:divBdr>
      <w:divsChild>
        <w:div w:id="906188306">
          <w:marLeft w:val="0"/>
          <w:marRight w:val="0"/>
          <w:marTop w:val="0"/>
          <w:marBottom w:val="0"/>
          <w:divBdr>
            <w:top w:val="none" w:sz="0" w:space="0" w:color="auto"/>
            <w:left w:val="none" w:sz="0" w:space="0" w:color="auto"/>
            <w:bottom w:val="none" w:sz="0" w:space="0" w:color="auto"/>
            <w:right w:val="none" w:sz="0" w:space="0" w:color="auto"/>
          </w:divBdr>
          <w:divsChild>
            <w:div w:id="57477428">
              <w:marLeft w:val="0"/>
              <w:marRight w:val="0"/>
              <w:marTop w:val="0"/>
              <w:marBottom w:val="0"/>
              <w:divBdr>
                <w:top w:val="none" w:sz="0" w:space="0" w:color="auto"/>
                <w:left w:val="none" w:sz="0" w:space="0" w:color="auto"/>
                <w:bottom w:val="none" w:sz="0" w:space="0" w:color="auto"/>
                <w:right w:val="none" w:sz="0" w:space="0" w:color="auto"/>
              </w:divBdr>
            </w:div>
            <w:div w:id="1852379222">
              <w:marLeft w:val="0"/>
              <w:marRight w:val="0"/>
              <w:marTop w:val="0"/>
              <w:marBottom w:val="0"/>
              <w:divBdr>
                <w:top w:val="none" w:sz="0" w:space="0" w:color="auto"/>
                <w:left w:val="none" w:sz="0" w:space="0" w:color="auto"/>
                <w:bottom w:val="none" w:sz="0" w:space="0" w:color="auto"/>
                <w:right w:val="none" w:sz="0" w:space="0" w:color="auto"/>
              </w:divBdr>
              <w:divsChild>
                <w:div w:id="397636985">
                  <w:marLeft w:val="0"/>
                  <w:marRight w:val="0"/>
                  <w:marTop w:val="0"/>
                  <w:marBottom w:val="0"/>
                  <w:divBdr>
                    <w:top w:val="none" w:sz="0" w:space="0" w:color="auto"/>
                    <w:left w:val="none" w:sz="0" w:space="0" w:color="auto"/>
                    <w:bottom w:val="none" w:sz="0" w:space="0" w:color="auto"/>
                    <w:right w:val="none" w:sz="0" w:space="0" w:color="auto"/>
                  </w:divBdr>
                </w:div>
                <w:div w:id="14382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4193">
          <w:marLeft w:val="0"/>
          <w:marRight w:val="0"/>
          <w:marTop w:val="0"/>
          <w:marBottom w:val="0"/>
          <w:divBdr>
            <w:top w:val="none" w:sz="0" w:space="0" w:color="auto"/>
            <w:left w:val="none" w:sz="0" w:space="0" w:color="auto"/>
            <w:bottom w:val="none" w:sz="0" w:space="0" w:color="auto"/>
            <w:right w:val="none" w:sz="0" w:space="0" w:color="auto"/>
          </w:divBdr>
          <w:divsChild>
            <w:div w:id="894009142">
              <w:marLeft w:val="0"/>
              <w:marRight w:val="0"/>
              <w:marTop w:val="0"/>
              <w:marBottom w:val="0"/>
              <w:divBdr>
                <w:top w:val="none" w:sz="0" w:space="0" w:color="auto"/>
                <w:left w:val="none" w:sz="0" w:space="0" w:color="auto"/>
                <w:bottom w:val="none" w:sz="0" w:space="0" w:color="auto"/>
                <w:right w:val="none" w:sz="0" w:space="0" w:color="auto"/>
              </w:divBdr>
              <w:divsChild>
                <w:div w:id="524752315">
                  <w:marLeft w:val="0"/>
                  <w:marRight w:val="0"/>
                  <w:marTop w:val="0"/>
                  <w:marBottom w:val="0"/>
                  <w:divBdr>
                    <w:top w:val="none" w:sz="0" w:space="0" w:color="auto"/>
                    <w:left w:val="none" w:sz="0" w:space="0" w:color="auto"/>
                    <w:bottom w:val="none" w:sz="0" w:space="0" w:color="auto"/>
                    <w:right w:val="none" w:sz="0" w:space="0" w:color="auto"/>
                  </w:divBdr>
                </w:div>
                <w:div w:id="754207207">
                  <w:marLeft w:val="0"/>
                  <w:marRight w:val="0"/>
                  <w:marTop w:val="0"/>
                  <w:marBottom w:val="0"/>
                  <w:divBdr>
                    <w:top w:val="none" w:sz="0" w:space="0" w:color="auto"/>
                    <w:left w:val="none" w:sz="0" w:space="0" w:color="auto"/>
                    <w:bottom w:val="none" w:sz="0" w:space="0" w:color="auto"/>
                    <w:right w:val="none" w:sz="0" w:space="0" w:color="auto"/>
                  </w:divBdr>
                </w:div>
                <w:div w:id="125358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556503">
      <w:bodyDiv w:val="1"/>
      <w:marLeft w:val="0"/>
      <w:marRight w:val="0"/>
      <w:marTop w:val="0"/>
      <w:marBottom w:val="0"/>
      <w:divBdr>
        <w:top w:val="none" w:sz="0" w:space="0" w:color="auto"/>
        <w:left w:val="none" w:sz="0" w:space="0" w:color="auto"/>
        <w:bottom w:val="none" w:sz="0" w:space="0" w:color="auto"/>
        <w:right w:val="none" w:sz="0" w:space="0" w:color="auto"/>
      </w:divBdr>
      <w:divsChild>
        <w:div w:id="808012612">
          <w:marLeft w:val="0"/>
          <w:marRight w:val="0"/>
          <w:marTop w:val="0"/>
          <w:marBottom w:val="0"/>
          <w:divBdr>
            <w:top w:val="none" w:sz="0" w:space="0" w:color="auto"/>
            <w:left w:val="none" w:sz="0" w:space="0" w:color="auto"/>
            <w:bottom w:val="none" w:sz="0" w:space="0" w:color="auto"/>
            <w:right w:val="none" w:sz="0" w:space="0" w:color="auto"/>
          </w:divBdr>
          <w:divsChild>
            <w:div w:id="793712744">
              <w:marLeft w:val="0"/>
              <w:marRight w:val="0"/>
              <w:marTop w:val="0"/>
              <w:marBottom w:val="0"/>
              <w:divBdr>
                <w:top w:val="none" w:sz="0" w:space="0" w:color="auto"/>
                <w:left w:val="none" w:sz="0" w:space="0" w:color="auto"/>
                <w:bottom w:val="none" w:sz="0" w:space="0" w:color="auto"/>
                <w:right w:val="none" w:sz="0" w:space="0" w:color="auto"/>
              </w:divBdr>
            </w:div>
            <w:div w:id="2118326358">
              <w:marLeft w:val="0"/>
              <w:marRight w:val="0"/>
              <w:marTop w:val="0"/>
              <w:marBottom w:val="0"/>
              <w:divBdr>
                <w:top w:val="none" w:sz="0" w:space="0" w:color="auto"/>
                <w:left w:val="none" w:sz="0" w:space="0" w:color="auto"/>
                <w:bottom w:val="none" w:sz="0" w:space="0" w:color="auto"/>
                <w:right w:val="none" w:sz="0" w:space="0" w:color="auto"/>
              </w:divBdr>
              <w:divsChild>
                <w:div w:id="1841894291">
                  <w:marLeft w:val="0"/>
                  <w:marRight w:val="0"/>
                  <w:marTop w:val="0"/>
                  <w:marBottom w:val="0"/>
                  <w:divBdr>
                    <w:top w:val="none" w:sz="0" w:space="0" w:color="auto"/>
                    <w:left w:val="none" w:sz="0" w:space="0" w:color="auto"/>
                    <w:bottom w:val="none" w:sz="0" w:space="0" w:color="auto"/>
                    <w:right w:val="none" w:sz="0" w:space="0" w:color="auto"/>
                  </w:divBdr>
                </w:div>
                <w:div w:id="18386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30857">
          <w:marLeft w:val="0"/>
          <w:marRight w:val="0"/>
          <w:marTop w:val="0"/>
          <w:marBottom w:val="0"/>
          <w:divBdr>
            <w:top w:val="none" w:sz="0" w:space="0" w:color="auto"/>
            <w:left w:val="none" w:sz="0" w:space="0" w:color="auto"/>
            <w:bottom w:val="none" w:sz="0" w:space="0" w:color="auto"/>
            <w:right w:val="none" w:sz="0" w:space="0" w:color="auto"/>
          </w:divBdr>
          <w:divsChild>
            <w:div w:id="306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167">
      <w:bodyDiv w:val="1"/>
      <w:marLeft w:val="0"/>
      <w:marRight w:val="0"/>
      <w:marTop w:val="0"/>
      <w:marBottom w:val="0"/>
      <w:divBdr>
        <w:top w:val="none" w:sz="0" w:space="0" w:color="auto"/>
        <w:left w:val="none" w:sz="0" w:space="0" w:color="auto"/>
        <w:bottom w:val="none" w:sz="0" w:space="0" w:color="auto"/>
        <w:right w:val="none" w:sz="0" w:space="0" w:color="auto"/>
      </w:divBdr>
      <w:divsChild>
        <w:div w:id="104691829">
          <w:marLeft w:val="0"/>
          <w:marRight w:val="0"/>
          <w:marTop w:val="0"/>
          <w:marBottom w:val="0"/>
          <w:divBdr>
            <w:top w:val="none" w:sz="0" w:space="0" w:color="auto"/>
            <w:left w:val="none" w:sz="0" w:space="0" w:color="auto"/>
            <w:bottom w:val="none" w:sz="0" w:space="0" w:color="auto"/>
            <w:right w:val="none" w:sz="0" w:space="0" w:color="auto"/>
          </w:divBdr>
          <w:divsChild>
            <w:div w:id="1042831120">
              <w:marLeft w:val="0"/>
              <w:marRight w:val="0"/>
              <w:marTop w:val="0"/>
              <w:marBottom w:val="0"/>
              <w:divBdr>
                <w:top w:val="none" w:sz="0" w:space="0" w:color="auto"/>
                <w:left w:val="none" w:sz="0" w:space="0" w:color="auto"/>
                <w:bottom w:val="none" w:sz="0" w:space="0" w:color="auto"/>
                <w:right w:val="none" w:sz="0" w:space="0" w:color="auto"/>
              </w:divBdr>
            </w:div>
            <w:div w:id="535970294">
              <w:marLeft w:val="0"/>
              <w:marRight w:val="0"/>
              <w:marTop w:val="0"/>
              <w:marBottom w:val="0"/>
              <w:divBdr>
                <w:top w:val="none" w:sz="0" w:space="0" w:color="auto"/>
                <w:left w:val="none" w:sz="0" w:space="0" w:color="auto"/>
                <w:bottom w:val="none" w:sz="0" w:space="0" w:color="auto"/>
                <w:right w:val="none" w:sz="0" w:space="0" w:color="auto"/>
              </w:divBdr>
              <w:divsChild>
                <w:div w:id="859049614">
                  <w:marLeft w:val="0"/>
                  <w:marRight w:val="0"/>
                  <w:marTop w:val="0"/>
                  <w:marBottom w:val="0"/>
                  <w:divBdr>
                    <w:top w:val="none" w:sz="0" w:space="0" w:color="auto"/>
                    <w:left w:val="none" w:sz="0" w:space="0" w:color="auto"/>
                    <w:bottom w:val="none" w:sz="0" w:space="0" w:color="auto"/>
                    <w:right w:val="none" w:sz="0" w:space="0" w:color="auto"/>
                  </w:divBdr>
                </w:div>
                <w:div w:id="20422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37765">
          <w:marLeft w:val="0"/>
          <w:marRight w:val="0"/>
          <w:marTop w:val="0"/>
          <w:marBottom w:val="0"/>
          <w:divBdr>
            <w:top w:val="none" w:sz="0" w:space="0" w:color="auto"/>
            <w:left w:val="none" w:sz="0" w:space="0" w:color="auto"/>
            <w:bottom w:val="none" w:sz="0" w:space="0" w:color="auto"/>
            <w:right w:val="none" w:sz="0" w:space="0" w:color="auto"/>
          </w:divBdr>
          <w:divsChild>
            <w:div w:id="10472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30DE-36F9-478F-8192-6117BFEB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2016-05-06T08:06:00Z</cp:lastPrinted>
  <dcterms:created xsi:type="dcterms:W3CDTF">2016-05-10T07:34:00Z</dcterms:created>
  <dcterms:modified xsi:type="dcterms:W3CDTF">2016-05-10T07:34:00Z</dcterms:modified>
</cp:coreProperties>
</file>