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2011C747" w:rsidR="00A94277" w:rsidRPr="00FE42C4" w:rsidRDefault="00FE42C4" w:rsidP="00EA4DC8">
                            <w:pPr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2011C747" w:rsidR="00A94277" w:rsidRPr="00FE42C4" w:rsidRDefault="00FE42C4" w:rsidP="00EA4DC8">
                      <w:pPr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7772266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1DBE087C" w:rsidR="00A94277" w:rsidRPr="009A3E41" w:rsidRDefault="00AE7C7D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27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03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693D2A6B" w:rsidR="00A94277" w:rsidRPr="00FE42C4" w:rsidRDefault="00FE42C4" w:rsidP="00AE7C7D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AE7C7D">
              <w:rPr>
                <w:rFonts w:eastAsia="Calibri"/>
                <w:bCs/>
                <w:sz w:val="28"/>
                <w:szCs w:val="28"/>
                <w:lang w:val="uk-UA" w:eastAsia="en-US"/>
              </w:rPr>
              <w:t>415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552C9852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E15580">
        <w:rPr>
          <w:b/>
          <w:sz w:val="28"/>
          <w:szCs w:val="28"/>
          <w:lang w:val="uk-UA"/>
        </w:rPr>
        <w:t>ГХ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E15580">
        <w:rPr>
          <w:b/>
          <w:sz w:val="28"/>
          <w:szCs w:val="28"/>
          <w:lang w:val="uk-UA"/>
        </w:rPr>
        <w:t>Продсервіс</w:t>
      </w:r>
      <w:proofErr w:type="spellEnd"/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 xml:space="preserve">ст. 75, ст. 78 Господарського кодексу України, 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  <w:bookmarkStart w:id="1" w:name="_GoBack"/>
      <w:bookmarkEnd w:id="1"/>
    </w:p>
    <w:p w14:paraId="26D45074" w14:textId="0BDEE191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E15580">
        <w:rPr>
          <w:sz w:val="28"/>
          <w:szCs w:val="28"/>
          <w:lang w:val="uk-UA"/>
        </w:rPr>
        <w:t>ГХ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E15580">
        <w:rPr>
          <w:sz w:val="28"/>
          <w:szCs w:val="28"/>
          <w:lang w:val="uk-UA"/>
        </w:rPr>
        <w:t>Продсервіс</w:t>
      </w:r>
      <w:proofErr w:type="spellEnd"/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6EB4C11C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</w:t>
      </w:r>
      <w:r w:rsidR="00E15580">
        <w:rPr>
          <w:sz w:val="28"/>
          <w:szCs w:val="28"/>
          <w:lang w:val="uk-UA"/>
        </w:rPr>
        <w:t>ГХ</w:t>
      </w:r>
      <w:r w:rsidR="00D30435" w:rsidRPr="00D30435">
        <w:rPr>
          <w:sz w:val="28"/>
          <w:szCs w:val="28"/>
          <w:lang w:val="uk-UA"/>
        </w:rPr>
        <w:t xml:space="preserve"> «</w:t>
      </w:r>
      <w:proofErr w:type="spellStart"/>
      <w:r w:rsidR="00E15580">
        <w:rPr>
          <w:sz w:val="28"/>
          <w:szCs w:val="28"/>
          <w:lang w:val="uk-UA"/>
        </w:rPr>
        <w:t>Продсервіс</w:t>
      </w:r>
      <w:proofErr w:type="spellEnd"/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935A8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AE7C7D"/>
    <w:rsid w:val="00B533EC"/>
    <w:rsid w:val="00B66CBC"/>
    <w:rsid w:val="00B73E74"/>
    <w:rsid w:val="00B8151A"/>
    <w:rsid w:val="00BC7009"/>
    <w:rsid w:val="00C07370"/>
    <w:rsid w:val="00C15AB2"/>
    <w:rsid w:val="00C6647A"/>
    <w:rsid w:val="00D30435"/>
    <w:rsid w:val="00D503F7"/>
    <w:rsid w:val="00DA1027"/>
    <w:rsid w:val="00DA6A7C"/>
    <w:rsid w:val="00E15580"/>
    <w:rsid w:val="00EA4DC8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7</cp:revision>
  <cp:lastPrinted>2026-03-26T09:13:00Z</cp:lastPrinted>
  <dcterms:created xsi:type="dcterms:W3CDTF">2025-03-20T11:17:00Z</dcterms:created>
  <dcterms:modified xsi:type="dcterms:W3CDTF">2026-04-15T12:31:00Z</dcterms:modified>
</cp:coreProperties>
</file>