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3D19C9" w:rsidP="003D19C9">
      <w:pPr>
        <w:spacing w:line="360" w:lineRule="auto"/>
        <w:jc w:val="both"/>
        <w:rPr>
          <w:b/>
        </w:rPr>
      </w:pPr>
    </w:p>
    <w:p w:rsidR="003D19C9" w:rsidRPr="003F32CD" w:rsidP="003D19C9">
      <w:pPr>
        <w:spacing w:line="360" w:lineRule="auto"/>
        <w:jc w:val="center"/>
        <w:rPr>
          <w:i/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</w:t>
      </w:r>
      <w:r>
        <w:rPr>
          <w:color w:val="000000" w:themeColor="text1"/>
          <w:sz w:val="28"/>
          <w:szCs w:val="28"/>
        </w:rPr>
        <w:drawing>
          <wp:inline>
            <wp:extent cx="559947" cy="638175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947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32CD">
        <w:rPr>
          <w:color w:val="FF0000"/>
          <w:sz w:val="28"/>
          <w:szCs w:val="28"/>
        </w:rPr>
        <w:t xml:space="preserve">                                 </w:t>
      </w:r>
      <w:r w:rsidRPr="003F32CD">
        <w:rPr>
          <w:color w:val="FFFFFF" w:themeColor="background1"/>
          <w:sz w:val="28"/>
          <w:szCs w:val="28"/>
        </w:rPr>
        <w:t>ПРОЄКТ</w:t>
      </w:r>
    </w:p>
    <w:p w:rsidR="003D19C9" w:rsidRPr="003479D4" w:rsidP="003D19C9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:rsidTr="005A5F48">
        <w:tblPrEx>
          <w:tblW w:w="0" w:type="auto"/>
          <w:tblLook w:val="04A0"/>
        </w:tblPrEx>
        <w:tc>
          <w:tcPr>
            <w:tcW w:w="9628" w:type="dxa"/>
          </w:tcPr>
          <w:p w:rsidR="003D19C9" w:rsidP="005A5F48">
            <w:pPr>
              <w:keepNext/>
              <w:tabs>
                <w:tab w:val="left" w:pos="14743"/>
              </w:tabs>
              <w:jc w:val="center"/>
              <w:rPr>
                <w:b/>
                <w:spacing w:val="4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3D19C9" w:rsidP="005A5F48">
            <w:r>
              <w:t xml:space="preserve">                                                   (ПОЗАЧЕРГОВЕ  ЗАСІДАННЯ)</w:t>
            </w:r>
          </w:p>
          <w:p w:rsidR="003D19C9" w:rsidRPr="003479D4" w:rsidP="005A5F48"/>
        </w:tc>
      </w:tr>
    </w:tbl>
    <w:p w:rsidR="003D19C9" w:rsidRPr="003479D4" w:rsidP="003D19C9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:rsidR="003D19C9" w:rsidRPr="00D302D5" w:rsidP="003D19C9">
      <w:pPr>
        <w:rPr>
          <w:spacing w:val="40"/>
          <w:sz w:val="28"/>
          <w:szCs w:val="28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:rsidTr="005A5F48">
        <w:tblPrEx>
          <w:tblW w:w="9498" w:type="dxa"/>
          <w:tblLook w:val="04A0"/>
        </w:tblPrEx>
        <w:tc>
          <w:tcPr>
            <w:tcW w:w="3166" w:type="dxa"/>
          </w:tcPr>
          <w:p w:rsidR="003D19C9" w:rsidRPr="002E19EA" w:rsidP="005A5F4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  <w:r>
              <w:rPr>
                <w:bCs/>
                <w:sz w:val="28"/>
                <w:szCs w:val="28"/>
              </w:rPr>
              <w:t>.01</w:t>
            </w:r>
            <w:r w:rsidRPr="00AE3B14">
              <w:rPr>
                <w:bCs/>
                <w:sz w:val="28"/>
                <w:szCs w:val="28"/>
              </w:rPr>
              <w:t>.202</w:t>
            </w: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</w:tcPr>
          <w:p w:rsidR="003D19C9" w:rsidRPr="00AE3B14" w:rsidP="005A5F48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166" w:type="dxa"/>
          </w:tcPr>
          <w:p w:rsidR="003D19C9" w:rsidRPr="00AE3B14" w:rsidP="007011E4">
            <w:pPr>
              <w:jc w:val="center"/>
              <w:rPr>
                <w:sz w:val="28"/>
                <w:szCs w:val="28"/>
              </w:rPr>
            </w:pPr>
            <w:r w:rsidRPr="00AE3B14">
              <w:rPr>
                <w:bCs/>
                <w:sz w:val="28"/>
                <w:szCs w:val="28"/>
              </w:rPr>
              <w:t xml:space="preserve">         № </w:t>
            </w:r>
            <w:bookmarkStart w:id="0" w:name="_GoBack"/>
            <w:r w:rsidR="007011E4">
              <w:rPr>
                <w:bCs/>
                <w:sz w:val="28"/>
                <w:szCs w:val="28"/>
              </w:rPr>
              <w:t>127</w:t>
            </w:r>
            <w:bookmarkEnd w:id="0"/>
          </w:p>
        </w:tc>
      </w:tr>
    </w:tbl>
    <w:p w:rsidR="003D19C9" w:rsidRPr="00AE3B14" w:rsidP="003D19C9">
      <w:pPr>
        <w:rPr>
          <w:b/>
          <w:bCs/>
          <w:sz w:val="28"/>
          <w:szCs w:val="28"/>
        </w:rPr>
      </w:pPr>
    </w:p>
    <w:p w:rsidR="003D19C9" w:rsidRPr="00AE3B14" w:rsidP="003D19C9">
      <w:pPr>
        <w:rPr>
          <w:b/>
          <w:bCs/>
          <w:sz w:val="28"/>
          <w:szCs w:val="28"/>
        </w:rPr>
      </w:pPr>
      <w:r w:rsidRPr="00AE3B14">
        <w:rPr>
          <w:b/>
          <w:bCs/>
          <w:sz w:val="28"/>
          <w:szCs w:val="28"/>
        </w:rPr>
        <w:t xml:space="preserve"> </w:t>
      </w:r>
    </w:p>
    <w:p w:rsidR="003D19C9" w:rsidRPr="00AE3B14" w:rsidP="003D19C9">
      <w:pPr>
        <w:spacing w:line="300" w:lineRule="auto"/>
        <w:rPr>
          <w:b/>
          <w:bCs/>
          <w:sz w:val="28"/>
          <w:szCs w:val="28"/>
        </w:rPr>
      </w:pPr>
      <w:r w:rsidRPr="00AE3B14">
        <w:rPr>
          <w:b/>
          <w:bCs/>
          <w:sz w:val="28"/>
          <w:szCs w:val="28"/>
        </w:rPr>
        <w:t>Про передачу товарно-</w:t>
      </w:r>
    </w:p>
    <w:p w:rsidR="003D19C9" w:rsidRPr="00AE3B14" w:rsidP="003D19C9">
      <w:pPr>
        <w:spacing w:line="300" w:lineRule="auto"/>
        <w:rPr>
          <w:b/>
          <w:bCs/>
          <w:sz w:val="28"/>
          <w:szCs w:val="28"/>
        </w:rPr>
      </w:pPr>
      <w:r w:rsidRPr="00AE3B14">
        <w:rPr>
          <w:b/>
          <w:bCs/>
          <w:sz w:val="28"/>
          <w:szCs w:val="28"/>
        </w:rPr>
        <w:t xml:space="preserve">матеріальних цінностей </w:t>
      </w:r>
    </w:p>
    <w:p w:rsidR="003D19C9" w:rsidRPr="00AE3B14" w:rsidP="003D19C9">
      <w:pPr>
        <w:spacing w:line="300" w:lineRule="auto"/>
        <w:rPr>
          <w:sz w:val="28"/>
          <w:szCs w:val="28"/>
        </w:rPr>
      </w:pPr>
    </w:p>
    <w:p w:rsidR="003D19C9" w:rsidP="003D19C9">
      <w:pPr>
        <w:pStyle w:val="1"/>
        <w:spacing w:line="30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Враховуючи звернення </w:t>
      </w:r>
      <w:r w:rsidR="004A1B99">
        <w:rPr>
          <w:rFonts w:ascii="Times New Roman" w:hAnsi="Times New Roman"/>
          <w:sz w:val="28"/>
          <w:szCs w:val="28"/>
          <w:lang w:val="uk-UA"/>
        </w:rPr>
        <w:t>КП «</w:t>
      </w:r>
      <w:r w:rsidR="004A1B99">
        <w:rPr>
          <w:rFonts w:ascii="Times New Roman" w:hAnsi="Times New Roman"/>
          <w:sz w:val="28"/>
          <w:szCs w:val="28"/>
          <w:lang w:val="uk-UA"/>
        </w:rPr>
        <w:t>Бучасервіс</w:t>
      </w:r>
      <w:r w:rsidR="004A1B99"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sz w:val="28"/>
          <w:szCs w:val="28"/>
          <w:lang w:val="uk-UA"/>
        </w:rPr>
        <w:t>щодо передачі товарно-матеріальних цінностей,</w:t>
      </w:r>
      <w:r w:rsidR="00D77F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3B14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“Про місцеве самоврядування в Україні”,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3B14">
        <w:rPr>
          <w:rFonts w:ascii="Times New Roman" w:hAnsi="Times New Roman"/>
          <w:sz w:val="28"/>
          <w:szCs w:val="28"/>
          <w:lang w:val="uk-UA"/>
        </w:rPr>
        <w:t>виконавчий комітет Бучанської міської ради</w:t>
      </w:r>
    </w:p>
    <w:p w:rsidR="003D19C9" w:rsidRPr="00AE3B14" w:rsidP="003D19C9">
      <w:pPr>
        <w:pStyle w:val="1"/>
        <w:spacing w:line="300" w:lineRule="auto"/>
        <w:jc w:val="both"/>
        <w:rPr>
          <w:sz w:val="28"/>
          <w:szCs w:val="28"/>
          <w:lang w:val="uk-UA"/>
        </w:rPr>
      </w:pPr>
    </w:p>
    <w:p w:rsidR="003D19C9" w:rsidRPr="00AE3B14" w:rsidP="003D19C9">
      <w:pPr>
        <w:spacing w:line="300" w:lineRule="auto"/>
        <w:jc w:val="both"/>
        <w:rPr>
          <w:b/>
          <w:sz w:val="28"/>
          <w:szCs w:val="28"/>
        </w:rPr>
      </w:pPr>
      <w:r w:rsidRPr="00AE3B14">
        <w:rPr>
          <w:b/>
          <w:sz w:val="28"/>
          <w:szCs w:val="28"/>
        </w:rPr>
        <w:t>ВИРІШИВ:</w:t>
      </w:r>
    </w:p>
    <w:p w:rsidR="003D19C9" w:rsidP="003D19C9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 xml:space="preserve">Передати безоплатно </w:t>
      </w:r>
      <w:r w:rsidRPr="00ED62E8" w:rsidR="004A1B99">
        <w:rPr>
          <w:sz w:val="28"/>
          <w:szCs w:val="28"/>
        </w:rPr>
        <w:t>КП «Бучасервіс»</w:t>
      </w:r>
      <w:r w:rsidR="004A1B99">
        <w:rPr>
          <w:sz w:val="28"/>
          <w:szCs w:val="28"/>
        </w:rPr>
        <w:t xml:space="preserve"> </w:t>
      </w:r>
      <w:r w:rsidRPr="00ED62E8">
        <w:rPr>
          <w:sz w:val="28"/>
          <w:szCs w:val="28"/>
        </w:rPr>
        <w:t>Бучанської міської ради товарно-матеріальні цінності, згідно додатку 1 до рішення.</w:t>
      </w:r>
    </w:p>
    <w:p w:rsidR="003D19C9" w:rsidRPr="00ED62E8" w:rsidP="003D19C9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>Прийом-передачу даних матеріальних цінностей оформити акт</w:t>
      </w:r>
      <w:r>
        <w:rPr>
          <w:sz w:val="28"/>
          <w:szCs w:val="28"/>
        </w:rPr>
        <w:t>а</w:t>
      </w:r>
      <w:r w:rsidRPr="00ED62E8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ED62E8">
        <w:rPr>
          <w:sz w:val="28"/>
          <w:szCs w:val="28"/>
        </w:rPr>
        <w:t xml:space="preserve"> приймання-передачі.</w:t>
      </w:r>
    </w:p>
    <w:p w:rsidR="003D19C9" w:rsidP="003D19C9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>Контроль за виконанням цього рішення покласти на заступника міського голови  Чейчука Д.М.</w:t>
      </w:r>
    </w:p>
    <w:p w:rsidR="003D19C9" w:rsidP="003D19C9">
      <w:pPr>
        <w:spacing w:line="300" w:lineRule="auto"/>
        <w:jc w:val="both"/>
        <w:rPr>
          <w:sz w:val="28"/>
          <w:szCs w:val="28"/>
        </w:rPr>
      </w:pPr>
    </w:p>
    <w:p w:rsidR="003D19C9" w:rsidP="003D19C9">
      <w:pPr>
        <w:spacing w:line="300" w:lineRule="auto"/>
        <w:jc w:val="both"/>
        <w:rPr>
          <w:sz w:val="28"/>
          <w:szCs w:val="28"/>
        </w:rPr>
      </w:pPr>
    </w:p>
    <w:p w:rsidR="003D19C9" w:rsidRPr="00AE3B14" w:rsidP="003D19C9">
      <w:pPr>
        <w:spacing w:line="300" w:lineRule="auto"/>
        <w:jc w:val="both"/>
        <w:rPr>
          <w:sz w:val="28"/>
          <w:szCs w:val="28"/>
        </w:rPr>
      </w:pPr>
    </w:p>
    <w:p w:rsidR="003D19C9" w:rsidRPr="00AE3B14" w:rsidP="003D19C9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М</w:t>
      </w:r>
      <w:r w:rsidRPr="00AE3B14">
        <w:rPr>
          <w:b/>
          <w:bCs/>
          <w:color w:val="000000"/>
          <w:sz w:val="28"/>
          <w:szCs w:val="28"/>
          <w:lang w:val="uk-UA"/>
        </w:rPr>
        <w:t>іськ</w:t>
      </w:r>
      <w:r>
        <w:rPr>
          <w:b/>
          <w:bCs/>
          <w:color w:val="000000"/>
          <w:sz w:val="28"/>
          <w:szCs w:val="28"/>
          <w:lang w:val="uk-UA"/>
        </w:rPr>
        <w:t>ий</w:t>
      </w:r>
      <w:r w:rsidRPr="00AE3B14">
        <w:rPr>
          <w:b/>
          <w:bCs/>
          <w:color w:val="000000"/>
          <w:sz w:val="28"/>
          <w:szCs w:val="28"/>
          <w:lang w:val="uk-UA"/>
        </w:rPr>
        <w:t xml:space="preserve"> голов</w:t>
      </w:r>
      <w:r>
        <w:rPr>
          <w:b/>
          <w:bCs/>
          <w:color w:val="000000"/>
          <w:sz w:val="28"/>
          <w:szCs w:val="28"/>
          <w:lang w:val="uk-UA"/>
        </w:rPr>
        <w:t>а</w:t>
      </w:r>
      <w:r w:rsidRPr="00AE3B14">
        <w:rPr>
          <w:b/>
          <w:bCs/>
          <w:color w:val="000000"/>
          <w:sz w:val="28"/>
          <w:szCs w:val="28"/>
          <w:lang w:val="uk-UA"/>
        </w:rPr>
        <w:t xml:space="preserve">     </w:t>
      </w:r>
      <w:r w:rsidRPr="00AE3B14">
        <w:rPr>
          <w:b/>
          <w:bCs/>
          <w:color w:val="000000"/>
          <w:sz w:val="28"/>
          <w:szCs w:val="28"/>
        </w:rPr>
        <w:t xml:space="preserve">                                                           </w:t>
      </w:r>
      <w:r>
        <w:rPr>
          <w:b/>
          <w:bCs/>
          <w:color w:val="000000"/>
          <w:sz w:val="28"/>
          <w:szCs w:val="28"/>
          <w:lang w:val="uk-UA"/>
        </w:rPr>
        <w:t>Анатолій ФЕДОРУК</w:t>
      </w:r>
    </w:p>
    <w:p w:rsidR="003D19C9" w:rsidP="003D19C9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3D19C9" w:rsidP="003D19C9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3D19C9" w:rsidP="003D19C9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3D19C9" w:rsidP="003D19C9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7011E4" w:rsidP="003D19C9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7011E4" w:rsidP="003D19C9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7011E4" w:rsidP="003D19C9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7011E4" w:rsidRPr="00AE3B14" w:rsidP="003D19C9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3D19C9" w:rsidRPr="00AE3B14" w:rsidP="003D19C9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AE3B14">
        <w:rPr>
          <w:sz w:val="28"/>
          <w:szCs w:val="28"/>
        </w:rPr>
        <w:t>Заступник міського голови</w:t>
      </w:r>
      <w:r>
        <w:rPr>
          <w:sz w:val="28"/>
          <w:szCs w:val="28"/>
        </w:rPr>
        <w:t xml:space="preserve">        </w:t>
      </w:r>
      <w:r w:rsidRPr="00AE3B14">
        <w:rPr>
          <w:sz w:val="28"/>
          <w:szCs w:val="28"/>
        </w:rPr>
        <w:t xml:space="preserve">_______________     </w:t>
      </w:r>
      <w:r w:rsidR="007011E4">
        <w:rPr>
          <w:sz w:val="28"/>
          <w:szCs w:val="28"/>
        </w:rPr>
        <w:t>Дмитро ЧЕЙЧУК</w:t>
      </w:r>
    </w:p>
    <w:p w:rsidR="003D19C9" w:rsidRPr="00AB373A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   (особистий підпис)</w:t>
      </w:r>
    </w:p>
    <w:p w:rsidR="003D19C9" w:rsidRPr="00AB373A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3D19C9" w:rsidRPr="00AB373A" w:rsidP="003D19C9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30</w:t>
      </w:r>
      <w:r w:rsidR="006D1194">
        <w:rPr>
          <w:u w:val="single"/>
        </w:rPr>
        <w:t>.</w:t>
      </w:r>
      <w:r>
        <w:rPr>
          <w:u w:val="single"/>
        </w:rPr>
        <w:t xml:space="preserve">01.2026 </w:t>
      </w:r>
      <w:r w:rsidRPr="00AB373A">
        <w:rPr>
          <w:u w:val="single"/>
        </w:rPr>
        <w:t>р.</w:t>
      </w:r>
    </w:p>
    <w:p w:rsidR="003D19C9" w:rsidRPr="00AB373A" w:rsidP="003D19C9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p w:rsidR="003D19C9" w:rsidRPr="00AE3B14" w:rsidP="003D19C9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AE3B14">
        <w:rPr>
          <w:sz w:val="28"/>
          <w:szCs w:val="28"/>
        </w:rPr>
        <w:t>Керуючий справами                   _______________     Дмитро ГАПЧЕНКО</w:t>
      </w:r>
    </w:p>
    <w:p w:rsidR="003D19C9" w:rsidRPr="00AB373A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   (особистий підпис)</w:t>
      </w:r>
    </w:p>
    <w:p w:rsidR="003D19C9" w:rsidRPr="00AB373A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3D19C9" w:rsidRPr="00AB373A" w:rsidP="003D19C9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30</w:t>
      </w:r>
      <w:r>
        <w:rPr>
          <w:u w:val="single"/>
        </w:rPr>
        <w:t xml:space="preserve">.01.2026 </w:t>
      </w:r>
      <w:r w:rsidRPr="00AB373A">
        <w:rPr>
          <w:u w:val="single"/>
        </w:rPr>
        <w:t>р.</w:t>
      </w:r>
    </w:p>
    <w:p w:rsidR="003D19C9" w:rsidRPr="00AB373A" w:rsidP="003D19C9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p w:rsidR="003D19C9" w:rsidRPr="007011E4" w:rsidP="003D19C9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7011E4">
        <w:rPr>
          <w:sz w:val="28"/>
          <w:szCs w:val="28"/>
        </w:rPr>
        <w:t xml:space="preserve">В. о. начальника управління </w:t>
      </w:r>
    </w:p>
    <w:p w:rsidR="003D19C9" w:rsidRPr="007011E4" w:rsidP="003D19C9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7011E4">
        <w:rPr>
          <w:sz w:val="28"/>
          <w:szCs w:val="28"/>
        </w:rPr>
        <w:t>юридично-кадрової роботи        _______________     Юлія ГАЛДЕЦЬКА</w:t>
      </w:r>
    </w:p>
    <w:p w:rsidR="003D19C9" w:rsidRPr="00AB373A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  <w:r w:rsidRPr="00AB373A">
        <w:rPr>
          <w:sz w:val="16"/>
          <w:szCs w:val="16"/>
        </w:rPr>
        <w:t>(особистий підпис)</w:t>
      </w:r>
    </w:p>
    <w:p w:rsidR="003D19C9" w:rsidRPr="00AB373A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3D19C9" w:rsidRPr="00AB373A" w:rsidP="003D19C9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30</w:t>
      </w:r>
      <w:r>
        <w:rPr>
          <w:u w:val="single"/>
        </w:rPr>
        <w:t xml:space="preserve">.01.2026 </w:t>
      </w:r>
      <w:r w:rsidRPr="00AB373A">
        <w:rPr>
          <w:u w:val="single"/>
        </w:rPr>
        <w:t>р.</w:t>
      </w:r>
    </w:p>
    <w:p w:rsidR="003D19C9" w:rsidP="003D19C9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</w:t>
      </w:r>
      <w:r w:rsidRPr="00AB373A">
        <w:rPr>
          <w:sz w:val="16"/>
          <w:szCs w:val="16"/>
        </w:rPr>
        <w:t>(дата)</w:t>
      </w:r>
      <w:r w:rsidRPr="00D360D1">
        <w:rPr>
          <w:color w:val="FFFFFF" w:themeColor="background1"/>
          <w:sz w:val="16"/>
          <w:szCs w:val="16"/>
        </w:rPr>
        <w:t>(дат)</w:t>
      </w:r>
    </w:p>
    <w:p w:rsidR="003D19C9" w:rsidRPr="00AE3B14" w:rsidP="003D19C9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>
        <w:rPr>
          <w:sz w:val="28"/>
          <w:szCs w:val="28"/>
        </w:rPr>
        <w:t>Н</w:t>
      </w:r>
      <w:r w:rsidRPr="00AE3B14">
        <w:rPr>
          <w:sz w:val="28"/>
          <w:szCs w:val="28"/>
        </w:rPr>
        <w:t>ачальник відділу-</w:t>
      </w:r>
    </w:p>
    <w:p w:rsidR="003D19C9" w:rsidRPr="00AE3B14" w:rsidP="003D19C9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AE3B14">
        <w:rPr>
          <w:sz w:val="28"/>
          <w:szCs w:val="28"/>
        </w:rPr>
        <w:t xml:space="preserve">головний бухгалтер                     _______________     </w:t>
      </w:r>
      <w:r>
        <w:rPr>
          <w:sz w:val="28"/>
          <w:szCs w:val="28"/>
        </w:rPr>
        <w:t>Світлана ЯКУБЕНКО</w:t>
      </w:r>
    </w:p>
    <w:p w:rsidR="003D19C9" w:rsidP="003D19C9">
      <w:pPr>
        <w:widowControl w:val="0"/>
        <w:tabs>
          <w:tab w:val="left" w:pos="4111"/>
        </w:tabs>
        <w:rPr>
          <w:sz w:val="16"/>
          <w:szCs w:val="16"/>
        </w:rPr>
      </w:pPr>
      <w:r>
        <w:rPr>
          <w:sz w:val="16"/>
          <w:szCs w:val="16"/>
        </w:rPr>
        <w:tab/>
        <w:t>(особистий підпис)</w:t>
      </w:r>
    </w:p>
    <w:p w:rsidR="003D19C9" w:rsidRPr="00AB373A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3D19C9" w:rsidRPr="00AB373A" w:rsidP="003D19C9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30.</w:t>
      </w:r>
      <w:r>
        <w:rPr>
          <w:u w:val="single"/>
        </w:rPr>
        <w:t xml:space="preserve">01.2026 </w:t>
      </w:r>
      <w:r w:rsidRPr="00AB373A">
        <w:rPr>
          <w:u w:val="single"/>
        </w:rPr>
        <w:t>р.</w:t>
      </w:r>
    </w:p>
    <w:p w:rsidR="003D19C9" w:rsidRPr="00AB373A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p w:rsidR="003D19C9" w:rsidP="003D19C9">
      <w:pPr>
        <w:widowControl w:val="0"/>
        <w:tabs>
          <w:tab w:val="left" w:pos="405"/>
          <w:tab w:val="left" w:pos="7065"/>
        </w:tabs>
        <w:spacing w:line="288" w:lineRule="auto"/>
        <w:rPr>
          <w:sz w:val="16"/>
          <w:szCs w:val="16"/>
        </w:rPr>
      </w:pPr>
    </w:p>
    <w:p w:rsidR="00CE7178"/>
    <w:p w:rsidR="003D19C9"/>
    <w:p w:rsidR="003D19C9"/>
    <w:p w:rsidR="003D19C9"/>
    <w:p w:rsidR="003D19C9"/>
    <w:p w:rsidR="003D19C9"/>
    <w:p w:rsidR="003D19C9"/>
    <w:p w:rsidR="003D19C9"/>
    <w:p w:rsidR="003D19C9"/>
    <w:p w:rsidR="003D19C9"/>
    <w:p w:rsidR="003D19C9"/>
    <w:p w:rsidR="003D19C9"/>
    <w:p w:rsidR="003D19C9"/>
    <w:p w:rsidR="003D19C9"/>
    <w:p w:rsidR="00A36C5C"/>
    <w:p w:rsidR="00A36C5C"/>
    <w:p w:rsidR="00A36C5C"/>
    <w:p w:rsidR="00A36C5C"/>
    <w:p w:rsidR="00A36C5C"/>
    <w:p w:rsidR="00A36C5C"/>
    <w:p w:rsidR="003D19C9"/>
    <w:p w:rsidR="004A1B99"/>
    <w:p w:rsidR="004A1B99"/>
    <w:p w:rsidR="003D19C9"/>
    <w:p w:rsidR="003D19C9"/>
    <w:p w:rsidR="003D19C9"/>
    <w:p w:rsidR="003D19C9"/>
    <w:p w:rsidR="003D19C9"/>
    <w:p w:rsidR="003D19C9"/>
    <w:p w:rsidR="003D19C9"/>
    <w:p w:rsidR="003D19C9"/>
    <w:p w:rsidR="003D19C9"/>
    <w:p w:rsidR="003D19C9"/>
    <w:p w:rsidR="00361B27" w:rsidRPr="002E6D57" w:rsidP="00361B27">
      <w:pPr>
        <w:tabs>
          <w:tab w:val="left" w:pos="4382"/>
        </w:tabs>
        <w:ind w:left="1559" w:hanging="1559"/>
        <w:jc w:val="right"/>
      </w:pPr>
      <w:r w:rsidRPr="002E6D57">
        <w:t>Додаток</w:t>
      </w:r>
      <w:r>
        <w:t xml:space="preserve"> 1 </w:t>
      </w:r>
      <w:r w:rsidRPr="002E6D57">
        <w:t xml:space="preserve"> </w:t>
      </w:r>
    </w:p>
    <w:p w:rsidR="00361B27" w:rsidP="00361B27">
      <w:pPr>
        <w:tabs>
          <w:tab w:val="left" w:pos="4382"/>
        </w:tabs>
        <w:ind w:left="1559" w:hanging="1559"/>
        <w:jc w:val="right"/>
      </w:pPr>
      <w:r w:rsidRPr="002E6D57">
        <w:t xml:space="preserve">до рішення </w:t>
      </w:r>
      <w:r>
        <w:t>виконавчого комітету</w:t>
      </w:r>
    </w:p>
    <w:p w:rsidR="00361B27" w:rsidP="00361B27">
      <w:pPr>
        <w:tabs>
          <w:tab w:val="left" w:pos="4382"/>
        </w:tabs>
        <w:ind w:left="1559" w:hanging="1559"/>
        <w:jc w:val="right"/>
      </w:pPr>
      <w:r w:rsidRPr="002E6D57">
        <w:t xml:space="preserve"> Бучанської</w:t>
      </w:r>
      <w:r>
        <w:t xml:space="preserve"> </w:t>
      </w:r>
      <w:r w:rsidRPr="002E6D57">
        <w:t>міської ради</w:t>
      </w:r>
    </w:p>
    <w:p w:rsidR="00361B27" w:rsidRPr="002E6D57" w:rsidP="00361B27">
      <w:pPr>
        <w:tabs>
          <w:tab w:val="left" w:pos="4382"/>
        </w:tabs>
        <w:ind w:left="1559" w:hanging="1559"/>
        <w:jc w:val="right"/>
      </w:pPr>
      <w:r w:rsidRPr="002E6D57">
        <w:t xml:space="preserve"> №</w:t>
      </w:r>
      <w:r>
        <w:t xml:space="preserve"> </w:t>
      </w:r>
      <w:r w:rsidR="007011E4">
        <w:t>127</w:t>
      </w:r>
      <w:r>
        <w:t xml:space="preserve"> від</w:t>
      </w:r>
      <w:r w:rsidRPr="002E6D57">
        <w:t xml:space="preserve"> </w:t>
      </w:r>
      <w:r w:rsidR="00F142C5">
        <w:t>30.</w:t>
      </w:r>
      <w:r>
        <w:t>01.2026</w:t>
      </w:r>
      <w:r w:rsidRPr="002E6D57">
        <w:t xml:space="preserve"> року</w:t>
      </w:r>
    </w:p>
    <w:p w:rsidR="00361B27" w:rsidP="00361B27">
      <w:pPr>
        <w:tabs>
          <w:tab w:val="left" w:pos="4382"/>
        </w:tabs>
        <w:spacing w:line="288" w:lineRule="auto"/>
        <w:ind w:left="1559" w:hanging="1559"/>
        <w:jc w:val="right"/>
      </w:pPr>
    </w:p>
    <w:p w:rsidR="00361B27" w:rsidRPr="002E6D57" w:rsidP="00361B27">
      <w:pPr>
        <w:tabs>
          <w:tab w:val="left" w:pos="4382"/>
        </w:tabs>
        <w:spacing w:line="288" w:lineRule="auto"/>
        <w:ind w:left="1559" w:hanging="1559"/>
        <w:jc w:val="right"/>
      </w:pPr>
    </w:p>
    <w:p w:rsidR="004A1B99" w:rsidRPr="00CC7B2C" w:rsidP="004A1B99">
      <w:pPr>
        <w:tabs>
          <w:tab w:val="left" w:pos="4382"/>
        </w:tabs>
        <w:spacing w:line="288" w:lineRule="auto"/>
        <w:ind w:left="1559" w:hanging="1559"/>
        <w:jc w:val="right"/>
      </w:pPr>
    </w:p>
    <w:p w:rsidR="004A1B99" w:rsidRPr="009D3FCD" w:rsidP="004A1B99">
      <w:pPr>
        <w:spacing w:line="288" w:lineRule="auto"/>
        <w:jc w:val="center"/>
        <w:rPr>
          <w:b/>
          <w:bCs/>
          <w:sz w:val="26"/>
          <w:szCs w:val="26"/>
        </w:rPr>
      </w:pPr>
      <w:r w:rsidRPr="009D3FCD">
        <w:rPr>
          <w:b/>
          <w:sz w:val="26"/>
          <w:szCs w:val="26"/>
        </w:rPr>
        <w:t>Перелік матеріальних цінностей, що передаються КП «Бучасервіс» БМР</w:t>
      </w:r>
    </w:p>
    <w:p w:rsidR="004A1B99" w:rsidRPr="00CC7B2C" w:rsidP="004A1B99">
      <w:pPr>
        <w:keepNext/>
        <w:outlineLvl w:val="1"/>
        <w:rPr>
          <w:bCs/>
          <w:sz w:val="26"/>
          <w:szCs w:val="26"/>
        </w:rPr>
      </w:pPr>
    </w:p>
    <w:tbl>
      <w:tblPr>
        <w:tblStyle w:val="TableGrid"/>
        <w:tblW w:w="9634" w:type="dxa"/>
        <w:tblLook w:val="04A0"/>
      </w:tblPr>
      <w:tblGrid>
        <w:gridCol w:w="670"/>
        <w:gridCol w:w="4896"/>
        <w:gridCol w:w="1266"/>
        <w:gridCol w:w="1221"/>
        <w:gridCol w:w="1581"/>
      </w:tblGrid>
      <w:tr w:rsidTr="001B514D">
        <w:tblPrEx>
          <w:tblW w:w="9634" w:type="dxa"/>
          <w:tblLook w:val="04A0"/>
        </w:tblPrEx>
        <w:trPr>
          <w:trHeight w:val="622"/>
        </w:trPr>
        <w:tc>
          <w:tcPr>
            <w:tcW w:w="670" w:type="dxa"/>
            <w:hideMark/>
          </w:tcPr>
          <w:p w:rsidR="004A1B99" w:rsidRPr="00CC7B2C" w:rsidP="001B514D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№ з/п</w:t>
            </w:r>
          </w:p>
        </w:tc>
        <w:tc>
          <w:tcPr>
            <w:tcW w:w="4896" w:type="dxa"/>
            <w:hideMark/>
          </w:tcPr>
          <w:p w:rsidR="004A1B99" w:rsidRPr="00CC7B2C" w:rsidP="001B514D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 xml:space="preserve">Найменування  </w:t>
            </w:r>
          </w:p>
        </w:tc>
        <w:tc>
          <w:tcPr>
            <w:tcW w:w="1266" w:type="dxa"/>
            <w:hideMark/>
          </w:tcPr>
          <w:p w:rsidR="004A1B99" w:rsidRPr="00CC7B2C" w:rsidP="001B514D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Од</w:t>
            </w:r>
          </w:p>
          <w:p w:rsidR="004A1B99" w:rsidRPr="00CC7B2C" w:rsidP="001B514D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виміру</w:t>
            </w:r>
          </w:p>
        </w:tc>
        <w:tc>
          <w:tcPr>
            <w:tcW w:w="1221" w:type="dxa"/>
            <w:hideMark/>
          </w:tcPr>
          <w:p w:rsidR="004A1B99" w:rsidRPr="00CC7B2C" w:rsidP="001B514D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Кіль-кість</w:t>
            </w:r>
          </w:p>
        </w:tc>
        <w:tc>
          <w:tcPr>
            <w:tcW w:w="1581" w:type="dxa"/>
            <w:hideMark/>
          </w:tcPr>
          <w:p w:rsidR="004A1B99" w:rsidRPr="00CC7B2C" w:rsidP="001B514D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Вартість,</w:t>
            </w:r>
          </w:p>
          <w:p w:rsidR="004A1B99" w:rsidRPr="00CC7B2C" w:rsidP="001B514D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грн.</w:t>
            </w:r>
          </w:p>
        </w:tc>
      </w:tr>
      <w:tr w:rsidTr="001B514D">
        <w:tblPrEx>
          <w:tblW w:w="9634" w:type="dxa"/>
          <w:tblLook w:val="04A0"/>
        </w:tblPrEx>
        <w:trPr>
          <w:trHeight w:hRule="exact" w:val="700"/>
        </w:trPr>
        <w:tc>
          <w:tcPr>
            <w:tcW w:w="670" w:type="dxa"/>
          </w:tcPr>
          <w:p w:rsidR="00840E05" w:rsidRPr="00CC7B2C" w:rsidP="00840E05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4896" w:type="dxa"/>
          </w:tcPr>
          <w:p w:rsidR="00840E05" w:rsidRPr="00CC7B2C" w:rsidP="00840E05">
            <w:pPr>
              <w:spacing w:before="100" w:beforeAutospacing="1" w:after="100" w:afterAutospacing="1"/>
              <w:ind w:left="24"/>
              <w:rPr>
                <w:sz w:val="26"/>
                <w:szCs w:val="26"/>
              </w:rPr>
            </w:pPr>
            <w:r w:rsidRPr="00CC7B2C">
              <w:rPr>
                <w:sz w:val="26"/>
                <w:szCs w:val="26"/>
              </w:rPr>
              <w:t>Радіатор масл</w:t>
            </w:r>
            <w:r>
              <w:rPr>
                <w:sz w:val="26"/>
                <w:szCs w:val="26"/>
              </w:rPr>
              <w:t xml:space="preserve">яний </w:t>
            </w:r>
            <w:r w:rsidRPr="00CC7B2C">
              <w:rPr>
                <w:sz w:val="26"/>
                <w:szCs w:val="26"/>
              </w:rPr>
              <w:t>w/</w:t>
            </w:r>
            <w:r w:rsidRPr="00CC7B2C">
              <w:rPr>
                <w:sz w:val="26"/>
                <w:szCs w:val="26"/>
              </w:rPr>
              <w:t>Plug</w:t>
            </w:r>
            <w:r w:rsidRPr="00CC7B2C">
              <w:rPr>
                <w:sz w:val="26"/>
                <w:szCs w:val="26"/>
              </w:rPr>
              <w:t xml:space="preserve"> 1250W з матер</w:t>
            </w:r>
            <w:r>
              <w:rPr>
                <w:sz w:val="26"/>
                <w:szCs w:val="26"/>
              </w:rPr>
              <w:t xml:space="preserve">іалами </w:t>
            </w:r>
            <w:r w:rsidRPr="00CC7B2C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 xml:space="preserve">ля </w:t>
            </w:r>
            <w:r w:rsidRPr="00CC7B2C">
              <w:rPr>
                <w:sz w:val="26"/>
                <w:szCs w:val="26"/>
              </w:rPr>
              <w:t xml:space="preserve">монтажу </w:t>
            </w:r>
          </w:p>
        </w:tc>
        <w:tc>
          <w:tcPr>
            <w:tcW w:w="1266" w:type="dxa"/>
          </w:tcPr>
          <w:p w:rsidR="00840E05" w:rsidRPr="00CC7B2C" w:rsidP="00840E05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шт</w:t>
            </w:r>
          </w:p>
        </w:tc>
        <w:tc>
          <w:tcPr>
            <w:tcW w:w="1221" w:type="dxa"/>
          </w:tcPr>
          <w:p w:rsidR="00840E05" w:rsidRPr="000F1AFE" w:rsidP="00840E05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581" w:type="dxa"/>
          </w:tcPr>
          <w:p w:rsidR="00840E05" w:rsidRPr="00AD548D" w:rsidP="00840E05">
            <w:pPr>
              <w:pStyle w:val="ListParagraph"/>
              <w:ind w:left="0"/>
              <w:jc w:val="right"/>
              <w:rPr>
                <w:sz w:val="26"/>
                <w:szCs w:val="26"/>
                <w:lang w:eastAsia="uk-UA"/>
              </w:rPr>
            </w:pPr>
            <w:r w:rsidRPr="00A663C5">
              <w:rPr>
                <w:sz w:val="26"/>
                <w:szCs w:val="26"/>
                <w:lang w:eastAsia="uk-UA"/>
              </w:rPr>
              <w:t>26836</w:t>
            </w:r>
            <w:r>
              <w:rPr>
                <w:sz w:val="26"/>
                <w:szCs w:val="26"/>
                <w:lang w:eastAsia="uk-UA"/>
              </w:rPr>
              <w:t>,</w:t>
            </w:r>
            <w:r w:rsidRPr="00A663C5">
              <w:rPr>
                <w:sz w:val="26"/>
                <w:szCs w:val="26"/>
                <w:lang w:eastAsia="uk-UA"/>
              </w:rPr>
              <w:t>15</w:t>
            </w:r>
          </w:p>
        </w:tc>
      </w:tr>
      <w:tr w:rsidTr="00840E05">
        <w:tblPrEx>
          <w:tblW w:w="9634" w:type="dxa"/>
          <w:tblLook w:val="04A0"/>
        </w:tblPrEx>
        <w:trPr>
          <w:trHeight w:hRule="exact" w:val="397"/>
        </w:trPr>
        <w:tc>
          <w:tcPr>
            <w:tcW w:w="670" w:type="dxa"/>
          </w:tcPr>
          <w:p w:rsidR="00840E05" w:rsidP="00840E05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2</w:t>
            </w:r>
          </w:p>
        </w:tc>
        <w:tc>
          <w:tcPr>
            <w:tcW w:w="4896" w:type="dxa"/>
          </w:tcPr>
          <w:p w:rsidR="00840E05" w:rsidRPr="00CC7B2C" w:rsidP="00840E05">
            <w:pPr>
              <w:spacing w:before="100" w:beforeAutospacing="1" w:after="100" w:afterAutospacing="1"/>
              <w:ind w:left="2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Матрац</w:t>
            </w:r>
          </w:p>
        </w:tc>
        <w:tc>
          <w:tcPr>
            <w:tcW w:w="1266" w:type="dxa"/>
          </w:tcPr>
          <w:p w:rsidR="00840E05" w:rsidRPr="00CC7B2C" w:rsidP="00840E05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шт</w:t>
            </w:r>
          </w:p>
        </w:tc>
        <w:tc>
          <w:tcPr>
            <w:tcW w:w="1221" w:type="dxa"/>
          </w:tcPr>
          <w:p w:rsidR="00840E05" w:rsidP="00840E05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581" w:type="dxa"/>
          </w:tcPr>
          <w:p w:rsidR="00840E05" w:rsidRPr="00AD548D" w:rsidP="00840E05">
            <w:pPr>
              <w:pStyle w:val="ListParagraph"/>
              <w:ind w:left="0"/>
              <w:jc w:val="right"/>
              <w:rPr>
                <w:sz w:val="26"/>
                <w:szCs w:val="26"/>
                <w:lang w:eastAsia="uk-UA"/>
              </w:rPr>
            </w:pPr>
            <w:r w:rsidRPr="00A663C5">
              <w:rPr>
                <w:sz w:val="26"/>
                <w:szCs w:val="26"/>
                <w:lang w:eastAsia="uk-UA"/>
              </w:rPr>
              <w:t>3399</w:t>
            </w:r>
            <w:r>
              <w:rPr>
                <w:sz w:val="26"/>
                <w:szCs w:val="26"/>
                <w:lang w:eastAsia="uk-UA"/>
              </w:rPr>
              <w:t>,</w:t>
            </w:r>
            <w:r w:rsidRPr="00A663C5">
              <w:rPr>
                <w:sz w:val="26"/>
                <w:szCs w:val="26"/>
                <w:lang w:eastAsia="uk-UA"/>
              </w:rPr>
              <w:t>60</w:t>
            </w:r>
          </w:p>
        </w:tc>
      </w:tr>
      <w:tr w:rsidTr="001B514D">
        <w:tblPrEx>
          <w:tblW w:w="9634" w:type="dxa"/>
          <w:tblLook w:val="04A0"/>
        </w:tblPrEx>
        <w:trPr>
          <w:trHeight w:hRule="exact" w:val="340"/>
        </w:trPr>
        <w:tc>
          <w:tcPr>
            <w:tcW w:w="8053" w:type="dxa"/>
            <w:gridSpan w:val="4"/>
          </w:tcPr>
          <w:p w:rsidR="00840E05" w:rsidRPr="00CC7B2C" w:rsidP="00840E05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ВСЬОГО:</w:t>
            </w:r>
          </w:p>
        </w:tc>
        <w:tc>
          <w:tcPr>
            <w:tcW w:w="1581" w:type="dxa"/>
          </w:tcPr>
          <w:p w:rsidR="00840E05" w:rsidRPr="00CC7B2C" w:rsidP="00840E05">
            <w:pPr>
              <w:pStyle w:val="ListParagraph"/>
              <w:ind w:left="0"/>
              <w:jc w:val="right"/>
              <w:rPr>
                <w:b/>
                <w:sz w:val="26"/>
                <w:szCs w:val="26"/>
                <w:lang w:eastAsia="uk-UA"/>
              </w:rPr>
            </w:pPr>
            <w:r w:rsidRPr="00A663C5">
              <w:rPr>
                <w:b/>
                <w:sz w:val="26"/>
                <w:szCs w:val="26"/>
                <w:lang w:eastAsia="uk-UA"/>
              </w:rPr>
              <w:t>30235</w:t>
            </w:r>
            <w:r>
              <w:rPr>
                <w:b/>
                <w:sz w:val="26"/>
                <w:szCs w:val="26"/>
                <w:lang w:eastAsia="uk-UA"/>
              </w:rPr>
              <w:t>,</w:t>
            </w:r>
            <w:r w:rsidRPr="00A663C5">
              <w:rPr>
                <w:b/>
                <w:sz w:val="26"/>
                <w:szCs w:val="26"/>
                <w:lang w:eastAsia="uk-UA"/>
              </w:rPr>
              <w:t>75</w:t>
            </w:r>
          </w:p>
        </w:tc>
      </w:tr>
    </w:tbl>
    <w:p w:rsidR="004A1B99" w:rsidRPr="00CC7B2C" w:rsidP="004A1B99">
      <w:pPr>
        <w:rPr>
          <w:b/>
        </w:rPr>
      </w:pPr>
    </w:p>
    <w:p w:rsidR="004A1B99" w:rsidP="00361B27">
      <w:pPr>
        <w:spacing w:line="288" w:lineRule="auto"/>
        <w:jc w:val="center"/>
        <w:rPr>
          <w:b/>
          <w:sz w:val="28"/>
          <w:szCs w:val="28"/>
        </w:rPr>
      </w:pPr>
    </w:p>
    <w:p w:rsidR="00361B27" w:rsidP="00361B27">
      <w:pPr>
        <w:rPr>
          <w:b/>
        </w:rPr>
      </w:pPr>
    </w:p>
    <w:p w:rsidR="00361B27" w:rsidP="00361B27">
      <w:pPr>
        <w:rPr>
          <w:b/>
        </w:rPr>
      </w:pPr>
    </w:p>
    <w:p w:rsidR="00361B27" w:rsidRPr="002E6D57" w:rsidP="00361B27">
      <w:pPr>
        <w:rPr>
          <w:b/>
        </w:rPr>
      </w:pPr>
    </w:p>
    <w:p w:rsidR="00361B27" w:rsidRPr="00EF75A1" w:rsidP="00361B27">
      <w:pPr>
        <w:tabs>
          <w:tab w:val="left" w:pos="7380"/>
        </w:tabs>
        <w:rPr>
          <w:b/>
          <w:sz w:val="28"/>
          <w:szCs w:val="28"/>
        </w:rPr>
      </w:pPr>
      <w:r w:rsidRPr="00EF75A1">
        <w:rPr>
          <w:b/>
          <w:sz w:val="28"/>
          <w:szCs w:val="28"/>
        </w:rPr>
        <w:t>Керуючий справами              _________________          Дмитро ГАПЧЕНКО</w:t>
      </w:r>
    </w:p>
    <w:p w:rsidR="00361B27" w:rsidRPr="00AB373A" w:rsidP="00361B27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30</w:t>
      </w:r>
      <w:r>
        <w:rPr>
          <w:u w:val="single"/>
        </w:rPr>
        <w:t xml:space="preserve">.01.2026 </w:t>
      </w:r>
      <w:r w:rsidRPr="00AB373A">
        <w:rPr>
          <w:u w:val="single"/>
        </w:rPr>
        <w:t>р.</w:t>
      </w:r>
    </w:p>
    <w:p w:rsidR="00361B27" w:rsidRPr="00AB373A" w:rsidP="00361B27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p w:rsidR="00361B27" w:rsidRPr="005D40D5" w:rsidP="00361B27">
      <w:pPr>
        <w:widowControl w:val="0"/>
        <w:tabs>
          <w:tab w:val="left" w:pos="7065"/>
        </w:tabs>
        <w:spacing w:line="288" w:lineRule="auto"/>
        <w:jc w:val="center"/>
        <w:rPr>
          <w:u w:val="single"/>
        </w:rPr>
      </w:pPr>
    </w:p>
    <w:p w:rsidR="00361B27" w:rsidRPr="00EF75A1" w:rsidP="00361B27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EF75A1">
        <w:rPr>
          <w:b/>
          <w:sz w:val="28"/>
          <w:szCs w:val="28"/>
        </w:rPr>
        <w:t>ачальник відділу-</w:t>
      </w:r>
    </w:p>
    <w:p w:rsidR="00361B27" w:rsidRPr="00EF75A1" w:rsidP="00361B27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EF75A1">
        <w:rPr>
          <w:b/>
          <w:sz w:val="28"/>
          <w:szCs w:val="28"/>
        </w:rPr>
        <w:t>головний бухгалтер</w:t>
      </w:r>
      <w:r>
        <w:rPr>
          <w:sz w:val="28"/>
          <w:szCs w:val="28"/>
        </w:rPr>
        <w:t xml:space="preserve">              </w:t>
      </w:r>
      <w:r w:rsidRPr="00EF75A1">
        <w:rPr>
          <w:sz w:val="28"/>
          <w:szCs w:val="28"/>
        </w:rPr>
        <w:t xml:space="preserve"> </w:t>
      </w:r>
      <w:r w:rsidRPr="00EF75A1">
        <w:rPr>
          <w:b/>
          <w:sz w:val="28"/>
          <w:szCs w:val="28"/>
        </w:rPr>
        <w:t xml:space="preserve">_________________ </w:t>
      </w:r>
      <w:r>
        <w:rPr>
          <w:b/>
          <w:sz w:val="28"/>
          <w:szCs w:val="28"/>
        </w:rPr>
        <w:t xml:space="preserve">          Світлана</w:t>
      </w:r>
      <w:r w:rsidRPr="00EF75A1">
        <w:rPr>
          <w:b/>
          <w:sz w:val="28"/>
          <w:szCs w:val="28"/>
        </w:rPr>
        <w:t xml:space="preserve"> Я</w:t>
      </w:r>
      <w:r>
        <w:rPr>
          <w:b/>
          <w:sz w:val="28"/>
          <w:szCs w:val="28"/>
        </w:rPr>
        <w:t>КУБЕНКО</w:t>
      </w:r>
    </w:p>
    <w:p w:rsidR="00361B27" w:rsidRPr="00AB373A" w:rsidP="00361B27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30</w:t>
      </w:r>
      <w:r>
        <w:rPr>
          <w:u w:val="single"/>
        </w:rPr>
        <w:t xml:space="preserve">.01.2026 </w:t>
      </w:r>
      <w:r w:rsidRPr="00AB373A">
        <w:rPr>
          <w:u w:val="single"/>
        </w:rPr>
        <w:t>р.</w:t>
      </w:r>
    </w:p>
    <w:p w:rsidR="00361B27" w:rsidRPr="00AB373A" w:rsidP="00361B27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p w:rsidR="00361B27" w:rsidP="00361B27">
      <w:pPr>
        <w:rPr>
          <w:b/>
        </w:rPr>
      </w:pPr>
    </w:p>
    <w:p w:rsidR="00361B27" w:rsidP="00361B27">
      <w:pPr>
        <w:rPr>
          <w:b/>
        </w:rPr>
      </w:pPr>
    </w:p>
    <w:p w:rsidR="00361B27" w:rsidP="00361B27">
      <w:pPr>
        <w:rPr>
          <w:b/>
        </w:rPr>
      </w:pPr>
    </w:p>
    <w:p w:rsidR="00361B27" w:rsidP="00361B27">
      <w:pPr>
        <w:rPr>
          <w:b/>
        </w:rPr>
      </w:pPr>
    </w:p>
    <w:p w:rsidR="00361B27" w:rsidP="00361B27">
      <w:pPr>
        <w:spacing w:line="360" w:lineRule="auto"/>
        <w:jc w:val="both"/>
        <w:rPr>
          <w:b/>
        </w:rPr>
      </w:pPr>
    </w:p>
    <w:p w:rsidR="00361B27" w:rsidP="00361B27">
      <w:pPr>
        <w:spacing w:line="360" w:lineRule="auto"/>
        <w:jc w:val="both"/>
        <w:rPr>
          <w:b/>
        </w:rPr>
      </w:pPr>
    </w:p>
    <w:p w:rsidR="00361B27" w:rsidP="00361B27"/>
    <w:p w:rsidR="003D19C9"/>
    <w:p w:rsidR="0004518F"/>
    <w:p w:rsidR="0004518F"/>
    <w:p w:rsidR="0004518F"/>
    <w:p w:rsidR="0004518F"/>
    <w:p w:rsidR="0004518F"/>
    <w:p w:rsidR="0004518F"/>
    <w:p w:rsidR="0004518F"/>
    <w:p w:rsidR="004A1B99"/>
    <w:p w:rsidR="004A1B99"/>
    <w:p w:rsidR="004A1B99"/>
    <w:p w:rsidR="0004518F"/>
    <w:p w:rsidR="0004518F"/>
    <w:p w:rsidR="0004518F"/>
    <w:p w:rsidR="0004518F"/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62CD25AA"/>
    <w:multiLevelType w:val="hybridMultilevel"/>
    <w:tmpl w:val="7C541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9C9"/>
    <w:rsid w:val="0004518F"/>
    <w:rsid w:val="000F1AFE"/>
    <w:rsid w:val="001B514D"/>
    <w:rsid w:val="002E19EA"/>
    <w:rsid w:val="002E6D57"/>
    <w:rsid w:val="003479D4"/>
    <w:rsid w:val="00361B27"/>
    <w:rsid w:val="003D19C9"/>
    <w:rsid w:val="003F32CD"/>
    <w:rsid w:val="004A1B99"/>
    <w:rsid w:val="005A5F48"/>
    <w:rsid w:val="005D40D5"/>
    <w:rsid w:val="006B2E01"/>
    <w:rsid w:val="006D1194"/>
    <w:rsid w:val="007011E4"/>
    <w:rsid w:val="00727B93"/>
    <w:rsid w:val="00840E05"/>
    <w:rsid w:val="008F2B33"/>
    <w:rsid w:val="009D3FCD"/>
    <w:rsid w:val="00A36C5C"/>
    <w:rsid w:val="00A663C5"/>
    <w:rsid w:val="00AB373A"/>
    <w:rsid w:val="00AD548D"/>
    <w:rsid w:val="00AE3B14"/>
    <w:rsid w:val="00B3600B"/>
    <w:rsid w:val="00C92239"/>
    <w:rsid w:val="00CC7B2C"/>
    <w:rsid w:val="00CE7178"/>
    <w:rsid w:val="00D302D5"/>
    <w:rsid w:val="00D360D1"/>
    <w:rsid w:val="00D77FE4"/>
    <w:rsid w:val="00EC51C4"/>
    <w:rsid w:val="00ED62E8"/>
    <w:rsid w:val="00EF75A1"/>
    <w:rsid w:val="00F142C5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19E3D2"/>
  <w15:chartTrackingRefBased/>
  <w15:docId w15:val="{8916F7EC-6D69-4134-B183-9AB9D89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19C9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3D19C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ListParagraph">
    <w:name w:val="List Paragraph"/>
    <w:basedOn w:val="Normal"/>
    <w:qFormat/>
    <w:rsid w:val="003D19C9"/>
    <w:pPr>
      <w:ind w:left="720"/>
      <w:contextualSpacing/>
    </w:pPr>
  </w:style>
  <w:style w:type="table" w:styleId="TableGrid">
    <w:name w:val="Table Grid"/>
    <w:basedOn w:val="TableNormal"/>
    <w:uiPriority w:val="59"/>
    <w:rsid w:val="003D19C9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a"/>
    <w:uiPriority w:val="99"/>
    <w:semiHidden/>
    <w:unhideWhenUsed/>
    <w:rsid w:val="006D1194"/>
    <w:rPr>
      <w:rFonts w:ascii="Segoe UI" w:hAnsi="Segoe UI" w:cs="Segoe UI"/>
      <w:sz w:val="18"/>
      <w:szCs w:val="18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6D1194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1308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Svitlana</cp:lastModifiedBy>
  <cp:revision>12</cp:revision>
  <cp:lastPrinted>2026-02-22T08:37:00Z</cp:lastPrinted>
  <dcterms:created xsi:type="dcterms:W3CDTF">2026-01-22T08:58:00Z</dcterms:created>
  <dcterms:modified xsi:type="dcterms:W3CDTF">2026-02-22T08:45:00Z</dcterms:modified>
</cp:coreProperties>
</file>