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95532028"/>
    <w:bookmarkStart w:id="1" w:name="_Hlk215137755"/>
    <w:p w:rsidR="009035C3" w:rsidRPr="001D3BBA" w:rsidRDefault="001832C4" w:rsidP="004E506C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035C3" w:rsidRDefault="009035C3" w:rsidP="009035C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5" type="#_x0000_t202" style="width:19.85pt;height:21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9035C3" w:rsidP="009035C3" w14:paraId="2FACE754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noProof/>
          <w:sz w:val="28"/>
          <w:szCs w:val="28"/>
          <w:lang w:val="uk-UA" w:eastAsia="en-US"/>
        </w:rPr>
        <w:drawing>
          <wp:inline distT="0" distB="0" distL="0" distR="0">
            <wp:extent cx="534875" cy="609600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5C3" w:rsidRPr="001D3BBA" w:rsidRDefault="001832C4" w:rsidP="009035C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C2D2C" w:rsidTr="00677DC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035C3" w:rsidRPr="001D3BBA" w:rsidRDefault="001832C4" w:rsidP="00677DC4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9035C3" w:rsidRPr="001D3BBA" w:rsidRDefault="009035C3" w:rsidP="00677DC4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9035C3" w:rsidRPr="001D3BBA" w:rsidRDefault="001832C4" w:rsidP="009035C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:rsidR="009035C3" w:rsidRPr="001D3BBA" w:rsidRDefault="001832C4" w:rsidP="009035C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9035C3" w:rsidRPr="001D3BBA" w:rsidRDefault="009035C3" w:rsidP="009035C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C2D2C" w:rsidTr="00677DC4">
        <w:tc>
          <w:tcPr>
            <w:tcW w:w="3166" w:type="dxa"/>
            <w:hideMark/>
          </w:tcPr>
          <w:p w:rsidR="009035C3" w:rsidRPr="00E357D3" w:rsidRDefault="001832C4" w:rsidP="00677DC4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09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01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3166" w:type="dxa"/>
          </w:tcPr>
          <w:p w:rsidR="009035C3" w:rsidRPr="001D3BBA" w:rsidRDefault="009035C3" w:rsidP="00677DC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9035C3" w:rsidRPr="00C51176" w:rsidRDefault="001832C4" w:rsidP="00677DC4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69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</w:p>
        </w:tc>
      </w:tr>
    </w:tbl>
    <w:p w:rsidR="009035C3" w:rsidRPr="001D3BBA" w:rsidRDefault="009035C3" w:rsidP="009035C3">
      <w:pPr>
        <w:rPr>
          <w:lang w:val="uk-UA"/>
        </w:rPr>
      </w:pPr>
    </w:p>
    <w:p w:rsidR="00782C18" w:rsidRDefault="001832C4" w:rsidP="00C5061D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2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3" w:name="_Hlk140052245"/>
      <w:bookmarkStart w:id="4" w:name="_Hlk139463318"/>
      <w:bookmarkStart w:id="5" w:name="_Hlk170906790"/>
      <w:r>
        <w:rPr>
          <w:b/>
          <w:bCs/>
          <w:lang w:val="uk-UA"/>
        </w:rPr>
        <w:t xml:space="preserve">за робочим проектом </w:t>
      </w:r>
      <w:bookmarkStart w:id="6" w:name="_Hlk214544520"/>
      <w:bookmarkEnd w:id="2"/>
      <w:bookmarkEnd w:id="3"/>
      <w:bookmarkEnd w:id="4"/>
      <w:bookmarkEnd w:id="5"/>
      <w:r w:rsidRPr="00782C18">
        <w:rPr>
          <w:b/>
          <w:lang w:val="uk-UA"/>
        </w:rPr>
        <w:t>«</w:t>
      </w:r>
      <w:r w:rsidR="002F7852" w:rsidRPr="002F7852">
        <w:rPr>
          <w:b/>
          <w:lang w:val="uk-UA"/>
        </w:rPr>
        <w:t xml:space="preserve">Капітальний ремонт </w:t>
      </w:r>
      <w:r w:rsidR="008B4934">
        <w:rPr>
          <w:b/>
          <w:lang w:val="uk-UA"/>
        </w:rPr>
        <w:t>адміністративної будівлі (утеплення фасадів, ремонт покрівлі)</w:t>
      </w:r>
      <w:r w:rsidR="002F7852" w:rsidRPr="002F7852">
        <w:rPr>
          <w:b/>
          <w:lang w:val="uk-UA"/>
        </w:rPr>
        <w:t xml:space="preserve"> </w:t>
      </w:r>
      <w:r w:rsidR="00FE1314">
        <w:rPr>
          <w:b/>
          <w:lang w:val="uk-UA"/>
        </w:rPr>
        <w:t>за адресою:</w:t>
      </w:r>
      <w:r w:rsidR="002F7852" w:rsidRPr="002F7852">
        <w:rPr>
          <w:b/>
          <w:lang w:val="uk-UA"/>
        </w:rPr>
        <w:t xml:space="preserve"> вул. Незламності</w:t>
      </w:r>
      <w:r w:rsidR="00FE1314">
        <w:rPr>
          <w:b/>
          <w:lang w:val="uk-UA"/>
        </w:rPr>
        <w:t>, 64-А</w:t>
      </w:r>
      <w:r w:rsidR="002F7852" w:rsidRPr="002F7852">
        <w:rPr>
          <w:b/>
          <w:lang w:val="uk-UA"/>
        </w:rPr>
        <w:t xml:space="preserve"> в </w:t>
      </w:r>
      <w:r w:rsidR="007B47E7">
        <w:rPr>
          <w:b/>
          <w:lang w:val="uk-UA"/>
        </w:rPr>
        <w:br/>
      </w:r>
      <w:r w:rsidR="002F7852" w:rsidRPr="002F7852">
        <w:rPr>
          <w:b/>
          <w:lang w:val="uk-UA"/>
        </w:rPr>
        <w:t>с. Бабинці Бучанського району Київської області</w:t>
      </w:r>
      <w:r w:rsidR="007B47E7">
        <w:rPr>
          <w:b/>
          <w:lang w:val="uk-UA"/>
        </w:rPr>
        <w:t xml:space="preserve"> - з</w:t>
      </w:r>
      <w:r w:rsidR="00FE1314">
        <w:rPr>
          <w:b/>
          <w:lang w:val="uk-UA"/>
        </w:rPr>
        <w:t>аходи з усунення аварій в бюджетних установах</w:t>
      </w:r>
      <w:r w:rsidRPr="00782C18">
        <w:rPr>
          <w:b/>
          <w:lang w:val="uk-UA"/>
        </w:rPr>
        <w:t>»</w:t>
      </w:r>
      <w:bookmarkEnd w:id="6"/>
    </w:p>
    <w:p w:rsidR="00782C18" w:rsidRDefault="00782C18" w:rsidP="00782C18">
      <w:pPr>
        <w:tabs>
          <w:tab w:val="left" w:pos="0"/>
        </w:tabs>
        <w:ind w:right="3542"/>
        <w:rPr>
          <w:b/>
          <w:lang w:val="uk-UA"/>
        </w:rPr>
      </w:pPr>
    </w:p>
    <w:p w:rsidR="009035C3" w:rsidRPr="001D3BBA" w:rsidRDefault="001832C4" w:rsidP="00FC7D98">
      <w:pPr>
        <w:tabs>
          <w:tab w:val="left" w:pos="0"/>
        </w:tabs>
        <w:ind w:right="-1"/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7" w:name="_Hlk140052351"/>
      <w:bookmarkStart w:id="8" w:name="_Hlk139463420"/>
      <w:r w:rsidR="00782C18">
        <w:rPr>
          <w:lang w:val="uk-UA"/>
        </w:rPr>
        <w:t>Е</w:t>
      </w:r>
      <w:r w:rsidRPr="001D3BBA">
        <w:rPr>
          <w:lang w:val="uk-UA"/>
        </w:rPr>
        <w:t>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</w:t>
      </w:r>
      <w:bookmarkStart w:id="9" w:name="_Hlk157434039"/>
      <w:r w:rsidR="00782C18" w:rsidRPr="00782C18">
        <w:rPr>
          <w:lang w:val="uk-UA"/>
        </w:rPr>
        <w:t>№</w:t>
      </w:r>
      <w:r w:rsidR="00782C18">
        <w:rPr>
          <w:lang w:val="uk-UA"/>
        </w:rPr>
        <w:t xml:space="preserve"> </w:t>
      </w:r>
      <w:r w:rsidR="007B47E7">
        <w:rPr>
          <w:lang w:val="uk-UA"/>
        </w:rPr>
        <w:t>0325-250/Є</w:t>
      </w:r>
      <w:r w:rsidR="00782C18" w:rsidRPr="00782C18">
        <w:rPr>
          <w:lang w:val="uk-UA"/>
        </w:rPr>
        <w:t xml:space="preserve"> від </w:t>
      </w:r>
      <w:r w:rsidR="0084424A">
        <w:rPr>
          <w:lang w:val="uk-UA"/>
        </w:rPr>
        <w:t>23 грудня</w:t>
      </w:r>
      <w:r w:rsidR="00782C18" w:rsidRPr="00782C18">
        <w:rPr>
          <w:lang w:val="uk-UA"/>
        </w:rPr>
        <w:t xml:space="preserve"> 2025 р</w:t>
      </w:r>
      <w:r w:rsidR="000E5C03">
        <w:rPr>
          <w:lang w:val="uk-UA"/>
        </w:rPr>
        <w:t>.</w:t>
      </w:r>
      <w:r w:rsidR="00782C18">
        <w:rPr>
          <w:lang w:val="uk-UA"/>
        </w:rPr>
        <w:t xml:space="preserve">, </w:t>
      </w:r>
      <w:r>
        <w:rPr>
          <w:lang w:val="uk-UA"/>
        </w:rPr>
        <w:t>вико</w:t>
      </w:r>
      <w:r>
        <w:rPr>
          <w:lang w:val="uk-UA"/>
        </w:rPr>
        <w:t xml:space="preserve">наний </w:t>
      </w:r>
      <w:r w:rsidR="00782C18" w:rsidRPr="00782C18">
        <w:rPr>
          <w:lang w:val="uk-UA"/>
        </w:rPr>
        <w:t>ТОВ «</w:t>
      </w:r>
      <w:r w:rsidR="00FC7D98">
        <w:rPr>
          <w:lang w:val="uk-UA"/>
        </w:rPr>
        <w:t>єЕк</w:t>
      </w:r>
      <w:r w:rsidR="00AB461B">
        <w:rPr>
          <w:lang w:val="uk-UA"/>
        </w:rPr>
        <w:t>спертиза</w:t>
      </w:r>
      <w:r w:rsidR="00782C18" w:rsidRP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за </w:t>
      </w:r>
      <w:r>
        <w:rPr>
          <w:lang w:val="uk-UA"/>
        </w:rPr>
        <w:t>робочим проектом</w:t>
      </w:r>
      <w:r w:rsidRPr="00684237">
        <w:rPr>
          <w:lang w:val="uk-UA"/>
        </w:rPr>
        <w:t xml:space="preserve"> </w:t>
      </w:r>
      <w:bookmarkStart w:id="10" w:name="_Hlk214544601"/>
      <w:bookmarkEnd w:id="7"/>
      <w:bookmarkEnd w:id="9"/>
      <w:r w:rsidR="00782C18" w:rsidRPr="00782C18">
        <w:rPr>
          <w:lang w:val="uk-UA"/>
        </w:rPr>
        <w:t>«</w:t>
      </w:r>
      <w:r w:rsidR="00FC7D98" w:rsidRPr="00FC7D98">
        <w:rPr>
          <w:lang w:val="uk-UA"/>
        </w:rPr>
        <w:t>Капітальний ремонт адміністративної будівлі (утеплення фасадів, ремонт покрівлі) за адресою: вул. Незламності, 64-А в с. Бабинці Бучанського району Київської області - заходи з усунення аварій в бюджетних установах</w:t>
      </w:r>
      <w:r w:rsidR="00782C18" w:rsidRPr="00782C18">
        <w:rPr>
          <w:lang w:val="uk-UA"/>
        </w:rPr>
        <w:t>»</w:t>
      </w:r>
      <w:bookmarkEnd w:id="10"/>
      <w:r w:rsidR="001175FB" w:rsidRPr="001175FB">
        <w:rPr>
          <w:lang w:val="uk-UA"/>
        </w:rPr>
        <w:t xml:space="preserve"> </w:t>
      </w:r>
      <w:r w:rsidRPr="00684237">
        <w:rPr>
          <w:lang w:val="uk-UA"/>
        </w:rPr>
        <w:t>розроблено</w:t>
      </w:r>
      <w:r w:rsidR="002C17D5">
        <w:rPr>
          <w:lang w:val="uk-UA"/>
        </w:rPr>
        <w:t>го</w:t>
      </w:r>
      <w:r w:rsidRPr="00684237">
        <w:rPr>
          <w:lang w:val="uk-UA"/>
        </w:rPr>
        <w:t xml:space="preserve"> </w:t>
      </w:r>
      <w:bookmarkEnd w:id="8"/>
      <w:r w:rsidR="00782C18" w:rsidRPr="00782C18">
        <w:rPr>
          <w:lang w:val="uk-UA"/>
        </w:rPr>
        <w:t>ТОВ «</w:t>
      </w:r>
      <w:r w:rsidR="00650EBD">
        <w:rPr>
          <w:lang w:val="uk-UA"/>
        </w:rPr>
        <w:t>ІНЖИНІРИНГОВА КОМПАНІЯ «ТЕРТАЛ</w:t>
      </w:r>
      <w:r w:rsidR="00782C18">
        <w:rPr>
          <w:lang w:val="uk-UA"/>
        </w:rPr>
        <w:t>»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:rsidR="009035C3" w:rsidRPr="001D3BBA" w:rsidRDefault="009035C3" w:rsidP="009035C3">
      <w:pPr>
        <w:ind w:firstLine="708"/>
        <w:rPr>
          <w:lang w:val="uk-UA"/>
        </w:rPr>
      </w:pPr>
    </w:p>
    <w:p w:rsidR="009035C3" w:rsidRPr="001D3BBA" w:rsidRDefault="001832C4" w:rsidP="009035C3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:rsidR="009035C3" w:rsidRPr="001D3BBA" w:rsidRDefault="009035C3" w:rsidP="009035C3">
      <w:pPr>
        <w:rPr>
          <w:b/>
          <w:lang w:val="uk-UA"/>
        </w:rPr>
      </w:pPr>
    </w:p>
    <w:p w:rsidR="009035C3" w:rsidRPr="001D3BBA" w:rsidRDefault="001832C4" w:rsidP="00D10F26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="00782C18" w:rsidRPr="00782C18">
        <w:rPr>
          <w:lang w:val="uk-UA"/>
        </w:rPr>
        <w:t>«</w:t>
      </w:r>
      <w:r w:rsidR="00D10F26" w:rsidRPr="00D10F26">
        <w:rPr>
          <w:lang w:val="uk-UA"/>
        </w:rPr>
        <w:t>Капітальний ремонт адміністративної будівлі (утеплення фасадів, ремонт покрівлі) за адресою: вул. Незламності, 64-А в с. Бабинці Бучанського району Київської області - заходи з усунення аварій в бюджетних установах</w:t>
      </w:r>
      <w:r w:rsidR="00782C18" w:rsidRPr="00782C18">
        <w:rPr>
          <w:lang w:val="uk-UA"/>
        </w:rPr>
        <w:t>»</w:t>
      </w:r>
      <w:r w:rsidR="001175FB"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9035C3" w:rsidRPr="001D3BBA" w:rsidRDefault="009035C3" w:rsidP="009035C3">
      <w:pPr>
        <w:ind w:firstLine="426"/>
        <w:rPr>
          <w:b/>
          <w:bCs/>
          <w:spacing w:val="-4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689"/>
      </w:tblGrid>
      <w:tr w:rsidR="008C2D2C" w:rsidTr="00782C18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Од. </w:t>
            </w:r>
            <w:r w:rsidRPr="001D3BBA">
              <w:rPr>
                <w:spacing w:val="-4"/>
                <w:lang w:val="uk-UA" w:eastAsia="en-US"/>
              </w:rPr>
              <w:t>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8C2D2C" w:rsidTr="00782C18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6003</w:t>
            </w:r>
            <w:r w:rsidR="00544B88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7</w:t>
            </w:r>
            <w:r w:rsidR="00544B88">
              <w:rPr>
                <w:spacing w:val="-4"/>
                <w:lang w:val="uk-UA" w:eastAsia="en-US"/>
              </w:rPr>
              <w:t>2</w:t>
            </w:r>
          </w:p>
        </w:tc>
      </w:tr>
      <w:tr w:rsidR="008C2D2C" w:rsidTr="00782C18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4532</w:t>
            </w:r>
            <w:r w:rsidR="00544B88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039</w:t>
            </w:r>
          </w:p>
        </w:tc>
      </w:tr>
      <w:tr w:rsidR="008C2D2C" w:rsidTr="00782C18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</w:t>
            </w:r>
          </w:p>
        </w:tc>
      </w:tr>
      <w:tr w:rsidR="008C2D2C" w:rsidTr="00782C18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RDefault="001832C4" w:rsidP="00677DC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1471</w:t>
            </w:r>
            <w:r w:rsidR="00480F8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681</w:t>
            </w:r>
          </w:p>
        </w:tc>
      </w:tr>
    </w:tbl>
    <w:p w:rsidR="009035C3" w:rsidRDefault="001832C4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:rsidR="009035C3" w:rsidRPr="001D3BBA" w:rsidRDefault="001832C4" w:rsidP="00172A4E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Контроль за виконанням даного </w:t>
      </w:r>
      <w:r w:rsidRPr="001D3BBA">
        <w:rPr>
          <w:bCs/>
          <w:lang w:val="uk-UA"/>
        </w:rPr>
        <w:t>рішення покласти на заступника міського голови Чейчука Д.М.</w:t>
      </w:r>
    </w:p>
    <w:p w:rsidR="009035C3" w:rsidRPr="001D3BBA" w:rsidRDefault="009035C3" w:rsidP="009035C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:rsidR="009035C3" w:rsidRPr="001D3BBA" w:rsidRDefault="009035C3" w:rsidP="009035C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1F375C" w:rsidRDefault="001F375C" w:rsidP="00337DC2">
      <w:pPr>
        <w:rPr>
          <w:b/>
          <w:bCs/>
          <w:sz w:val="28"/>
          <w:szCs w:val="28"/>
          <w:lang w:val="uk-UA"/>
        </w:rPr>
      </w:pPr>
    </w:p>
    <w:p w:rsidR="00EA57A9" w:rsidRDefault="001832C4" w:rsidP="000A3DB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782C18">
        <w:rPr>
          <w:b/>
          <w:bCs/>
          <w:sz w:val="28"/>
          <w:szCs w:val="28"/>
          <w:lang w:val="uk-UA"/>
        </w:rPr>
        <w:t>іськ</w:t>
      </w:r>
      <w:r w:rsidR="00DC5D05">
        <w:rPr>
          <w:b/>
          <w:bCs/>
          <w:sz w:val="28"/>
          <w:szCs w:val="28"/>
          <w:lang w:val="uk-UA"/>
        </w:rPr>
        <w:t>ий</w:t>
      </w:r>
      <w:r w:rsidR="00782C18">
        <w:rPr>
          <w:b/>
          <w:bCs/>
          <w:sz w:val="28"/>
          <w:szCs w:val="28"/>
          <w:lang w:val="uk-UA"/>
        </w:rPr>
        <w:t xml:space="preserve"> голов</w:t>
      </w:r>
      <w:r w:rsidR="00DC5D05">
        <w:rPr>
          <w:b/>
          <w:bCs/>
          <w:sz w:val="28"/>
          <w:szCs w:val="28"/>
          <w:lang w:val="uk-UA"/>
        </w:rPr>
        <w:t>а</w:t>
      </w:r>
      <w:r w:rsidR="009035C3">
        <w:rPr>
          <w:b/>
          <w:bCs/>
          <w:sz w:val="28"/>
          <w:szCs w:val="28"/>
          <w:lang w:val="uk-UA"/>
        </w:rPr>
        <w:t xml:space="preserve">                  </w:t>
      </w:r>
      <w:r w:rsidR="00782C18">
        <w:rPr>
          <w:b/>
          <w:bCs/>
          <w:sz w:val="28"/>
          <w:szCs w:val="28"/>
          <w:lang w:val="uk-UA"/>
        </w:rPr>
        <w:t xml:space="preserve">            </w:t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</w:t>
      </w:r>
      <w:r w:rsidR="00361594">
        <w:rPr>
          <w:b/>
          <w:bCs/>
          <w:sz w:val="28"/>
          <w:szCs w:val="28"/>
          <w:lang w:val="uk-UA"/>
        </w:rPr>
        <w:t xml:space="preserve">   </w:t>
      </w:r>
      <w:r w:rsidR="006D4D55">
        <w:rPr>
          <w:b/>
          <w:bCs/>
          <w:sz w:val="28"/>
          <w:szCs w:val="28"/>
          <w:lang w:val="uk-UA"/>
        </w:rPr>
        <w:t xml:space="preserve">  </w:t>
      </w:r>
      <w:r w:rsidR="00782C18">
        <w:rPr>
          <w:b/>
          <w:bCs/>
          <w:sz w:val="28"/>
          <w:szCs w:val="28"/>
          <w:lang w:val="uk-UA"/>
        </w:rPr>
        <w:t xml:space="preserve">             </w:t>
      </w:r>
      <w:r w:rsidR="00DC5D05">
        <w:rPr>
          <w:b/>
          <w:bCs/>
          <w:sz w:val="28"/>
          <w:szCs w:val="28"/>
          <w:lang w:val="uk-UA"/>
        </w:rPr>
        <w:t xml:space="preserve">     </w:t>
      </w:r>
      <w:r w:rsidR="006D4D55">
        <w:rPr>
          <w:b/>
          <w:bCs/>
          <w:sz w:val="28"/>
          <w:szCs w:val="28"/>
          <w:lang w:val="uk-UA"/>
        </w:rPr>
        <w:t xml:space="preserve">   </w:t>
      </w:r>
      <w:bookmarkEnd w:id="0"/>
      <w:r w:rsidR="00DC5D05">
        <w:rPr>
          <w:b/>
          <w:bCs/>
          <w:sz w:val="28"/>
          <w:szCs w:val="28"/>
          <w:lang w:val="uk-UA"/>
        </w:rPr>
        <w:t>Анатолій ФЕДОРУК</w:t>
      </w:r>
    </w:p>
    <w:bookmarkEnd w:id="1"/>
    <w:p w:rsidR="00DC5D05" w:rsidRDefault="00DC5D05">
      <w:pPr>
        <w:spacing w:after="160" w:line="259" w:lineRule="auto"/>
        <w:jc w:val="left"/>
        <w:rPr>
          <w:b/>
          <w:bCs/>
          <w:sz w:val="28"/>
          <w:szCs w:val="28"/>
          <w:lang w:val="uk-UA"/>
        </w:rPr>
      </w:pPr>
    </w:p>
    <w:sectPr w:rsidR="00DC5D05" w:rsidSect="00DB7A2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04536"/>
    <w:rsid w:val="00004AFC"/>
    <w:rsid w:val="00015149"/>
    <w:rsid w:val="000405D0"/>
    <w:rsid w:val="00050908"/>
    <w:rsid w:val="00065176"/>
    <w:rsid w:val="00067E18"/>
    <w:rsid w:val="000A3DB6"/>
    <w:rsid w:val="000A73C8"/>
    <w:rsid w:val="000C64A2"/>
    <w:rsid w:val="000D0146"/>
    <w:rsid w:val="000E32B4"/>
    <w:rsid w:val="000E5228"/>
    <w:rsid w:val="000E5C03"/>
    <w:rsid w:val="00103D04"/>
    <w:rsid w:val="00114582"/>
    <w:rsid w:val="001175FB"/>
    <w:rsid w:val="001249BD"/>
    <w:rsid w:val="00127803"/>
    <w:rsid w:val="001341D1"/>
    <w:rsid w:val="00136234"/>
    <w:rsid w:val="001376D6"/>
    <w:rsid w:val="00161CD4"/>
    <w:rsid w:val="00163548"/>
    <w:rsid w:val="0017121D"/>
    <w:rsid w:val="00172A4E"/>
    <w:rsid w:val="001779E5"/>
    <w:rsid w:val="001832C4"/>
    <w:rsid w:val="00183A95"/>
    <w:rsid w:val="001C1715"/>
    <w:rsid w:val="001D1403"/>
    <w:rsid w:val="001D3017"/>
    <w:rsid w:val="001D3BBA"/>
    <w:rsid w:val="001D40D0"/>
    <w:rsid w:val="001E7AFA"/>
    <w:rsid w:val="001F375C"/>
    <w:rsid w:val="00231926"/>
    <w:rsid w:val="00235C0D"/>
    <w:rsid w:val="00252F8F"/>
    <w:rsid w:val="00274C3B"/>
    <w:rsid w:val="0028435E"/>
    <w:rsid w:val="002970BD"/>
    <w:rsid w:val="002C17D5"/>
    <w:rsid w:val="002D6D81"/>
    <w:rsid w:val="002E7813"/>
    <w:rsid w:val="002F2A8A"/>
    <w:rsid w:val="002F7852"/>
    <w:rsid w:val="00325A3D"/>
    <w:rsid w:val="00335712"/>
    <w:rsid w:val="00337DC2"/>
    <w:rsid w:val="00341611"/>
    <w:rsid w:val="0035519D"/>
    <w:rsid w:val="00361594"/>
    <w:rsid w:val="00365355"/>
    <w:rsid w:val="00372635"/>
    <w:rsid w:val="003732BE"/>
    <w:rsid w:val="003851C4"/>
    <w:rsid w:val="003B65D8"/>
    <w:rsid w:val="003F1F95"/>
    <w:rsid w:val="003F79B7"/>
    <w:rsid w:val="00422F28"/>
    <w:rsid w:val="004609E0"/>
    <w:rsid w:val="00466B7A"/>
    <w:rsid w:val="004725F5"/>
    <w:rsid w:val="00480F8B"/>
    <w:rsid w:val="00481C29"/>
    <w:rsid w:val="00484000"/>
    <w:rsid w:val="004859A2"/>
    <w:rsid w:val="004905B7"/>
    <w:rsid w:val="004957FE"/>
    <w:rsid w:val="004A5452"/>
    <w:rsid w:val="004B0706"/>
    <w:rsid w:val="004B24DC"/>
    <w:rsid w:val="004C124A"/>
    <w:rsid w:val="004D6D8D"/>
    <w:rsid w:val="004E4ADB"/>
    <w:rsid w:val="004E506C"/>
    <w:rsid w:val="004F1841"/>
    <w:rsid w:val="0051266A"/>
    <w:rsid w:val="00525B35"/>
    <w:rsid w:val="00532418"/>
    <w:rsid w:val="00544B88"/>
    <w:rsid w:val="0055381F"/>
    <w:rsid w:val="005B0FB6"/>
    <w:rsid w:val="005B14CC"/>
    <w:rsid w:val="005C0FEC"/>
    <w:rsid w:val="005C20A4"/>
    <w:rsid w:val="005C3F61"/>
    <w:rsid w:val="005F35FA"/>
    <w:rsid w:val="00600C5A"/>
    <w:rsid w:val="00601FB1"/>
    <w:rsid w:val="00616D6A"/>
    <w:rsid w:val="0062444C"/>
    <w:rsid w:val="0063202C"/>
    <w:rsid w:val="0063406C"/>
    <w:rsid w:val="00650EBD"/>
    <w:rsid w:val="006647A9"/>
    <w:rsid w:val="0066779C"/>
    <w:rsid w:val="00675344"/>
    <w:rsid w:val="00677DC4"/>
    <w:rsid w:val="00684237"/>
    <w:rsid w:val="00694B16"/>
    <w:rsid w:val="006A4DBC"/>
    <w:rsid w:val="006B264A"/>
    <w:rsid w:val="006C7D44"/>
    <w:rsid w:val="006D4D55"/>
    <w:rsid w:val="006D7F11"/>
    <w:rsid w:val="00731B72"/>
    <w:rsid w:val="00745EF9"/>
    <w:rsid w:val="007466BE"/>
    <w:rsid w:val="00747E34"/>
    <w:rsid w:val="007564C7"/>
    <w:rsid w:val="0076260F"/>
    <w:rsid w:val="00772A64"/>
    <w:rsid w:val="00782C18"/>
    <w:rsid w:val="007877E8"/>
    <w:rsid w:val="00793FE0"/>
    <w:rsid w:val="007B47E7"/>
    <w:rsid w:val="007B6521"/>
    <w:rsid w:val="007E4824"/>
    <w:rsid w:val="007E6B95"/>
    <w:rsid w:val="007E7630"/>
    <w:rsid w:val="007F6C65"/>
    <w:rsid w:val="00800862"/>
    <w:rsid w:val="00820606"/>
    <w:rsid w:val="00824909"/>
    <w:rsid w:val="00837743"/>
    <w:rsid w:val="00843196"/>
    <w:rsid w:val="0084424A"/>
    <w:rsid w:val="00856762"/>
    <w:rsid w:val="00864F63"/>
    <w:rsid w:val="00873C7B"/>
    <w:rsid w:val="00875A48"/>
    <w:rsid w:val="00886546"/>
    <w:rsid w:val="00893F1E"/>
    <w:rsid w:val="00896CB4"/>
    <w:rsid w:val="008A29C4"/>
    <w:rsid w:val="008B10F6"/>
    <w:rsid w:val="008B4934"/>
    <w:rsid w:val="008C2D2C"/>
    <w:rsid w:val="008D26DD"/>
    <w:rsid w:val="008D656C"/>
    <w:rsid w:val="009035C3"/>
    <w:rsid w:val="009044C8"/>
    <w:rsid w:val="00917893"/>
    <w:rsid w:val="00952959"/>
    <w:rsid w:val="009603E4"/>
    <w:rsid w:val="00983941"/>
    <w:rsid w:val="009B7A81"/>
    <w:rsid w:val="00A16976"/>
    <w:rsid w:val="00A259B7"/>
    <w:rsid w:val="00A421EF"/>
    <w:rsid w:val="00A5506D"/>
    <w:rsid w:val="00A76630"/>
    <w:rsid w:val="00A82FD3"/>
    <w:rsid w:val="00A83525"/>
    <w:rsid w:val="00AA149A"/>
    <w:rsid w:val="00AB461B"/>
    <w:rsid w:val="00AC6BE8"/>
    <w:rsid w:val="00AD15D7"/>
    <w:rsid w:val="00AE2738"/>
    <w:rsid w:val="00B20929"/>
    <w:rsid w:val="00B323D4"/>
    <w:rsid w:val="00B52DBB"/>
    <w:rsid w:val="00B647B8"/>
    <w:rsid w:val="00B83A3B"/>
    <w:rsid w:val="00B86DAA"/>
    <w:rsid w:val="00BB2E26"/>
    <w:rsid w:val="00BB7AA7"/>
    <w:rsid w:val="00BC2C0D"/>
    <w:rsid w:val="00BC7D94"/>
    <w:rsid w:val="00C02EB7"/>
    <w:rsid w:val="00C17446"/>
    <w:rsid w:val="00C35C1F"/>
    <w:rsid w:val="00C410D8"/>
    <w:rsid w:val="00C43BA5"/>
    <w:rsid w:val="00C50180"/>
    <w:rsid w:val="00C5061D"/>
    <w:rsid w:val="00C51176"/>
    <w:rsid w:val="00C54586"/>
    <w:rsid w:val="00C57255"/>
    <w:rsid w:val="00C81FB9"/>
    <w:rsid w:val="00C831FB"/>
    <w:rsid w:val="00CD2048"/>
    <w:rsid w:val="00D00877"/>
    <w:rsid w:val="00D10F26"/>
    <w:rsid w:val="00D2282C"/>
    <w:rsid w:val="00D22B28"/>
    <w:rsid w:val="00D423D2"/>
    <w:rsid w:val="00D50C82"/>
    <w:rsid w:val="00D6718E"/>
    <w:rsid w:val="00D86BA9"/>
    <w:rsid w:val="00DA1877"/>
    <w:rsid w:val="00DA3D3A"/>
    <w:rsid w:val="00DB5048"/>
    <w:rsid w:val="00DB762E"/>
    <w:rsid w:val="00DB7A28"/>
    <w:rsid w:val="00DC3057"/>
    <w:rsid w:val="00DC5D05"/>
    <w:rsid w:val="00DD4459"/>
    <w:rsid w:val="00DF0E34"/>
    <w:rsid w:val="00E251C7"/>
    <w:rsid w:val="00E309AF"/>
    <w:rsid w:val="00E31D29"/>
    <w:rsid w:val="00E357D3"/>
    <w:rsid w:val="00E4277F"/>
    <w:rsid w:val="00E5085F"/>
    <w:rsid w:val="00E73777"/>
    <w:rsid w:val="00E908C6"/>
    <w:rsid w:val="00E930DD"/>
    <w:rsid w:val="00EA57A9"/>
    <w:rsid w:val="00EE7B9A"/>
    <w:rsid w:val="00EF21EE"/>
    <w:rsid w:val="00F02533"/>
    <w:rsid w:val="00F03FB0"/>
    <w:rsid w:val="00F07252"/>
    <w:rsid w:val="00F11E51"/>
    <w:rsid w:val="00F13EA5"/>
    <w:rsid w:val="00F159FD"/>
    <w:rsid w:val="00F42451"/>
    <w:rsid w:val="00F564E3"/>
    <w:rsid w:val="00F86C05"/>
    <w:rsid w:val="00FA5DFE"/>
    <w:rsid w:val="00FC7D98"/>
    <w:rsid w:val="00FE1314"/>
    <w:rsid w:val="00FF4417"/>
    <w:rsid w:val="00FF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4B3D"/>
  <w15:chartTrackingRefBased/>
  <w15:docId w15:val="{E5252526-C1A9-46FE-BDD8-3D04038E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4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Zhukovec</dc:creator>
  <cp:lastModifiedBy>Olha Pronko</cp:lastModifiedBy>
  <cp:revision>6</cp:revision>
  <cp:lastPrinted>2025-12-25T10:03:00Z</cp:lastPrinted>
  <dcterms:created xsi:type="dcterms:W3CDTF">2026-01-21T14:18:00Z</dcterms:created>
  <dcterms:modified xsi:type="dcterms:W3CDTF">2026-01-27T08:40:00Z</dcterms:modified>
</cp:coreProperties>
</file>