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4E0845" w:rsidRPr="00B9098A" w:rsidP="004E0845" w14:paraId="333F3727" w14:textId="7777777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9098A">
        <w:rPr>
          <w:rFonts w:ascii="Times New Roman" w:hAnsi="Times New Roman" w:cs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E0845" w:rsidRPr="00BE7D91" w:rsidP="004E0845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4E0845" w:rsidRPr="00BE7D91" w:rsidP="004E0845" w14:paraId="75894D81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098A">
        <w:rPr>
          <w:rFonts w:ascii="Times New Roman" w:hAnsi="Times New Roman" w:cs="Times New Roman"/>
          <w:i/>
        </w:rPr>
        <w:drawing>
          <wp:inline>
            <wp:extent cx="540446" cy="61595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446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45" w:rsidRPr="00B9098A" w:rsidP="004E0845" w14:paraId="1B33A12C" w14:textId="77777777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</w:rPr>
      </w:pPr>
      <w:r w:rsidRPr="00B9098A">
        <w:rPr>
          <w:rFonts w:ascii="Times New Roman" w:hAnsi="Times New Roman" w:cs="Times New Roman"/>
          <w:b/>
          <w:spacing w:val="40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5A1B6F07" w14:textId="77777777" w:rsidTr="002876E3">
        <w:tblPrEx>
          <w:tblW w:w="0" w:type="auto"/>
          <w:tblLook w:val="04A0"/>
        </w:tblPrEx>
        <w:tc>
          <w:tcPr>
            <w:tcW w:w="9628" w:type="dxa"/>
          </w:tcPr>
          <w:p w:rsidR="004E0845" w:rsidRPr="00B9098A" w:rsidP="002876E3" w14:paraId="26BACBD5" w14:textId="7777777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B9098A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uk-UA"/>
              </w:rPr>
              <w:t>ВИКОНАВЧИЙ КОМІТЕТ</w:t>
            </w:r>
          </w:p>
          <w:p w:rsidR="004E0845" w:rsidRPr="00B9098A" w:rsidP="002876E3" w14:paraId="672A82B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98A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4E0845" w:rsidRPr="00B9098A" w:rsidP="002876E3" w14:paraId="64E5AC9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0845" w:rsidRPr="00B9098A" w:rsidP="004E0845" w14:paraId="697F4CA3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</w:rPr>
      </w:pPr>
      <w:r w:rsidRPr="00B9098A">
        <w:rPr>
          <w:rFonts w:ascii="Times New Roman" w:hAnsi="Times New Roman" w:cs="Times New Roman"/>
          <w:b/>
          <w:spacing w:val="80"/>
        </w:rPr>
        <w:t xml:space="preserve">РІШЕННЯ </w:t>
      </w:r>
    </w:p>
    <w:p w:rsidR="004E0845" w:rsidRPr="00B9098A" w:rsidP="004E0845" w14:paraId="53ABF509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</w:rPr>
      </w:pPr>
    </w:p>
    <w:p w:rsidR="004E0845" w:rsidRPr="00B9098A" w:rsidP="004E0845" w14:paraId="73852FD1" w14:textId="51870B76">
      <w:pPr>
        <w:pStyle w:val="Heading1"/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>.12.2025</w:t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                     </w:t>
      </w:r>
      <w:r w:rsidR="00115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2719</w:t>
      </w:r>
      <w:r w:rsidRPr="00B909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E0845" w:rsidRPr="00B9098A" w:rsidP="004E0845" w14:paraId="6C23426F" w14:textId="77777777">
      <w:pPr>
        <w:rPr>
          <w:rFonts w:ascii="Times New Roman" w:hAnsi="Times New Roman" w:cs="Times New Roman"/>
        </w:rPr>
      </w:pPr>
    </w:p>
    <w:p w:rsidR="004E0845" w:rsidRPr="00B9098A" w:rsidP="00CE7434" w14:paraId="3F858878" w14:textId="351269A0">
      <w:pPr>
        <w:spacing w:after="0" w:line="240" w:lineRule="auto"/>
        <w:ind w:right="4677"/>
        <w:jc w:val="both"/>
        <w:rPr>
          <w:rFonts w:ascii="Times New Roman" w:hAnsi="Times New Roman" w:cs="Times New Roman"/>
          <w:b/>
          <w:bCs/>
        </w:rPr>
      </w:pPr>
      <w:r w:rsidRPr="00B9098A">
        <w:rPr>
          <w:rFonts w:ascii="Times New Roman" w:hAnsi="Times New Roman" w:cs="Times New Roman"/>
          <w:b/>
          <w:bCs/>
        </w:rPr>
        <w:t xml:space="preserve">Про заслуховування </w:t>
      </w:r>
      <w:r w:rsidRPr="00B9098A" w:rsidR="008F5042">
        <w:rPr>
          <w:rFonts w:ascii="Times New Roman" w:hAnsi="Times New Roman" w:cs="Times New Roman"/>
          <w:b/>
          <w:bCs/>
        </w:rPr>
        <w:t>З</w:t>
      </w:r>
      <w:r w:rsidRPr="00B9098A">
        <w:rPr>
          <w:rFonts w:ascii="Times New Roman" w:hAnsi="Times New Roman" w:cs="Times New Roman"/>
          <w:b/>
          <w:bCs/>
        </w:rPr>
        <w:t>віту</w:t>
      </w:r>
      <w:r w:rsidRPr="00B9098A" w:rsidR="00C55970">
        <w:rPr>
          <w:rFonts w:ascii="Times New Roman" w:hAnsi="Times New Roman" w:cs="Times New Roman"/>
          <w:b/>
          <w:bCs/>
        </w:rPr>
        <w:t xml:space="preserve"> </w:t>
      </w:r>
      <w:r w:rsidRPr="00B9098A">
        <w:rPr>
          <w:rFonts w:ascii="Times New Roman" w:hAnsi="Times New Roman" w:cs="Times New Roman"/>
          <w:b/>
          <w:bCs/>
        </w:rPr>
        <w:t>про результати аудиту діяльності (ефективності) на тему  «Надзвичайна кредитна програма: шлях до відновлення соціальної та критичної інфраструктури територіальних громад»</w:t>
      </w:r>
      <w:r w:rsidRPr="00B9098A" w:rsidR="00C55970">
        <w:rPr>
          <w:rFonts w:ascii="Times New Roman" w:hAnsi="Times New Roman" w:cs="Times New Roman"/>
          <w:b/>
          <w:bCs/>
        </w:rPr>
        <w:t xml:space="preserve"> та Рішення Рахункової палати України</w:t>
      </w:r>
    </w:p>
    <w:p w:rsidR="00515C51" w:rsidRPr="00B9098A" w:rsidP="00CE7434" w14:paraId="76100B00" w14:textId="77777777">
      <w:pPr>
        <w:spacing w:after="0" w:line="240" w:lineRule="auto"/>
        <w:ind w:right="4677"/>
        <w:jc w:val="both"/>
        <w:rPr>
          <w:rFonts w:ascii="Times New Roman" w:hAnsi="Times New Roman" w:cs="Times New Roman"/>
        </w:rPr>
      </w:pPr>
    </w:p>
    <w:p w:rsidR="008F5042" w:rsidRPr="00B9098A" w:rsidP="00515C51" w14:paraId="42029A5F" w14:textId="3C891DA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B9098A">
        <w:rPr>
          <w:rFonts w:ascii="Times New Roman" w:hAnsi="Times New Roman" w:cs="Times New Roman"/>
        </w:rPr>
        <w:t xml:space="preserve">Розглянувши </w:t>
      </w:r>
      <w:r w:rsidRPr="00B9098A" w:rsidR="00192A60">
        <w:rPr>
          <w:rFonts w:ascii="Times New Roman" w:hAnsi="Times New Roman" w:cs="Times New Roman"/>
        </w:rPr>
        <w:t>Звіт</w:t>
      </w:r>
      <w:r w:rsidRPr="00B9098A">
        <w:rPr>
          <w:rFonts w:ascii="Times New Roman" w:hAnsi="Times New Roman" w:cs="Times New Roman"/>
        </w:rPr>
        <w:t xml:space="preserve"> </w:t>
      </w:r>
      <w:r w:rsidR="00D86A3E">
        <w:rPr>
          <w:rFonts w:ascii="Times New Roman" w:hAnsi="Times New Roman" w:cs="Times New Roman"/>
        </w:rPr>
        <w:t>та Р</w:t>
      </w:r>
      <w:r w:rsidRPr="00B9098A" w:rsidR="00C55970">
        <w:rPr>
          <w:rFonts w:ascii="Times New Roman" w:hAnsi="Times New Roman" w:cs="Times New Roman"/>
        </w:rPr>
        <w:t xml:space="preserve">ішення </w:t>
      </w:r>
      <w:r w:rsidRPr="00B9098A">
        <w:rPr>
          <w:rFonts w:ascii="Times New Roman" w:hAnsi="Times New Roman" w:cs="Times New Roman"/>
        </w:rPr>
        <w:t>Рахункової палати № 27-3 від 11.11.2025 року про результати аудиту діяльності (ефективності) на тему  «Надзвичайна кредитна програма: шлях до відновлення соціальної та критичної інфраструктури територіальних громад</w:t>
      </w:r>
      <w:r w:rsidR="00D86A3E">
        <w:rPr>
          <w:rFonts w:ascii="Times New Roman" w:hAnsi="Times New Roman" w:cs="Times New Roman"/>
        </w:rPr>
        <w:t>»</w:t>
      </w:r>
      <w:r w:rsidRPr="00B9098A">
        <w:rPr>
          <w:rFonts w:ascii="Times New Roman" w:hAnsi="Times New Roman" w:cs="Times New Roman"/>
        </w:rPr>
        <w:t xml:space="preserve">, відповідно до норм Бюджетного кодексу України, Податкового кодексу України, </w:t>
      </w:r>
      <w:r w:rsidR="00895684">
        <w:rPr>
          <w:rFonts w:ascii="Times New Roman" w:hAnsi="Times New Roman" w:cs="Times New Roman"/>
        </w:rPr>
        <w:t xml:space="preserve">Закону України «Про Рахункову палату», </w:t>
      </w:r>
      <w:r w:rsidRPr="00B9098A">
        <w:rPr>
          <w:rFonts w:ascii="Times New Roman" w:hAnsi="Times New Roman" w:cs="Times New Roman"/>
        </w:rPr>
        <w:t>з метою забезпечення ефективного використання бюджетних коштів та посилення фінансово-бюджетної дисципліни, керуючись Законом України «Про місцеве самоврядування в Україні», виконавчий комітет Бучанської міської ради</w:t>
      </w:r>
      <w:r w:rsidRPr="00B9098A" w:rsidR="00CE7434">
        <w:rPr>
          <w:rFonts w:ascii="Times New Roman" w:hAnsi="Times New Roman" w:cs="Times New Roman"/>
        </w:rPr>
        <w:tab/>
      </w:r>
    </w:p>
    <w:p w:rsidR="008F5042" w:rsidRPr="00B9098A" w:rsidP="008F5042" w14:paraId="7B523411" w14:textId="77777777">
      <w:pPr>
        <w:pStyle w:val="HTMLPreformatted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0845" w:rsidRPr="00B9098A" w:rsidP="00D86A3E" w14:paraId="23D2CAD8" w14:textId="77777777">
      <w:pPr>
        <w:spacing w:line="360" w:lineRule="auto"/>
        <w:jc w:val="both"/>
        <w:rPr>
          <w:rFonts w:ascii="Times New Roman" w:hAnsi="Times New Roman" w:cs="Times New Roman"/>
        </w:rPr>
      </w:pPr>
      <w:r w:rsidRPr="00B9098A">
        <w:rPr>
          <w:rFonts w:ascii="Times New Roman" w:hAnsi="Times New Roman" w:cs="Times New Roman"/>
        </w:rPr>
        <w:t>ВИРІШИВ:</w:t>
      </w:r>
    </w:p>
    <w:p w:rsidR="00D86A3E" w:rsidP="00D86A3E" w14:paraId="2CA93348" w14:textId="563554C0">
      <w:pPr>
        <w:numPr>
          <w:ilvl w:val="0"/>
          <w:numId w:val="2"/>
        </w:numPr>
        <w:tabs>
          <w:tab w:val="num" w:pos="426"/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9098A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ішення</w:t>
      </w:r>
      <w:r w:rsidRPr="00B9098A" w:rsidR="004E0845">
        <w:rPr>
          <w:rFonts w:ascii="Times New Roman" w:hAnsi="Times New Roman" w:cs="Times New Roman"/>
        </w:rPr>
        <w:t xml:space="preserve"> </w:t>
      </w:r>
      <w:r w:rsidRPr="00B9098A" w:rsidR="00C55970">
        <w:rPr>
          <w:rFonts w:ascii="Times New Roman" w:hAnsi="Times New Roman" w:cs="Times New Roman"/>
        </w:rPr>
        <w:t xml:space="preserve">та Звіт </w:t>
      </w:r>
      <w:r w:rsidRPr="00B9098A" w:rsidR="004E0845">
        <w:rPr>
          <w:rFonts w:ascii="Times New Roman" w:hAnsi="Times New Roman" w:cs="Times New Roman"/>
        </w:rPr>
        <w:t>Рахункової палати України за результатами аудиту діяльності (ефективності) на тему «Надзвичайна кредитна програма: шлях до відновлення соціальної та критичної інфрас</w:t>
      </w:r>
      <w:r w:rsidRPr="00B9098A">
        <w:rPr>
          <w:rFonts w:ascii="Times New Roman" w:hAnsi="Times New Roman" w:cs="Times New Roman"/>
        </w:rPr>
        <w:t>тр</w:t>
      </w:r>
      <w:r w:rsidRPr="00B9098A" w:rsidR="00C55970">
        <w:rPr>
          <w:rFonts w:ascii="Times New Roman" w:hAnsi="Times New Roman" w:cs="Times New Roman"/>
        </w:rPr>
        <w:t>уктури територіальних громад»</w:t>
      </w:r>
      <w:r w:rsidRPr="00B9098A">
        <w:rPr>
          <w:rFonts w:ascii="Times New Roman" w:hAnsi="Times New Roman" w:cs="Times New Roman"/>
        </w:rPr>
        <w:t xml:space="preserve"> взяти до відома.</w:t>
      </w:r>
    </w:p>
    <w:p w:rsidR="00D86A3E" w:rsidP="00D86A3E" w14:paraId="63E02E20" w14:textId="77777777">
      <w:pPr>
        <w:numPr>
          <w:ilvl w:val="0"/>
          <w:numId w:val="2"/>
        </w:numPr>
        <w:tabs>
          <w:tab w:val="num" w:pos="426"/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86A3E">
        <w:rPr>
          <w:rFonts w:ascii="Times New Roman" w:hAnsi="Times New Roman" w:cs="Times New Roman"/>
        </w:rPr>
        <w:t>Відділу освіти</w:t>
      </w:r>
      <w:r>
        <w:rPr>
          <w:rFonts w:ascii="Times New Roman" w:hAnsi="Times New Roman" w:cs="Times New Roman"/>
        </w:rPr>
        <w:t xml:space="preserve"> Бучанської міської ради</w:t>
      </w:r>
      <w:r w:rsidRPr="00D86A3E" w:rsidR="00C55970">
        <w:rPr>
          <w:rFonts w:ascii="Times New Roman" w:hAnsi="Times New Roman" w:cs="Times New Roman"/>
        </w:rPr>
        <w:t xml:space="preserve"> вжити заходів щодо усунення наслідків порушень та недоліків, установлених за результатами аудиту, </w:t>
      </w:r>
      <w:r w:rsidRPr="00D86A3E">
        <w:rPr>
          <w:rFonts w:ascii="Times New Roman" w:hAnsi="Times New Roman" w:cs="Times New Roman"/>
        </w:rPr>
        <w:t>а саме</w:t>
      </w:r>
      <w:r w:rsidRPr="00D86A3E" w:rsidR="00C55970">
        <w:rPr>
          <w:rFonts w:ascii="Times New Roman" w:hAnsi="Times New Roman" w:cs="Times New Roman"/>
        </w:rPr>
        <w:t>:</w:t>
      </w:r>
    </w:p>
    <w:p w:rsidR="00D86A3E" w:rsidP="00D86A3E" w14:paraId="4BEF2771" w14:textId="6AB4351C">
      <w:pPr>
        <w:pStyle w:val="ListParagraph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86A3E">
        <w:rPr>
          <w:rFonts w:ascii="Times New Roman" w:hAnsi="Times New Roman" w:cs="Times New Roman"/>
        </w:rPr>
        <w:t xml:space="preserve">провести коригування </w:t>
      </w:r>
      <w:r w:rsidRPr="00D86A3E" w:rsidR="00B9098A">
        <w:rPr>
          <w:rFonts w:ascii="Times New Roman" w:hAnsi="Times New Roman" w:cs="Times New Roman"/>
        </w:rPr>
        <w:t xml:space="preserve">проектно-кошторисної документації «Реконструкція з добудовою загальноосвітньої школи №1 І-ІІІ ступенів по вул. Малиновського, </w:t>
      </w:r>
      <w:r>
        <w:rPr>
          <w:rFonts w:ascii="Times New Roman" w:hAnsi="Times New Roman" w:cs="Times New Roman"/>
        </w:rPr>
        <w:t>7</w:t>
      </w:r>
      <w:r w:rsidRPr="00D86A3E" w:rsidR="00B9098A">
        <w:rPr>
          <w:rFonts w:ascii="Times New Roman" w:hAnsi="Times New Roman" w:cs="Times New Roman"/>
        </w:rPr>
        <w:t>4, м. Буча, Київської області. Коригування», включаючи проведення державної експертиз до 31.01.2026 року.</w:t>
      </w:r>
    </w:p>
    <w:p w:rsidR="00B9098A" w:rsidRPr="00D86A3E" w:rsidP="00D86A3E" w14:paraId="69DCB65C" w14:textId="461C6F85">
      <w:pPr>
        <w:pStyle w:val="ListParagraph"/>
        <w:numPr>
          <w:ilvl w:val="1"/>
          <w:numId w:val="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86A3E">
        <w:rPr>
          <w:rFonts w:ascii="Times New Roman" w:hAnsi="Times New Roman" w:cs="Times New Roman"/>
        </w:rPr>
        <w:t>провести претензійно-позовну роботу</w:t>
      </w:r>
      <w:r w:rsidRPr="00D86A3E" w:rsidR="00476928">
        <w:rPr>
          <w:rFonts w:ascii="Times New Roman" w:hAnsi="Times New Roman" w:cs="Times New Roman"/>
        </w:rPr>
        <w:t xml:space="preserve"> щодо повернення коштів до бюджету Бучанської міської територіальної громади по фактам зафіксованим у Звіті Рахункової палати </w:t>
      </w:r>
      <w:r w:rsidRPr="00D86A3E">
        <w:rPr>
          <w:rFonts w:ascii="Times New Roman" w:hAnsi="Times New Roman" w:cs="Times New Roman"/>
        </w:rPr>
        <w:t xml:space="preserve">щодо </w:t>
      </w:r>
      <w:r w:rsidRPr="00D86A3E" w:rsidR="00476928">
        <w:rPr>
          <w:rFonts w:ascii="Times New Roman" w:hAnsi="Times New Roman" w:cs="Times New Roman"/>
        </w:rPr>
        <w:t>оплат</w:t>
      </w:r>
      <w:r w:rsidRPr="00D86A3E" w:rsidR="00476928">
        <w:rPr>
          <w:rFonts w:ascii="Times New Roman" w:hAnsi="Times New Roman" w:cs="Times New Roman"/>
        </w:rPr>
        <w:t xml:space="preserve"> вартості завищених обсягів будівельних робіт на суму 17,04 млн грн та завищеної вартості послуг з технічног</w:t>
      </w:r>
      <w:r w:rsidRPr="00D86A3E" w:rsidR="00D86A3E">
        <w:rPr>
          <w:rFonts w:ascii="Times New Roman" w:hAnsi="Times New Roman" w:cs="Times New Roman"/>
        </w:rPr>
        <w:t>о нагляду на суму 0,24 млн грн до 31.03.2026 року.</w:t>
      </w:r>
    </w:p>
    <w:p w:rsidR="00895684" w:rsidP="00D86A3E" w14:paraId="46C67E82" w14:textId="77777777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firstLine="207"/>
        <w:jc w:val="both"/>
        <w:rPr>
          <w:rFonts w:ascii="Times New Roman" w:hAnsi="Times New Roman" w:cs="Times New Roman"/>
        </w:rPr>
      </w:pPr>
      <w:r w:rsidRPr="00D86A3E">
        <w:rPr>
          <w:rFonts w:ascii="Times New Roman" w:hAnsi="Times New Roman" w:cs="Times New Roman"/>
        </w:rPr>
        <w:t>Начальнику Відділу освіти Бучанської міської ради  вжити заходів спрямованих на недопущення у подальшому виявлених порушень та недоліків.</w:t>
      </w:r>
    </w:p>
    <w:p w:rsidR="00D86A3E" w:rsidRPr="00895684" w:rsidP="00D86A3E" w14:paraId="20CD332F" w14:textId="69323920">
      <w:pPr>
        <w:pStyle w:val="ListParagraph"/>
        <w:numPr>
          <w:ilvl w:val="0"/>
          <w:numId w:val="4"/>
        </w:numPr>
        <w:tabs>
          <w:tab w:val="left" w:pos="851"/>
        </w:tabs>
        <w:spacing w:after="0" w:line="240" w:lineRule="auto"/>
        <w:ind w:firstLine="207"/>
        <w:jc w:val="both"/>
        <w:rPr>
          <w:rFonts w:ascii="Times New Roman" w:hAnsi="Times New Roman" w:cs="Times New Roman"/>
        </w:rPr>
      </w:pPr>
      <w:r w:rsidRPr="00895684">
        <w:rPr>
          <w:rFonts w:ascii="Times New Roman" w:hAnsi="Times New Roman" w:cs="Times New Roman"/>
        </w:rPr>
        <w:t>Контроль за виконанням даного рішення покласти на заступника міського голови Людмилу РИЖЕНКО</w:t>
      </w:r>
    </w:p>
    <w:p w:rsidR="00D86A3E" w:rsidP="00D86A3E" w14:paraId="68204BFC" w14:textId="77777777">
      <w:pPr>
        <w:spacing w:after="0" w:line="240" w:lineRule="auto"/>
        <w:rPr>
          <w:rFonts w:ascii="Times New Roman" w:hAnsi="Times New Roman" w:cs="Times New Roman"/>
          <w:b/>
        </w:rPr>
      </w:pPr>
    </w:p>
    <w:p w:rsidR="00CE7434" w:rsidRPr="00D86A3E" w:rsidP="00D86A3E" w14:paraId="582B9D9C" w14:textId="2F08410C">
      <w:pPr>
        <w:spacing w:after="0" w:line="240" w:lineRule="auto"/>
        <w:rPr>
          <w:rFonts w:ascii="Times New Roman" w:hAnsi="Times New Roman" w:cs="Times New Roman"/>
          <w:b/>
        </w:rPr>
      </w:pPr>
      <w:r w:rsidRPr="00D86A3E">
        <w:rPr>
          <w:rFonts w:ascii="Times New Roman" w:hAnsi="Times New Roman" w:cs="Times New Roman"/>
          <w:b/>
        </w:rPr>
        <w:t>Міський  голова</w:t>
      </w:r>
      <w:r w:rsidRPr="00D86A3E">
        <w:rPr>
          <w:rFonts w:ascii="Times New Roman" w:hAnsi="Times New Roman" w:cs="Times New Roman"/>
          <w:b/>
        </w:rPr>
        <w:tab/>
      </w:r>
      <w:r w:rsidRPr="00D86A3E">
        <w:rPr>
          <w:rFonts w:ascii="Times New Roman" w:hAnsi="Times New Roman" w:cs="Times New Roman"/>
          <w:b/>
        </w:rPr>
        <w:tab/>
      </w:r>
      <w:r w:rsidRPr="00D86A3E">
        <w:rPr>
          <w:rFonts w:ascii="Times New Roman" w:hAnsi="Times New Roman" w:cs="Times New Roman"/>
          <w:b/>
        </w:rPr>
        <w:tab/>
      </w:r>
      <w:r w:rsidRPr="00D86A3E">
        <w:rPr>
          <w:rFonts w:ascii="Times New Roman" w:hAnsi="Times New Roman" w:cs="Times New Roman"/>
          <w:b/>
        </w:rPr>
        <w:tab/>
        <w:t xml:space="preserve">          </w:t>
      </w:r>
      <w:r w:rsidRPr="00D86A3E">
        <w:rPr>
          <w:rFonts w:ascii="Times New Roman" w:hAnsi="Times New Roman" w:cs="Times New Roman"/>
          <w:b/>
        </w:rPr>
        <w:tab/>
        <w:t xml:space="preserve">                  </w:t>
      </w:r>
      <w:r w:rsidR="00D86A3E">
        <w:rPr>
          <w:rFonts w:ascii="Times New Roman" w:hAnsi="Times New Roman" w:cs="Times New Roman"/>
          <w:b/>
        </w:rPr>
        <w:t xml:space="preserve">             </w:t>
      </w:r>
      <w:r w:rsidRPr="00D86A3E">
        <w:rPr>
          <w:rFonts w:ascii="Times New Roman" w:hAnsi="Times New Roman" w:cs="Times New Roman"/>
          <w:b/>
        </w:rPr>
        <w:t xml:space="preserve">    Анатолій  ФЕДОРУК</w:t>
      </w:r>
    </w:p>
    <w:p w:rsidR="009D7A2F" w:rsidRPr="00B9098A" w:rsidP="004E0845" w14:paraId="6217FBC9" w14:textId="77777777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11830" w:type="dxa"/>
        <w:jc w:val="center"/>
        <w:tblLook w:val="04A0"/>
      </w:tblPr>
      <w:tblGrid>
        <w:gridCol w:w="11386"/>
        <w:gridCol w:w="222"/>
        <w:gridCol w:w="222"/>
      </w:tblGrid>
      <w:tr w14:paraId="21D6E75A" w14:textId="77777777" w:rsidTr="002876E3">
        <w:tblPrEx>
          <w:tblW w:w="11830" w:type="dxa"/>
          <w:tblLook w:val="04A0"/>
        </w:tblPrEx>
        <w:trPr>
          <w:trHeight w:val="1447"/>
        </w:trPr>
        <w:tc>
          <w:tcPr>
            <w:tcW w:w="11386" w:type="dxa"/>
          </w:tcPr>
          <w:tbl>
            <w:tblPr>
              <w:tblW w:w="11170" w:type="dxa"/>
              <w:jc w:val="center"/>
              <w:tblLook w:val="04A0"/>
            </w:tblPr>
            <w:tblGrid>
              <w:gridCol w:w="4452"/>
              <w:gridCol w:w="3107"/>
              <w:gridCol w:w="3611"/>
            </w:tblGrid>
            <w:tr w14:paraId="33A62D6A" w14:textId="77777777" w:rsidTr="002876E3">
              <w:tblPrEx>
                <w:tblW w:w="11170" w:type="dxa"/>
                <w:tblLook w:val="04A0"/>
              </w:tblPrEx>
              <w:trPr>
                <w:trHeight w:val="1447"/>
              </w:trPr>
              <w:tc>
                <w:tcPr>
                  <w:tcW w:w="4452" w:type="dxa"/>
                </w:tcPr>
                <w:p w:rsidR="00CE7434" w:rsidRPr="00B9098A" w:rsidP="002876E3" w14:paraId="1F0926CD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  <w:p w:rsidR="00CE7434" w:rsidRPr="00B9098A" w:rsidP="002876E3" w14:paraId="3D22450A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>Заступниця міського голови</w:t>
                  </w:r>
                </w:p>
                <w:p w:rsidR="00CE7434" w:rsidRPr="00B9098A" w:rsidP="002876E3" w14:paraId="66BF5DCF" w14:textId="77777777">
                  <w:pPr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  <w:p w:rsidR="00CE7434" w:rsidRPr="00B9098A" w:rsidP="002876E3" w14:paraId="567EAB7C" w14:textId="77777777">
                  <w:pPr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  <w:p w:rsidR="00CE7434" w:rsidRPr="00B9098A" w:rsidP="002876E3" w14:paraId="5485935B" w14:textId="77777777">
                  <w:pPr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CE7434" w:rsidRPr="00B9098A" w:rsidP="002876E3" w14:paraId="2372E5B3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09E2BD20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__________________</w:t>
                  </w:r>
                </w:p>
                <w:p w:rsidR="00CE7434" w:rsidRPr="00B9098A" w:rsidP="00CE7434" w14:paraId="03CF62BE" w14:textId="1D050CD9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19</w:t>
                  </w:r>
                  <w:r w:rsidRPr="00B9098A"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.12.2025</w:t>
                  </w:r>
                </w:p>
                <w:p w:rsidR="00CE7434" w:rsidRPr="00B9098A" w:rsidP="002876E3" w14:paraId="3730E3F6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:rsidR="00CE7434" w:rsidRPr="00B9098A" w:rsidP="002876E3" w14:paraId="69A61853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24001EB1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Людмила РИЖЕНКО</w:t>
                  </w:r>
                </w:p>
              </w:tc>
            </w:tr>
            <w:tr w14:paraId="684A8BA0" w14:textId="77777777" w:rsidTr="002876E3">
              <w:tblPrEx>
                <w:tblW w:w="11170" w:type="dxa"/>
                <w:tblLook w:val="04A0"/>
              </w:tblPrEx>
              <w:trPr>
                <w:trHeight w:val="1252"/>
              </w:trPr>
              <w:tc>
                <w:tcPr>
                  <w:tcW w:w="4452" w:type="dxa"/>
                </w:tcPr>
                <w:p w:rsidR="00CE7434" w:rsidRPr="00B9098A" w:rsidP="002876E3" w14:paraId="09290F6E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>Керуючий справами</w:t>
                  </w:r>
                </w:p>
                <w:p w:rsidR="00CE7434" w:rsidRPr="00B9098A" w:rsidP="002876E3" w14:paraId="0741B339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CE7434" w:rsidRPr="00B9098A" w:rsidP="002876E3" w14:paraId="7E855763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__________________</w:t>
                  </w:r>
                </w:p>
                <w:p w:rsidR="00CE7434" w:rsidRPr="00B9098A" w:rsidP="00CE7434" w14:paraId="21B6FB32" w14:textId="2B4042F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19</w:t>
                  </w:r>
                  <w:r w:rsidRPr="00B9098A"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.12.2025</w:t>
                  </w:r>
                </w:p>
                <w:p w:rsidR="00CE7434" w:rsidRPr="00B9098A" w:rsidP="002876E3" w14:paraId="46731548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:rsidR="00CE7434" w:rsidRPr="00B9098A" w:rsidP="002876E3" w14:paraId="48044EA9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Дмитро ГАПЧЕНКО</w:t>
                  </w:r>
                </w:p>
              </w:tc>
            </w:tr>
            <w:tr w14:paraId="3CA2DA3B" w14:textId="77777777" w:rsidTr="002876E3">
              <w:tblPrEx>
                <w:tblW w:w="11170" w:type="dxa"/>
                <w:tblLook w:val="04A0"/>
              </w:tblPrEx>
              <w:trPr>
                <w:trHeight w:val="1086"/>
              </w:trPr>
              <w:tc>
                <w:tcPr>
                  <w:tcW w:w="4452" w:type="dxa"/>
                </w:tcPr>
                <w:p w:rsidR="00CE7434" w:rsidRPr="00B9098A" w:rsidP="002876E3" w14:paraId="0EDB57FD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  <w:p w:rsidR="00CE7434" w:rsidRPr="00B9098A" w:rsidP="002876E3" w14:paraId="0FCB36BE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>В.о.начальника</w:t>
                  </w: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 xml:space="preserve"> управління</w:t>
                  </w:r>
                </w:p>
                <w:p w:rsidR="00CE7434" w:rsidRPr="00B9098A" w:rsidP="002876E3" w14:paraId="01FFC27C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>юридично-кадрової роботи</w:t>
                  </w:r>
                </w:p>
                <w:p w:rsidR="00CE7434" w:rsidRPr="00B9098A" w:rsidP="002876E3" w14:paraId="4BD4D002" w14:textId="77777777">
                  <w:pPr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</w:p>
                <w:p w:rsidR="00CE7434" w:rsidRPr="00B9098A" w:rsidP="00385E24" w14:paraId="3CFAC168" w14:textId="009CC0DE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b/>
                      <w:bCs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CE7434" w:rsidRPr="00B9098A" w:rsidP="002876E3" w14:paraId="7ADA9502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2E9372F3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__________________</w:t>
                  </w:r>
                </w:p>
                <w:p w:rsidR="00CE7434" w:rsidRPr="00B9098A" w:rsidP="00CE7434" w14:paraId="6BFE9C16" w14:textId="27811A08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19</w:t>
                  </w:r>
                  <w:r w:rsidRPr="00B9098A"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.12.2025</w:t>
                  </w:r>
                </w:p>
                <w:p w:rsidR="00CE7434" w:rsidRPr="00B9098A" w:rsidP="002876E3" w14:paraId="46C40928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CE7434" w:rsidRPr="00B9098A" w:rsidP="002876E3" w14:paraId="69A0229D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</w:pPr>
                </w:p>
                <w:p w:rsidR="00CE7434" w:rsidRPr="00B9098A" w:rsidP="00385E24" w14:paraId="0D6AF4A7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:rsidR="00CE7434" w:rsidRPr="00B9098A" w:rsidP="002876E3" w14:paraId="5B386616" w14:textId="77777777">
                  <w:pPr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1DB13568" w14:textId="77777777">
                  <w:pPr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Юлія  ГАЛДЕЦЬКА</w:t>
                  </w:r>
                </w:p>
                <w:p w:rsidR="00CE7434" w:rsidRPr="00B9098A" w:rsidP="002876E3" w14:paraId="325AA156" w14:textId="77777777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ab/>
                  </w:r>
                </w:p>
                <w:p w:rsidR="00CE7434" w:rsidRPr="00B9098A" w:rsidP="002876E3" w14:paraId="59EC2FD1" w14:textId="77777777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54F33B04" w14:textId="77777777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122BFD58" w14:textId="0C7362A1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</w:tc>
            </w:tr>
            <w:tr w14:paraId="0ABA7968" w14:textId="77777777" w:rsidTr="002876E3">
              <w:tblPrEx>
                <w:tblW w:w="11170" w:type="dxa"/>
                <w:tblLook w:val="04A0"/>
              </w:tblPrEx>
              <w:trPr>
                <w:trHeight w:val="1447"/>
              </w:trPr>
              <w:tc>
                <w:tcPr>
                  <w:tcW w:w="4452" w:type="dxa"/>
                </w:tcPr>
                <w:p w:rsidR="00CE7434" w:rsidRPr="00B9098A" w:rsidP="002876E3" w14:paraId="4E9AEB4A" w14:textId="77777777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lang w:eastAsia="uk-UA"/>
                    </w:rPr>
                  </w:pPr>
                </w:p>
                <w:p w:rsidR="00CE7434" w:rsidRPr="00B9098A" w:rsidP="002876E3" w14:paraId="28415844" w14:textId="77777777">
                  <w:pPr>
                    <w:ind w:right="-621"/>
                    <w:rPr>
                      <w:rFonts w:ascii="Times New Roman" w:hAnsi="Times New Roman" w:cs="Times New Roman"/>
                      <w:b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b/>
                      <w:lang w:eastAsia="uk-UA"/>
                    </w:rPr>
                    <w:t>Начальник Відділу освіти</w:t>
                  </w:r>
                </w:p>
              </w:tc>
              <w:tc>
                <w:tcPr>
                  <w:tcW w:w="3107" w:type="dxa"/>
                  <w:vAlign w:val="center"/>
                </w:tcPr>
                <w:p w:rsidR="00CE7434" w:rsidRPr="00B9098A" w:rsidP="002876E3" w14:paraId="6DE3EF22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5C59E1A9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__________________</w:t>
                  </w:r>
                </w:p>
                <w:p w:rsidR="00CE7434" w:rsidRPr="00B9098A" w:rsidP="00CE7434" w14:paraId="7A8F7168" w14:textId="596AE04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19</w:t>
                  </w:r>
                  <w:r w:rsidRPr="00B9098A">
                    <w:rPr>
                      <w:rFonts w:ascii="Times New Roman" w:hAnsi="Times New Roman" w:cs="Times New Roman"/>
                      <w:i/>
                      <w:u w:val="single"/>
                      <w:lang w:eastAsia="uk-UA"/>
                    </w:rPr>
                    <w:t>.12.2025</w:t>
                  </w:r>
                </w:p>
                <w:p w:rsidR="00CE7434" w:rsidRPr="00B9098A" w:rsidP="002876E3" w14:paraId="63FC9BAB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u w:val="single"/>
                      <w:lang w:eastAsia="uk-UA"/>
                    </w:rPr>
                  </w:pPr>
                </w:p>
                <w:p w:rsidR="00CE7434" w:rsidRPr="00B9098A" w:rsidP="002876E3" w14:paraId="6CECD4A6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u w:val="single"/>
                      <w:lang w:eastAsia="uk-UA"/>
                    </w:rPr>
                  </w:pPr>
                </w:p>
                <w:p w:rsidR="00CE7434" w:rsidRPr="00B9098A" w:rsidP="002876E3" w14:paraId="54A6C2DD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u w:val="single"/>
                      <w:lang w:eastAsia="uk-UA"/>
                    </w:rPr>
                  </w:pPr>
                </w:p>
                <w:p w:rsidR="00CE7434" w:rsidRPr="00B9098A" w:rsidP="002876E3" w14:paraId="1C8E7B1E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  <w:p w:rsidR="00CE7434" w:rsidRPr="00B9098A" w:rsidP="002876E3" w14:paraId="2115F7C8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lang w:eastAsia="uk-UA"/>
                    </w:rPr>
                  </w:pPr>
                </w:p>
                <w:p w:rsidR="00CE7434" w:rsidRPr="00B9098A" w:rsidP="002876E3" w14:paraId="62CF6AE0" w14:textId="77777777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:rsidR="00CE7434" w:rsidRPr="00B9098A" w:rsidP="002876E3" w14:paraId="4A440E8F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 xml:space="preserve"> </w:t>
                  </w:r>
                </w:p>
                <w:p w:rsidR="00CE7434" w:rsidRPr="00B9098A" w:rsidP="002876E3" w14:paraId="2FEF4F1B" w14:textId="77777777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lang w:eastAsia="uk-UA"/>
                    </w:rPr>
                  </w:pPr>
                  <w:r w:rsidRPr="00B9098A">
                    <w:rPr>
                      <w:rFonts w:ascii="Times New Roman" w:hAnsi="Times New Roman" w:cs="Times New Roman"/>
                      <w:lang w:eastAsia="uk-UA"/>
                    </w:rPr>
                    <w:t>Олег ЦИМБАЛ</w:t>
                  </w:r>
                </w:p>
              </w:tc>
            </w:tr>
          </w:tbl>
          <w:p w:rsidR="00CE7434" w:rsidRPr="00B9098A" w:rsidP="002876E3" w14:paraId="2ED03FE8" w14:textId="77777777">
            <w:pPr>
              <w:ind w:right="-621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CE7434" w:rsidRPr="00B9098A" w:rsidP="002876E3" w14:paraId="063078CF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22" w:type="dxa"/>
          </w:tcPr>
          <w:p w:rsidR="00CE7434" w:rsidRPr="00B9098A" w:rsidP="002876E3" w14:paraId="0C97424B" w14:textId="77777777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lang w:eastAsia="uk-UA"/>
              </w:rPr>
            </w:pPr>
          </w:p>
        </w:tc>
      </w:tr>
    </w:tbl>
    <w:p w:rsidR="00CE7434" w:rsidRPr="00B9098A" w:rsidP="00CE7434" w14:paraId="7B123121" w14:textId="77777777">
      <w:pPr>
        <w:tabs>
          <w:tab w:val="left" w:pos="3936"/>
        </w:tabs>
        <w:rPr>
          <w:rFonts w:ascii="Times New Roman" w:hAnsi="Times New Roman" w:cs="Times New Roman"/>
        </w:rPr>
      </w:pPr>
    </w:p>
    <w:p w:rsidR="00CE7434" w:rsidRPr="00B9098A" w:rsidP="00CE7434" w14:paraId="3A229F4D" w14:textId="77777777">
      <w:pPr>
        <w:tabs>
          <w:tab w:val="left" w:pos="3936"/>
        </w:tabs>
        <w:rPr>
          <w:rFonts w:ascii="Times New Roman" w:hAnsi="Times New Roman" w:cs="Times New Roman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3BFE41A6"/>
    <w:multiLevelType w:val="multilevel"/>
    <w:tmpl w:val="9C004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138A4"/>
    <w:multiLevelType w:val="multilevel"/>
    <w:tmpl w:val="7BDE9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746C3746"/>
    <w:multiLevelType w:val="multilevel"/>
    <w:tmpl w:val="7D0E1E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79D82D73"/>
    <w:multiLevelType w:val="multilevel"/>
    <w:tmpl w:val="B364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0772828">
    <w:abstractNumId w:val="0"/>
  </w:num>
  <w:num w:numId="2" w16cid:durableId="1970016285">
    <w:abstractNumId w:val="3"/>
  </w:num>
  <w:num w:numId="3" w16cid:durableId="1655374105">
    <w:abstractNumId w:val="2"/>
  </w:num>
  <w:num w:numId="4" w16cid:durableId="1937899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2F"/>
    <w:rsid w:val="00093815"/>
    <w:rsid w:val="00115023"/>
    <w:rsid w:val="00192A60"/>
    <w:rsid w:val="002876E3"/>
    <w:rsid w:val="00385E24"/>
    <w:rsid w:val="00476928"/>
    <w:rsid w:val="004921F3"/>
    <w:rsid w:val="004E0845"/>
    <w:rsid w:val="00515C51"/>
    <w:rsid w:val="00633165"/>
    <w:rsid w:val="007F61E8"/>
    <w:rsid w:val="00804918"/>
    <w:rsid w:val="00846F3B"/>
    <w:rsid w:val="00895684"/>
    <w:rsid w:val="008F5042"/>
    <w:rsid w:val="009D7A2F"/>
    <w:rsid w:val="00B9098A"/>
    <w:rsid w:val="00BE7D91"/>
    <w:rsid w:val="00C55970"/>
    <w:rsid w:val="00CE7434"/>
    <w:rsid w:val="00D86A3E"/>
    <w:rsid w:val="00DF5831"/>
    <w:rsid w:val="00E10000"/>
    <w:rsid w:val="00E30DFE"/>
    <w:rsid w:val="00E623BA"/>
    <w:rsid w:val="00F366A6"/>
    <w:rsid w:val="00FC7B2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ADA893"/>
  <w15:chartTrackingRefBased/>
  <w15:docId w15:val="{38C0C479-E9A4-41B2-A1F8-661782BE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uiPriority w:val="99"/>
    <w:qFormat/>
    <w:rsid w:val="009D7A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9D7A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9D7A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9D7A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9D7A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9D7A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9D7A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9D7A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9D7A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9"/>
    <w:rsid w:val="009D7A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">
    <w:name w:val="Заголовок 2 Знак"/>
    <w:basedOn w:val="DefaultParagraphFont"/>
    <w:link w:val="Heading2"/>
    <w:uiPriority w:val="9"/>
    <w:semiHidden/>
    <w:rsid w:val="009D7A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">
    <w:name w:val="Заголовок 3 Знак"/>
    <w:basedOn w:val="DefaultParagraphFont"/>
    <w:link w:val="Heading3"/>
    <w:uiPriority w:val="9"/>
    <w:semiHidden/>
    <w:rsid w:val="009D7A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">
    <w:name w:val="Заголовок 4 Знак"/>
    <w:basedOn w:val="DefaultParagraphFont"/>
    <w:link w:val="Heading4"/>
    <w:uiPriority w:val="9"/>
    <w:semiHidden/>
    <w:rsid w:val="009D7A2F"/>
    <w:rPr>
      <w:rFonts w:eastAsiaTheme="majorEastAsia" w:cstheme="majorBidi"/>
      <w:i/>
      <w:iCs/>
      <w:color w:val="0F4761" w:themeColor="accent1" w:themeShade="BF"/>
    </w:rPr>
  </w:style>
  <w:style w:type="character" w:customStyle="1" w:styleId="5">
    <w:name w:val="Заголовок 5 Знак"/>
    <w:basedOn w:val="DefaultParagraphFont"/>
    <w:link w:val="Heading5"/>
    <w:uiPriority w:val="9"/>
    <w:semiHidden/>
    <w:rsid w:val="009D7A2F"/>
    <w:rPr>
      <w:rFonts w:eastAsiaTheme="majorEastAsia" w:cstheme="majorBidi"/>
      <w:color w:val="0F4761" w:themeColor="accent1" w:themeShade="BF"/>
    </w:rPr>
  </w:style>
  <w:style w:type="character" w:customStyle="1" w:styleId="6">
    <w:name w:val="Заголовок 6 Знак"/>
    <w:basedOn w:val="DefaultParagraphFont"/>
    <w:link w:val="Heading6"/>
    <w:uiPriority w:val="9"/>
    <w:semiHidden/>
    <w:rsid w:val="009D7A2F"/>
    <w:rPr>
      <w:rFonts w:eastAsiaTheme="majorEastAsia" w:cstheme="majorBidi"/>
      <w:i/>
      <w:iCs/>
      <w:color w:val="595959" w:themeColor="text1" w:themeTint="A6"/>
    </w:rPr>
  </w:style>
  <w:style w:type="character" w:customStyle="1" w:styleId="7">
    <w:name w:val="Заголовок 7 Знак"/>
    <w:basedOn w:val="DefaultParagraphFont"/>
    <w:link w:val="Heading7"/>
    <w:uiPriority w:val="9"/>
    <w:semiHidden/>
    <w:rsid w:val="009D7A2F"/>
    <w:rPr>
      <w:rFonts w:eastAsiaTheme="majorEastAsia" w:cstheme="majorBidi"/>
      <w:color w:val="595959" w:themeColor="text1" w:themeTint="A6"/>
    </w:rPr>
  </w:style>
  <w:style w:type="character" w:customStyle="1" w:styleId="8">
    <w:name w:val="Заголовок 8 Знак"/>
    <w:basedOn w:val="DefaultParagraphFont"/>
    <w:link w:val="Heading8"/>
    <w:uiPriority w:val="9"/>
    <w:semiHidden/>
    <w:rsid w:val="009D7A2F"/>
    <w:rPr>
      <w:rFonts w:eastAsiaTheme="majorEastAsia" w:cstheme="majorBidi"/>
      <w:i/>
      <w:iCs/>
      <w:color w:val="272727" w:themeColor="text1" w:themeTint="D8"/>
    </w:rPr>
  </w:style>
  <w:style w:type="character" w:customStyle="1" w:styleId="9">
    <w:name w:val="Заголовок 9 Знак"/>
    <w:basedOn w:val="DefaultParagraphFont"/>
    <w:link w:val="Heading9"/>
    <w:uiPriority w:val="9"/>
    <w:semiHidden/>
    <w:rsid w:val="009D7A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a"/>
    <w:uiPriority w:val="10"/>
    <w:qFormat/>
    <w:rsid w:val="009D7A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">
    <w:name w:val="Заголовок Знак"/>
    <w:basedOn w:val="DefaultParagraphFont"/>
    <w:link w:val="Title"/>
    <w:uiPriority w:val="10"/>
    <w:rsid w:val="009D7A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a0"/>
    <w:uiPriority w:val="11"/>
    <w:qFormat/>
    <w:rsid w:val="009D7A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0">
    <w:name w:val="Подзаголовок Знак"/>
    <w:basedOn w:val="DefaultParagraphFont"/>
    <w:link w:val="Subtitle"/>
    <w:uiPriority w:val="11"/>
    <w:rsid w:val="009D7A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20"/>
    <w:uiPriority w:val="29"/>
    <w:qFormat/>
    <w:rsid w:val="009D7A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DefaultParagraphFont"/>
    <w:link w:val="Quote"/>
    <w:uiPriority w:val="29"/>
    <w:rsid w:val="009D7A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7A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7A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a1"/>
    <w:uiPriority w:val="30"/>
    <w:qFormat/>
    <w:rsid w:val="009D7A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1">
    <w:name w:val="Выделенная цитата Знак"/>
    <w:basedOn w:val="DefaultParagraphFont"/>
    <w:link w:val="IntenseQuote"/>
    <w:uiPriority w:val="30"/>
    <w:rsid w:val="009D7A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7A2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E0845"/>
    <w:pPr>
      <w:spacing w:after="0" w:line="240" w:lineRule="auto"/>
    </w:pPr>
    <w:rPr>
      <w:rFonts w:eastAsiaTheme="minorEastAsia"/>
      <w:kern w:val="0"/>
      <w:sz w:val="22"/>
      <w:szCs w:val="22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"/>
    <w:uiPriority w:val="99"/>
    <w:unhideWhenUsed/>
    <w:rsid w:val="008F5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customStyle="1" w:styleId="HTML">
    <w:name w:val="Стандартный HTML Знак"/>
    <w:basedOn w:val="DefaultParagraphFont"/>
    <w:link w:val="HTMLPreformatted"/>
    <w:uiPriority w:val="99"/>
    <w:rsid w:val="008F5042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styleId="BalloonText">
    <w:name w:val="Balloon Text"/>
    <w:basedOn w:val="Normal"/>
    <w:link w:val="a2"/>
    <w:uiPriority w:val="99"/>
    <w:semiHidden/>
    <w:unhideWhenUsed/>
    <w:rsid w:val="00B90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2">
    <w:name w:val="Текст выноски Знак"/>
    <w:basedOn w:val="DefaultParagraphFont"/>
    <w:link w:val="BalloonText"/>
    <w:uiPriority w:val="99"/>
    <w:semiHidden/>
    <w:rsid w:val="00B90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</cp:lastModifiedBy>
  <cp:revision>6</cp:revision>
  <cp:lastPrinted>2026-01-20T09:29:00Z</cp:lastPrinted>
  <dcterms:created xsi:type="dcterms:W3CDTF">2025-12-29T15:24:00Z</dcterms:created>
  <dcterms:modified xsi:type="dcterms:W3CDTF">2026-01-20T09:30:00Z</dcterms:modified>
</cp:coreProperties>
</file>