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4201BE9B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353CC5A" w14:textId="12F271B2" w:rsidR="002E5959" w:rsidRPr="00FB4B3C" w:rsidRDefault="00F963C2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05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12</w:t>
      </w:r>
      <w:r w:rsidR="00E439B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2604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46A6F459" w:rsid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0" w:name="_Hlk196901305"/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спортивного</w:t>
      </w:r>
      <w:r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заход</w:t>
      </w:r>
      <w:r w:rsidR="005F438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у</w:t>
      </w:r>
    </w:p>
    <w:p w14:paraId="0DF8C1D1" w14:textId="1758CD6D" w:rsidR="005F438E" w:rsidRPr="002E5959" w:rsidRDefault="005F438E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з </w:t>
      </w:r>
      <w:r w:rsidR="001E03F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не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олімпійських видів спорту</w:t>
      </w:r>
    </w:p>
    <w:bookmarkEnd w:id="0"/>
    <w:p w14:paraId="5674BDCF" w14:textId="0F743F35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E2C8CA7" w14:textId="77777777" w:rsidR="006243FD" w:rsidRPr="002E5959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2E5959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7A6D1653" w:rsidR="006243FD" w:rsidRPr="002E5959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3C1045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="003C104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Дарини Ігорівни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спортивного </w:t>
      </w:r>
      <w:r w:rsidR="003B5678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 з </w:t>
      </w:r>
      <w:r w:rsidR="005E5278">
        <w:rPr>
          <w:rFonts w:ascii="Times New Roman" w:eastAsia="Times New Roman" w:hAnsi="Times New Roman" w:cs="Times New Roman"/>
          <w:sz w:val="25"/>
          <w:szCs w:val="25"/>
          <w:lang w:eastAsia="ru-RU"/>
        </w:rPr>
        <w:t>не</w:t>
      </w:r>
      <w:r w:rsidR="004C666C">
        <w:rPr>
          <w:rFonts w:ascii="Times New Roman" w:eastAsia="Times New Roman" w:hAnsi="Times New Roman" w:cs="Times New Roman"/>
          <w:sz w:val="25"/>
          <w:szCs w:val="25"/>
          <w:lang w:eastAsia="ru-RU"/>
        </w:rPr>
        <w:t>олімпійських видів спорту</w:t>
      </w:r>
      <w:r w:rsidR="00F3647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442FCF">
        <w:rPr>
          <w:rFonts w:ascii="Times New Roman" w:eastAsia="Times New Roman" w:hAnsi="Times New Roman" w:cs="Times New Roman"/>
          <w:sz w:val="25"/>
          <w:szCs w:val="25"/>
          <w:lang w:eastAsia="ru-RU"/>
        </w:rPr>
        <w:t>на ви</w:t>
      </w: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конання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843B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програми - 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="00E74EDA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Програма розвитку фізичної культури і спорту Бучанської міської територіальної громади на 2024-2026 роки</w:t>
      </w:r>
      <w:r w:rsidR="004B4A43"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>»,</w:t>
      </w:r>
      <w:r w:rsidR="004B4A43" w:rsidRPr="002E5959">
        <w:rPr>
          <w:rFonts w:ascii="Times New Roman" w:eastAsia="Times New Roman" w:hAnsi="Times New Roman" w:cs="Times New Roman"/>
          <w:sz w:val="25"/>
          <w:szCs w:val="25"/>
          <w:lang w:eastAsia="uk-UA"/>
        </w:rPr>
        <w:t xml:space="preserve">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2E5959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634E1128" w14:textId="77777777" w:rsidR="00214910" w:rsidRDefault="00214910" w:rsidP="0021491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4B3D9485" w14:textId="262684C1" w:rsidR="009632F6" w:rsidRPr="00214910" w:rsidRDefault="009632F6" w:rsidP="0021491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Провести </w:t>
      </w:r>
      <w:r w:rsidR="00D93E47">
        <w:rPr>
          <w:rFonts w:ascii="Times New Roman" w:eastAsia="Times New Roman" w:hAnsi="Times New Roman"/>
          <w:sz w:val="25"/>
          <w:szCs w:val="25"/>
          <w:lang w:eastAsia="ru-RU"/>
        </w:rPr>
        <w:t>13</w:t>
      </w:r>
      <w:r w:rsidR="003C1045" w:rsidRPr="00214910"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7D7F1C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D93E47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>.2025 року</w:t>
      </w:r>
      <w:r w:rsidR="003C1045"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401C4C" w:rsidRPr="00214910">
        <w:rPr>
          <w:rFonts w:ascii="Times New Roman" w:eastAsia="Times New Roman" w:hAnsi="Times New Roman"/>
          <w:sz w:val="25"/>
          <w:szCs w:val="25"/>
          <w:lang w:eastAsia="ru-RU"/>
        </w:rPr>
        <w:t>спортивний захід "</w:t>
      </w:r>
      <w:r w:rsidR="00D93E47">
        <w:rPr>
          <w:rFonts w:ascii="Times New Roman" w:eastAsia="Times New Roman" w:hAnsi="Times New Roman"/>
          <w:sz w:val="25"/>
          <w:szCs w:val="25"/>
          <w:lang w:eastAsia="ru-RU"/>
        </w:rPr>
        <w:t xml:space="preserve">Відкритий Чемпіонат міста Буча (Фінал Кубку Клубу </w:t>
      </w:r>
      <w:r w:rsidR="00D93E47">
        <w:rPr>
          <w:rFonts w:ascii="Times New Roman" w:eastAsia="Times New Roman" w:hAnsi="Times New Roman"/>
          <w:sz w:val="25"/>
          <w:szCs w:val="25"/>
          <w:lang w:val="en-US" w:eastAsia="ru-RU"/>
        </w:rPr>
        <w:t>Muller Arms</w:t>
      </w:r>
      <w:r w:rsidR="00D93E47">
        <w:rPr>
          <w:rFonts w:ascii="Times New Roman" w:eastAsia="Times New Roman" w:hAnsi="Times New Roman"/>
          <w:sz w:val="25"/>
          <w:szCs w:val="25"/>
          <w:lang w:eastAsia="ru-RU"/>
        </w:rPr>
        <w:t>) з практичної стрільби із карабіну</w:t>
      </w:r>
      <w:r w:rsidR="00401C4C" w:rsidRPr="00214910">
        <w:rPr>
          <w:rFonts w:ascii="Times New Roman" w:eastAsia="Times New Roman" w:hAnsi="Times New Roman"/>
          <w:sz w:val="25"/>
          <w:szCs w:val="25"/>
          <w:lang w:eastAsia="ru-RU"/>
        </w:rPr>
        <w:t>"</w:t>
      </w:r>
      <w:r w:rsidR="0091277E" w:rsidRPr="00214910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B269C21" w14:textId="6D122250" w:rsidR="004B4A43" w:rsidRPr="00214910" w:rsidRDefault="004B4A43" w:rsidP="0021491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214910">
        <w:rPr>
          <w:rFonts w:ascii="Times New Roman" w:eastAsia="Times New Roman" w:hAnsi="Times New Roman"/>
          <w:bCs/>
          <w:sz w:val="25"/>
          <w:szCs w:val="25"/>
          <w:lang w:eastAsia="ru-RU"/>
        </w:rPr>
        <w:t>Затвердити кошторис витрат на проведення спортивного заходу згідно додатку.</w:t>
      </w:r>
    </w:p>
    <w:p w14:paraId="06D856E5" w14:textId="02474B0C" w:rsidR="002E32AD" w:rsidRPr="00214910" w:rsidRDefault="004B4A43" w:rsidP="0021491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</w:t>
      </w:r>
      <w:r w:rsidR="00AB2F9A" w:rsidRPr="00214910">
        <w:rPr>
          <w:rFonts w:ascii="Times New Roman" w:eastAsia="Times New Roman" w:hAnsi="Times New Roman"/>
          <w:sz w:val="25"/>
          <w:szCs w:val="25"/>
          <w:lang w:eastAsia="ru-RU"/>
        </w:rPr>
        <w:t>В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>ідділу молоді та спорту по КПКВК 111</w:t>
      </w:r>
      <w:r w:rsidR="00C143C1" w:rsidRPr="00214910">
        <w:rPr>
          <w:rFonts w:ascii="Times New Roman" w:eastAsia="Times New Roman" w:hAnsi="Times New Roman"/>
          <w:sz w:val="25"/>
          <w:szCs w:val="25"/>
          <w:lang w:eastAsia="ru-RU"/>
        </w:rPr>
        <w:t>50</w:t>
      </w:r>
      <w:r w:rsidR="003B1BEC" w:rsidRPr="00214910">
        <w:rPr>
          <w:rFonts w:ascii="Times New Roman" w:eastAsia="Times New Roman" w:hAnsi="Times New Roman"/>
          <w:sz w:val="25"/>
          <w:szCs w:val="25"/>
          <w:lang w:eastAsia="ru-RU"/>
        </w:rPr>
        <w:t>1</w:t>
      </w:r>
      <w:r w:rsidR="00D93E47">
        <w:rPr>
          <w:rFonts w:ascii="Times New Roman" w:eastAsia="Times New Roman" w:hAnsi="Times New Roman"/>
          <w:sz w:val="25"/>
          <w:szCs w:val="25"/>
          <w:lang w:eastAsia="ru-RU"/>
        </w:rPr>
        <w:t>2</w:t>
      </w:r>
      <w:r w:rsidR="000A6066"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="003B1BEC"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Проведення навчально-тренувальних зборів і змагань з </w:t>
      </w:r>
      <w:r w:rsidR="00D93E47">
        <w:rPr>
          <w:rFonts w:ascii="Times New Roman" w:eastAsia="Times New Roman" w:hAnsi="Times New Roman"/>
          <w:sz w:val="25"/>
          <w:szCs w:val="25"/>
          <w:lang w:eastAsia="ru-RU"/>
        </w:rPr>
        <w:t>не</w:t>
      </w:r>
      <w:r w:rsidR="003B1BEC" w:rsidRPr="00214910">
        <w:rPr>
          <w:rFonts w:ascii="Times New Roman" w:eastAsia="Times New Roman" w:hAnsi="Times New Roman"/>
          <w:sz w:val="25"/>
          <w:szCs w:val="25"/>
          <w:lang w:eastAsia="ru-RU"/>
        </w:rPr>
        <w:t>олімпійських видів спорту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» </w:t>
      </w:r>
      <w:r w:rsidR="00132F9D"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по </w:t>
      </w:r>
      <w:r w:rsidR="003611A7"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КЕКВ 2240 </w:t>
      </w:r>
      <w:bookmarkStart w:id="1" w:name="_Hlk142562274"/>
      <w:r w:rsidR="003611A7" w:rsidRPr="00214910">
        <w:rPr>
          <w:rFonts w:ascii="Times New Roman" w:eastAsia="Times New Roman" w:hAnsi="Times New Roman"/>
          <w:sz w:val="25"/>
          <w:szCs w:val="25"/>
          <w:lang w:eastAsia="ru-RU"/>
        </w:rPr>
        <w:t>«Оплата послуг (крім комунальних)»</w:t>
      </w:r>
      <w:bookmarkEnd w:id="1"/>
      <w:r w:rsidR="00F35231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7FA6EA46" w14:textId="731684E5" w:rsidR="002E32AD" w:rsidRPr="00214910" w:rsidRDefault="002E32AD" w:rsidP="0021491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</w:t>
      </w:r>
      <w:r w:rsidR="00A158B0">
        <w:rPr>
          <w:rFonts w:ascii="Times New Roman" w:eastAsia="Times New Roman" w:hAnsi="Times New Roman"/>
          <w:sz w:val="25"/>
          <w:szCs w:val="25"/>
          <w:lang w:eastAsia="ru-RU"/>
        </w:rPr>
        <w:t>цю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голови, </w:t>
      </w:r>
      <w:r w:rsidR="00A158B0">
        <w:rPr>
          <w:rFonts w:ascii="Times New Roman" w:eastAsia="Times New Roman" w:hAnsi="Times New Roman"/>
          <w:sz w:val="25"/>
          <w:szCs w:val="25"/>
          <w:lang w:eastAsia="ru-RU"/>
        </w:rPr>
        <w:t>Людмилу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A158B0">
        <w:rPr>
          <w:rFonts w:ascii="Times New Roman" w:eastAsia="Times New Roman" w:hAnsi="Times New Roman"/>
          <w:sz w:val="25"/>
          <w:szCs w:val="25"/>
          <w:lang w:eastAsia="ru-RU"/>
        </w:rPr>
        <w:t>РИЖЕНКО</w:t>
      </w:r>
      <w:r w:rsidRPr="00214910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417674EB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78702E04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02A236B5" w14:textId="77777777" w:rsidR="002E32AD" w:rsidRPr="00F71404" w:rsidRDefault="002E32AD" w:rsidP="002E32AD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24197CEC" w14:textId="58867809" w:rsidR="002E32AD" w:rsidRDefault="0091277E" w:rsidP="002E32AD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>М</w:t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>іськ</w:t>
      </w:r>
      <w:r>
        <w:rPr>
          <w:rFonts w:ascii="Times New Roman" w:hAnsi="Times New Roman" w:cs="Times New Roman"/>
          <w:b/>
          <w:bCs/>
          <w:sz w:val="25"/>
          <w:szCs w:val="25"/>
        </w:rPr>
        <w:t>ий</w:t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>
        <w:rPr>
          <w:rFonts w:ascii="Times New Roman" w:hAnsi="Times New Roman" w:cs="Times New Roman"/>
          <w:b/>
          <w:bCs/>
          <w:sz w:val="25"/>
          <w:szCs w:val="25"/>
        </w:rPr>
        <w:t>а</w:t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32AD" w:rsidRPr="00F71404">
        <w:rPr>
          <w:rFonts w:ascii="Times New Roman" w:hAnsi="Times New Roman" w:cs="Times New Roman"/>
          <w:b/>
          <w:bCs/>
          <w:sz w:val="25"/>
          <w:szCs w:val="25"/>
        </w:rPr>
        <w:tab/>
      </w:r>
      <w:r>
        <w:rPr>
          <w:rFonts w:ascii="Times New Roman" w:hAnsi="Times New Roman" w:cs="Times New Roman"/>
          <w:b/>
          <w:bCs/>
          <w:sz w:val="25"/>
          <w:szCs w:val="25"/>
        </w:rPr>
        <w:t>Анатолій ФЕДОРУК</w:t>
      </w:r>
    </w:p>
    <w:p w14:paraId="788F685E" w14:textId="77777777" w:rsidR="003611A7" w:rsidRDefault="003611A7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3E234048" w14:textId="77777777" w:rsidR="00D639DF" w:rsidRPr="001D2520" w:rsidRDefault="00D639DF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91277E" w14:paraId="390F9EA5" w14:textId="77777777" w:rsidTr="0091277E">
        <w:trPr>
          <w:trHeight w:val="982"/>
        </w:trPr>
        <w:tc>
          <w:tcPr>
            <w:tcW w:w="3256" w:type="dxa"/>
          </w:tcPr>
          <w:p w14:paraId="1720CFBC" w14:textId="3BEF02FA" w:rsidR="0091277E" w:rsidRDefault="0091277E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lastRenderedPageBreak/>
              <w:t>Заступни</w:t>
            </w:r>
            <w:r w:rsidR="001E03F2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ця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міського голови</w:t>
            </w:r>
          </w:p>
        </w:tc>
        <w:tc>
          <w:tcPr>
            <w:tcW w:w="3209" w:type="dxa"/>
          </w:tcPr>
          <w:p w14:paraId="36BA2EB3" w14:textId="77777777" w:rsidR="0091277E" w:rsidRPr="00781DC9" w:rsidRDefault="0091277E" w:rsidP="0091277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1F9E5216" w14:textId="77777777" w:rsidR="0091277E" w:rsidRPr="00781DC9" w:rsidRDefault="0091277E" w:rsidP="0091277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17BFCD4B" w14:textId="04977309" w:rsidR="0091277E" w:rsidRPr="00781DC9" w:rsidRDefault="00F963C2" w:rsidP="0091277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05</w:t>
            </w:r>
            <w:r w:rsidR="0091277E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12</w:t>
            </w:r>
            <w:r w:rsidR="0091277E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60CE2DF8" w14:textId="77777777" w:rsidR="0091277E" w:rsidRPr="00781DC9" w:rsidRDefault="0091277E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60C678A8" w14:textId="374E0BE5" w:rsidR="0091277E" w:rsidRDefault="001E03F2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Людмила РИЖЕНКО</w:t>
            </w:r>
          </w:p>
        </w:tc>
      </w:tr>
      <w:tr w:rsidR="00781DC9" w14:paraId="43ECA9A0" w14:textId="77777777" w:rsidTr="0091277E">
        <w:trPr>
          <w:trHeight w:val="982"/>
        </w:trPr>
        <w:tc>
          <w:tcPr>
            <w:tcW w:w="3256" w:type="dxa"/>
          </w:tcPr>
          <w:p w14:paraId="6E91BE40" w14:textId="1E87F501" w:rsidR="00781DC9" w:rsidRPr="00781DC9" w:rsidRDefault="000B786F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еруюч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ий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справами</w:t>
            </w:r>
          </w:p>
          <w:p w14:paraId="2C8B2F3B" w14:textId="40BEB0CF" w:rsidR="00781DC9" w:rsidRPr="00781DC9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3209" w:type="dxa"/>
          </w:tcPr>
          <w:p w14:paraId="7903D65D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2343A91F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4570E259" w14:textId="77777777" w:rsidR="00F963C2" w:rsidRPr="00781DC9" w:rsidRDefault="00F963C2" w:rsidP="00F963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05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12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76769F49" w14:textId="683CA146" w:rsidR="00781DC9" w:rsidRPr="00781DC9" w:rsidRDefault="00781DC9" w:rsidP="00781DC9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E53CE5E" w14:textId="34F7D291" w:rsidR="00781DC9" w:rsidRPr="00781DC9" w:rsidRDefault="000B786F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91277E">
        <w:trPr>
          <w:trHeight w:val="982"/>
        </w:trPr>
        <w:tc>
          <w:tcPr>
            <w:tcW w:w="3256" w:type="dxa"/>
          </w:tcPr>
          <w:p w14:paraId="69343836" w14:textId="59A9828F" w:rsidR="002E5959" w:rsidRPr="00F71404" w:rsidRDefault="001E03F2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В. о. н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DDDEDF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16A83ABD" w14:textId="77777777" w:rsidR="00F963C2" w:rsidRPr="00781DC9" w:rsidRDefault="00F963C2" w:rsidP="00F963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05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12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1E947C53" w:rsidR="002E5959" w:rsidRPr="00F71404" w:rsidRDefault="001E03F2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Юлія ГАЛДЕЦЬКА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91277E">
        <w:trPr>
          <w:trHeight w:val="982"/>
        </w:trPr>
        <w:tc>
          <w:tcPr>
            <w:tcW w:w="3256" w:type="dxa"/>
          </w:tcPr>
          <w:p w14:paraId="73214DDE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FBBE90E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4EE2264C" w14:textId="77777777" w:rsidR="00F963C2" w:rsidRPr="00781DC9" w:rsidRDefault="00F963C2" w:rsidP="00F963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05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12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 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91277E">
        <w:trPr>
          <w:trHeight w:val="983"/>
        </w:trPr>
        <w:tc>
          <w:tcPr>
            <w:tcW w:w="3256" w:type="dxa"/>
          </w:tcPr>
          <w:p w14:paraId="32EF1DE5" w14:textId="52965F41" w:rsidR="002E5959" w:rsidRPr="00F71404" w:rsidRDefault="0091277E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</w:t>
            </w:r>
            <w:r w:rsidR="00C5348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 w:rsidR="00C5348A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6E881F8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54E40FF1" w14:textId="77777777" w:rsidR="00F963C2" w:rsidRPr="00781DC9" w:rsidRDefault="00F963C2" w:rsidP="00F963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05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12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406AC563" w:rsidR="002E5959" w:rsidRPr="00F71404" w:rsidRDefault="0091277E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E6E7E15" w14:textId="77777777" w:rsidR="00FA57E3" w:rsidRDefault="00FA57E3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3ED691C" w14:textId="53760DBD" w:rsidR="00687C57" w:rsidRPr="00C604EB" w:rsidRDefault="00687C57" w:rsidP="00BD5606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9E7F6D9" w14:textId="603F4DDD" w:rsidR="00687C57" w:rsidRDefault="00687C5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79AF877" w14:textId="0F3ADDA0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0550848" w14:textId="392BA519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A697BFC" w14:textId="1BC64C77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1702382" w14:textId="660F077E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99F61BC" w14:textId="227557E5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16B203F" w14:textId="1093F0B6" w:rsidR="00E86D16" w:rsidRDefault="00E86D16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6862FE4" w14:textId="34E7F307" w:rsidR="00112EC2" w:rsidRDefault="00112EC2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41632C09" w14:textId="77777777" w:rsidR="00112EC2" w:rsidRDefault="00112EC2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59AB055" w14:textId="704865C2" w:rsidR="006D7F1B" w:rsidRPr="00C769BF" w:rsidRDefault="003C2B3C" w:rsidP="006243FD">
      <w:pPr>
        <w:spacing w:after="200" w:line="276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Calibri" w:hAnsi="Times New Roman" w:cs="Times New Roman"/>
          <w:sz w:val="25"/>
          <w:szCs w:val="25"/>
        </w:rPr>
        <w:tab/>
      </w:r>
      <w:r w:rsidR="00930989" w:rsidRPr="005614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                                                                       </w:t>
      </w:r>
    </w:p>
    <w:sectPr w:rsidR="006D7F1B" w:rsidRPr="00C769BF" w:rsidSect="002E5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A4B54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76E7"/>
    <w:multiLevelType w:val="hybridMultilevel"/>
    <w:tmpl w:val="46A46A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548DA"/>
    <w:multiLevelType w:val="hybridMultilevel"/>
    <w:tmpl w:val="46A46A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4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8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5A46B3"/>
    <w:multiLevelType w:val="hybridMultilevel"/>
    <w:tmpl w:val="0BB8CD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0"/>
  </w:num>
  <w:num w:numId="5">
    <w:abstractNumId w:val="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74B30"/>
    <w:rsid w:val="0008777C"/>
    <w:rsid w:val="000A6066"/>
    <w:rsid w:val="000B3CF7"/>
    <w:rsid w:val="000B419C"/>
    <w:rsid w:val="000B786F"/>
    <w:rsid w:val="000D7B8C"/>
    <w:rsid w:val="000E354D"/>
    <w:rsid w:val="0010345E"/>
    <w:rsid w:val="00112EC2"/>
    <w:rsid w:val="0012011E"/>
    <w:rsid w:val="00127370"/>
    <w:rsid w:val="001276B6"/>
    <w:rsid w:val="00132F9D"/>
    <w:rsid w:val="00160FB3"/>
    <w:rsid w:val="00174E0F"/>
    <w:rsid w:val="0019240D"/>
    <w:rsid w:val="00195AFD"/>
    <w:rsid w:val="001C341B"/>
    <w:rsid w:val="001D0577"/>
    <w:rsid w:val="001D2520"/>
    <w:rsid w:val="001E03F2"/>
    <w:rsid w:val="00205385"/>
    <w:rsid w:val="002064B8"/>
    <w:rsid w:val="002131B1"/>
    <w:rsid w:val="00214910"/>
    <w:rsid w:val="00224831"/>
    <w:rsid w:val="00224D9E"/>
    <w:rsid w:val="00225C7F"/>
    <w:rsid w:val="002313F7"/>
    <w:rsid w:val="00243807"/>
    <w:rsid w:val="0025175D"/>
    <w:rsid w:val="002629EE"/>
    <w:rsid w:val="00270786"/>
    <w:rsid w:val="002764D2"/>
    <w:rsid w:val="00280B64"/>
    <w:rsid w:val="00281C75"/>
    <w:rsid w:val="002839C3"/>
    <w:rsid w:val="00286056"/>
    <w:rsid w:val="002C6048"/>
    <w:rsid w:val="002C7AF6"/>
    <w:rsid w:val="002D2C02"/>
    <w:rsid w:val="002D6519"/>
    <w:rsid w:val="002E32AD"/>
    <w:rsid w:val="002E5959"/>
    <w:rsid w:val="00302575"/>
    <w:rsid w:val="00305AF7"/>
    <w:rsid w:val="00305C58"/>
    <w:rsid w:val="003178AB"/>
    <w:rsid w:val="00322CAC"/>
    <w:rsid w:val="00350E4A"/>
    <w:rsid w:val="00357950"/>
    <w:rsid w:val="003611A7"/>
    <w:rsid w:val="00362231"/>
    <w:rsid w:val="003767F5"/>
    <w:rsid w:val="00385D74"/>
    <w:rsid w:val="003904DE"/>
    <w:rsid w:val="003B1BEC"/>
    <w:rsid w:val="003B5678"/>
    <w:rsid w:val="003C1045"/>
    <w:rsid w:val="003C2B3C"/>
    <w:rsid w:val="003C4406"/>
    <w:rsid w:val="003F7BA9"/>
    <w:rsid w:val="00400D98"/>
    <w:rsid w:val="00401C4C"/>
    <w:rsid w:val="0041492B"/>
    <w:rsid w:val="00420229"/>
    <w:rsid w:val="0043500B"/>
    <w:rsid w:val="00442FCF"/>
    <w:rsid w:val="004512CA"/>
    <w:rsid w:val="00456BC0"/>
    <w:rsid w:val="00462E31"/>
    <w:rsid w:val="0046585F"/>
    <w:rsid w:val="00482984"/>
    <w:rsid w:val="00482DCA"/>
    <w:rsid w:val="0048329C"/>
    <w:rsid w:val="00495913"/>
    <w:rsid w:val="004B4A43"/>
    <w:rsid w:val="004C46CC"/>
    <w:rsid w:val="004C666C"/>
    <w:rsid w:val="004D355E"/>
    <w:rsid w:val="004F50A1"/>
    <w:rsid w:val="00516016"/>
    <w:rsid w:val="0052276F"/>
    <w:rsid w:val="0056148A"/>
    <w:rsid w:val="0056231E"/>
    <w:rsid w:val="00562393"/>
    <w:rsid w:val="005A4EC0"/>
    <w:rsid w:val="005C4082"/>
    <w:rsid w:val="005E5278"/>
    <w:rsid w:val="005E6FC7"/>
    <w:rsid w:val="005F438E"/>
    <w:rsid w:val="006177C0"/>
    <w:rsid w:val="006243FD"/>
    <w:rsid w:val="00660DAB"/>
    <w:rsid w:val="006626D4"/>
    <w:rsid w:val="00686686"/>
    <w:rsid w:val="00687C57"/>
    <w:rsid w:val="006A436E"/>
    <w:rsid w:val="006B7748"/>
    <w:rsid w:val="006D393A"/>
    <w:rsid w:val="006D7F1B"/>
    <w:rsid w:val="007315E9"/>
    <w:rsid w:val="00743280"/>
    <w:rsid w:val="007638F9"/>
    <w:rsid w:val="00781DC9"/>
    <w:rsid w:val="007843B3"/>
    <w:rsid w:val="007D7F1C"/>
    <w:rsid w:val="007E2140"/>
    <w:rsid w:val="00851D8F"/>
    <w:rsid w:val="00852CCA"/>
    <w:rsid w:val="00865AC5"/>
    <w:rsid w:val="008937CD"/>
    <w:rsid w:val="008A0E0E"/>
    <w:rsid w:val="008A579C"/>
    <w:rsid w:val="008B4914"/>
    <w:rsid w:val="008B5225"/>
    <w:rsid w:val="008D6B43"/>
    <w:rsid w:val="008F0C18"/>
    <w:rsid w:val="0090402D"/>
    <w:rsid w:val="009079E7"/>
    <w:rsid w:val="0091277E"/>
    <w:rsid w:val="0091571F"/>
    <w:rsid w:val="0091655B"/>
    <w:rsid w:val="00916D49"/>
    <w:rsid w:val="0092129E"/>
    <w:rsid w:val="00925026"/>
    <w:rsid w:val="00930989"/>
    <w:rsid w:val="00955C94"/>
    <w:rsid w:val="009632F6"/>
    <w:rsid w:val="00975155"/>
    <w:rsid w:val="00997D72"/>
    <w:rsid w:val="00997E66"/>
    <w:rsid w:val="009D46BB"/>
    <w:rsid w:val="009E4D50"/>
    <w:rsid w:val="00A14D5B"/>
    <w:rsid w:val="00A158B0"/>
    <w:rsid w:val="00A22E96"/>
    <w:rsid w:val="00A252D9"/>
    <w:rsid w:val="00A302E0"/>
    <w:rsid w:val="00A345F1"/>
    <w:rsid w:val="00A373CF"/>
    <w:rsid w:val="00A622E5"/>
    <w:rsid w:val="00A64883"/>
    <w:rsid w:val="00AB2F9A"/>
    <w:rsid w:val="00AC19BD"/>
    <w:rsid w:val="00AC2EC5"/>
    <w:rsid w:val="00AD6E97"/>
    <w:rsid w:val="00AE556F"/>
    <w:rsid w:val="00B0390C"/>
    <w:rsid w:val="00B10733"/>
    <w:rsid w:val="00B1607D"/>
    <w:rsid w:val="00B51098"/>
    <w:rsid w:val="00B5363E"/>
    <w:rsid w:val="00B65EC4"/>
    <w:rsid w:val="00B930CA"/>
    <w:rsid w:val="00BD5606"/>
    <w:rsid w:val="00BD775C"/>
    <w:rsid w:val="00BF132C"/>
    <w:rsid w:val="00BF2692"/>
    <w:rsid w:val="00C0067B"/>
    <w:rsid w:val="00C143C1"/>
    <w:rsid w:val="00C5348A"/>
    <w:rsid w:val="00C613CE"/>
    <w:rsid w:val="00C61ACE"/>
    <w:rsid w:val="00C769BF"/>
    <w:rsid w:val="00CA0F6D"/>
    <w:rsid w:val="00CF36CC"/>
    <w:rsid w:val="00D02A95"/>
    <w:rsid w:val="00D05C5F"/>
    <w:rsid w:val="00D1189D"/>
    <w:rsid w:val="00D13DF5"/>
    <w:rsid w:val="00D20DAC"/>
    <w:rsid w:val="00D3238D"/>
    <w:rsid w:val="00D330F5"/>
    <w:rsid w:val="00D37BE8"/>
    <w:rsid w:val="00D4452A"/>
    <w:rsid w:val="00D639DF"/>
    <w:rsid w:val="00D93E47"/>
    <w:rsid w:val="00DC2D33"/>
    <w:rsid w:val="00DE5A73"/>
    <w:rsid w:val="00E439BE"/>
    <w:rsid w:val="00E45425"/>
    <w:rsid w:val="00E45DD0"/>
    <w:rsid w:val="00E50439"/>
    <w:rsid w:val="00E51EF0"/>
    <w:rsid w:val="00E5569D"/>
    <w:rsid w:val="00E648D0"/>
    <w:rsid w:val="00E74EDA"/>
    <w:rsid w:val="00E86D16"/>
    <w:rsid w:val="00E874A2"/>
    <w:rsid w:val="00EB5EB0"/>
    <w:rsid w:val="00EC3EC9"/>
    <w:rsid w:val="00ED0EC2"/>
    <w:rsid w:val="00ED2AA4"/>
    <w:rsid w:val="00F018A6"/>
    <w:rsid w:val="00F35231"/>
    <w:rsid w:val="00F36473"/>
    <w:rsid w:val="00F7702C"/>
    <w:rsid w:val="00F963C2"/>
    <w:rsid w:val="00FA57E3"/>
    <w:rsid w:val="00FB480E"/>
    <w:rsid w:val="00FB4B3C"/>
    <w:rsid w:val="00FD2E0D"/>
    <w:rsid w:val="00FD664D"/>
    <w:rsid w:val="00FF31F4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181</cp:revision>
  <cp:lastPrinted>2025-10-29T07:41:00Z</cp:lastPrinted>
  <dcterms:created xsi:type="dcterms:W3CDTF">2024-07-12T11:25:00Z</dcterms:created>
  <dcterms:modified xsi:type="dcterms:W3CDTF">2025-12-11T08:34:00Z</dcterms:modified>
</cp:coreProperties>
</file>