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050127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571C1C4" w:rsidR="005E302E" w:rsidRPr="005E302E" w:rsidRDefault="00A72456" w:rsidP="00D95A6B">
            <w:pPr>
              <w:rPr>
                <w:bCs/>
              </w:rPr>
            </w:pPr>
            <w:r>
              <w:rPr>
                <w:bCs/>
              </w:rPr>
              <w:t>28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73DED6C" w:rsidR="005E302E" w:rsidRPr="005E302E" w:rsidRDefault="005E302E" w:rsidP="00D95A6B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6D7A35">
              <w:rPr>
                <w:bCs/>
              </w:rPr>
              <w:t xml:space="preserve"> 2577</w:t>
            </w:r>
            <w:r w:rsidR="00F2789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статусу дитини, позбавленої </w:t>
      </w:r>
    </w:p>
    <w:p w14:paraId="79601813" w14:textId="77777777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батьківського піклування,</w:t>
      </w:r>
      <w:bookmarkStart w:id="1" w:name="_Hlk146179261"/>
      <w:r w:rsidR="00D755D6" w:rsidRPr="00290BAA">
        <w:rPr>
          <w:b/>
        </w:rPr>
        <w:t xml:space="preserve"> </w:t>
      </w:r>
      <w:r w:rsidR="00916D34" w:rsidRPr="00290BAA">
        <w:rPr>
          <w:b/>
        </w:rPr>
        <w:t>мало</w:t>
      </w:r>
      <w:r w:rsidR="00D95A6B" w:rsidRPr="00290BAA">
        <w:rPr>
          <w:b/>
        </w:rPr>
        <w:t>літньому</w:t>
      </w:r>
    </w:p>
    <w:p w14:paraId="4E8E4BD2" w14:textId="43A66398" w:rsidR="001F3E96" w:rsidRPr="00290BAA" w:rsidRDefault="00A27AF4" w:rsidP="001F3E96">
      <w:pPr>
        <w:tabs>
          <w:tab w:val="left" w:pos="7088"/>
        </w:tabs>
        <w:ind w:right="2551"/>
        <w:rPr>
          <w:b/>
        </w:rPr>
      </w:pPr>
      <w:r>
        <w:rPr>
          <w:b/>
        </w:rPr>
        <w:t>******* ******* ********</w:t>
      </w:r>
      <w:r w:rsidR="00813B59" w:rsidRPr="00290BAA">
        <w:rPr>
          <w:b/>
        </w:rPr>
        <w:t xml:space="preserve">, </w:t>
      </w:r>
      <w:r>
        <w:rPr>
          <w:b/>
        </w:rPr>
        <w:t>**</w:t>
      </w:r>
      <w:r w:rsidR="00916D34" w:rsidRPr="00290BAA">
        <w:rPr>
          <w:b/>
        </w:rPr>
        <w:t>.</w:t>
      </w:r>
      <w:r>
        <w:rPr>
          <w:b/>
        </w:rPr>
        <w:t>**</w:t>
      </w:r>
      <w:r w:rsidR="00D755D6" w:rsidRPr="00290BAA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5360C70D" w:rsidR="00972291" w:rsidRPr="00290BAA" w:rsidRDefault="001F3E96" w:rsidP="001F3E96">
      <w:pPr>
        <w:jc w:val="both"/>
      </w:pPr>
      <w:r w:rsidRPr="00290BAA">
        <w:tab/>
      </w:r>
      <w:r w:rsidR="00A72456" w:rsidRPr="000A541D">
        <w:t xml:space="preserve">Розглянувши клопотання начальника відділу служби у справах дітей та сім’ї центру соціальних служб Управління соціальної політики </w:t>
      </w:r>
      <w:proofErr w:type="spellStart"/>
      <w:r w:rsidR="00A72456" w:rsidRPr="000A541D">
        <w:t>Бучанської</w:t>
      </w:r>
      <w:proofErr w:type="spellEnd"/>
      <w:r w:rsidR="00A72456" w:rsidRPr="000A541D">
        <w:t xml:space="preserve"> міської ради</w:t>
      </w:r>
      <w:r w:rsidR="00A72456">
        <w:t xml:space="preserve"> </w:t>
      </w:r>
      <w:proofErr w:type="spellStart"/>
      <w:r w:rsidR="00A72456">
        <w:t>Артюшенка</w:t>
      </w:r>
      <w:proofErr w:type="spellEnd"/>
      <w:r w:rsidR="00A72456">
        <w:t xml:space="preserve"> В.В.</w:t>
      </w:r>
      <w:r w:rsidR="00A72456" w:rsidRPr="000A541D">
        <w:t>,</w:t>
      </w:r>
      <w:r w:rsidR="00A13DEB" w:rsidRPr="00290BAA">
        <w:t xml:space="preserve"> враховуючи</w:t>
      </w:r>
      <w:r w:rsidR="00D95A6B" w:rsidRPr="00290BAA">
        <w:t xml:space="preserve">, що мати дитини, </w:t>
      </w:r>
      <w:r w:rsidR="00A27AF4">
        <w:rPr>
          <w:b/>
        </w:rPr>
        <w:t>******* ******* ********</w:t>
      </w:r>
      <w:r w:rsidR="00D95A6B" w:rsidRPr="00290BAA">
        <w:t xml:space="preserve">, померла (свідоцтво про смерть </w:t>
      </w:r>
      <w:r w:rsidR="00290BAA" w:rsidRPr="00290BAA">
        <w:t xml:space="preserve">серія </w:t>
      </w:r>
      <w:r w:rsidR="00A27AF4">
        <w:t>*</w:t>
      </w:r>
      <w:r w:rsidR="00290BAA" w:rsidRPr="00290BAA">
        <w:t>-</w:t>
      </w:r>
      <w:r w:rsidR="00A27AF4">
        <w:t>**</w:t>
      </w:r>
      <w:r w:rsidR="00290BAA" w:rsidRPr="00290BAA">
        <w:t xml:space="preserve"> № </w:t>
      </w:r>
      <w:r w:rsidR="00A27AF4">
        <w:t>******</w:t>
      </w:r>
      <w:r w:rsidR="00290BAA" w:rsidRPr="00290BAA">
        <w:t xml:space="preserve">, </w:t>
      </w:r>
      <w:r w:rsidR="002B2575" w:rsidRPr="00290BAA">
        <w:t xml:space="preserve">видане </w:t>
      </w:r>
      <w:proofErr w:type="spellStart"/>
      <w:r w:rsidR="002B2575" w:rsidRPr="00290BAA">
        <w:t>Бучанським</w:t>
      </w:r>
      <w:proofErr w:type="spellEnd"/>
      <w:r w:rsidR="002B2575" w:rsidRPr="00290BAA">
        <w:t xml:space="preserve">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 14 грудня 2023 року, актовий запис № </w:t>
      </w:r>
      <w:r w:rsidR="00A27AF4">
        <w:t>****</w:t>
      </w:r>
      <w:r w:rsidR="00D95A6B" w:rsidRPr="00290BAA">
        <w:t>)</w:t>
      </w:r>
      <w:r w:rsidR="00A13DEB" w:rsidRPr="00290BAA">
        <w:t>,</w:t>
      </w:r>
      <w:r w:rsidR="009A1D2E" w:rsidRPr="00290BAA">
        <w:t xml:space="preserve"> батько дитини</w:t>
      </w:r>
      <w:r w:rsidR="002B2575" w:rsidRPr="00290BAA">
        <w:t xml:space="preserve">, </w:t>
      </w:r>
      <w:r w:rsidR="00A27AF4">
        <w:rPr>
          <w:b/>
        </w:rPr>
        <w:t>******* ******* ********</w:t>
      </w:r>
      <w:r w:rsidR="002B2575" w:rsidRPr="00290BAA">
        <w:t xml:space="preserve">, </w:t>
      </w:r>
      <w:r w:rsidR="00A72456">
        <w:t>позбавлений батьківських прав (</w:t>
      </w:r>
      <w:r w:rsidR="00295C98">
        <w:t>р</w:t>
      </w:r>
      <w:r w:rsidR="00A72456">
        <w:t xml:space="preserve">ішення </w:t>
      </w:r>
      <w:proofErr w:type="spellStart"/>
      <w:r w:rsidR="00A72456">
        <w:t>Самарівського</w:t>
      </w:r>
      <w:proofErr w:type="spellEnd"/>
      <w:r w:rsidR="00A72456">
        <w:t xml:space="preserve"> </w:t>
      </w:r>
      <w:proofErr w:type="spellStart"/>
      <w:r w:rsidR="00A72456">
        <w:t>міськрайонного</w:t>
      </w:r>
      <w:proofErr w:type="spellEnd"/>
      <w:r w:rsidR="00A72456">
        <w:t xml:space="preserve"> суду Дніпропетровської області від 14</w:t>
      </w:r>
      <w:r w:rsidR="00295C98">
        <w:t>.07.2025, справа №</w:t>
      </w:r>
      <w:r w:rsidR="00A27AF4">
        <w:t>***</w:t>
      </w:r>
      <w:r w:rsidR="00295C98">
        <w:t>/</w:t>
      </w:r>
      <w:r w:rsidR="00A27AF4">
        <w:t>****</w:t>
      </w:r>
      <w:r w:rsidR="00295C98">
        <w:t>/</w:t>
      </w:r>
      <w:r w:rsidR="00A27AF4">
        <w:t>**</w:t>
      </w:r>
      <w:r w:rsidR="00295C98">
        <w:t>, яке набрало законної сили 14.08.2025 р.</w:t>
      </w:r>
      <w:r w:rsidR="00A72456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65E8E70C" w:rsidR="001F3E96" w:rsidRPr="00290BAA" w:rsidRDefault="00295C98" w:rsidP="001F3E96">
      <w:pPr>
        <w:ind w:firstLine="708"/>
        <w:jc w:val="both"/>
      </w:pPr>
      <w:r>
        <w:t>В</w:t>
      </w:r>
      <w:r w:rsidRPr="00290BAA">
        <w:t xml:space="preserve"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A541D">
        <w:t>постанови Кабінету Міністрів України від 24.09.2008 № 866 «Питання діяльності органів опіки та піклування, пов’язаної із захистом прав дитини»</w:t>
      </w:r>
      <w:r w:rsidRPr="00290BAA">
        <w:t xml:space="preserve">, </w:t>
      </w:r>
      <w:r>
        <w:t>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>
        <w:t>27</w:t>
      </w:r>
      <w:r w:rsidR="00963B40" w:rsidRPr="00290BAA">
        <w:t>.</w:t>
      </w:r>
      <w:r>
        <w:t>11</w:t>
      </w:r>
      <w:r w:rsidR="004F1514" w:rsidRPr="00290BAA">
        <w:t>.202</w:t>
      </w:r>
      <w:r>
        <w:t>5</w:t>
      </w:r>
      <w:r w:rsidR="00EF298F" w:rsidRPr="00290BAA">
        <w:t xml:space="preserve"> року</w:t>
      </w:r>
      <w:r w:rsidR="004F1514" w:rsidRPr="00290BAA">
        <w:t xml:space="preserve"> та д</w:t>
      </w:r>
      <w:r w:rsidR="001F3E96" w:rsidRPr="00290BAA">
        <w:t>іючи в інтересах дитини, дбаючи про її майбутнє, 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1B1EBEE8" w:rsidR="001F3E96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малолітньому</w:t>
      </w:r>
      <w:r w:rsidR="000A029E" w:rsidRPr="00290BAA">
        <w:t xml:space="preserve"> </w:t>
      </w:r>
      <w:r w:rsidR="00A27AF4">
        <w:rPr>
          <w:b/>
        </w:rPr>
        <w:t>******* ******* 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A27AF4">
        <w:rPr>
          <w:bCs/>
        </w:rPr>
        <w:t>**</w:t>
      </w:r>
      <w:r w:rsidR="00B41B19" w:rsidRPr="00290BAA">
        <w:rPr>
          <w:bCs/>
        </w:rPr>
        <w:t>.</w:t>
      </w:r>
      <w:r w:rsidR="00A27AF4">
        <w:rPr>
          <w:bCs/>
        </w:rPr>
        <w:t>**</w:t>
      </w:r>
      <w:r w:rsidR="00B41B19" w:rsidRPr="00290BAA">
        <w:rPr>
          <w:bCs/>
        </w:rPr>
        <w:t>.</w:t>
      </w:r>
      <w:r w:rsidR="00A27AF4">
        <w:rPr>
          <w:bCs/>
        </w:rPr>
        <w:t>****</w:t>
      </w:r>
      <w:bookmarkStart w:id="2" w:name="_GoBack"/>
      <w:bookmarkEnd w:id="2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6EBA7D6F" w14:textId="244E408D" w:rsidR="00295C98" w:rsidRPr="00290BAA" w:rsidRDefault="00295C98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Рішення виконавчого комітету Бучанської міської ради від 08.03.2024 № 1916 вважати таким, що втратило чинність.</w:t>
      </w:r>
    </w:p>
    <w:p w14:paraId="1C0426DC" w14:textId="41E3B13E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виконанням рішення покласти на заступни</w:t>
      </w:r>
      <w:r w:rsidR="00295C98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295C98">
        <w:t xml:space="preserve">Людмилу </w:t>
      </w:r>
      <w:proofErr w:type="spellStart"/>
      <w:r w:rsidR="00295C98">
        <w:t>Риженко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295C98" w:rsidRPr="004F5FB0" w14:paraId="767DFAC4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95F5E4F" w14:textId="77777777" w:rsidR="00295C98" w:rsidRPr="004F5FB0" w:rsidRDefault="00295C98" w:rsidP="005B14F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3AB1E599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C203CF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190541" w14:textId="77777777" w:rsidR="00295C98" w:rsidRPr="003221B1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DEB350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5F1487" w14:textId="77777777" w:rsidR="00295C98" w:rsidRPr="004F5FB0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01A372F6" w14:textId="77777777" w:rsidR="00295C98" w:rsidRPr="004F5FB0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95C98" w14:paraId="0C83889E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A0A2245" w14:textId="77777777" w:rsidR="00295C98" w:rsidRPr="003619DF" w:rsidRDefault="00295C98" w:rsidP="005B14F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51D19A31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151D91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1C46B9" w14:textId="77777777" w:rsidR="00295C98" w:rsidRPr="003221B1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1D21B93" w14:textId="77777777" w:rsidR="00295C98" w:rsidRPr="009E5343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4788D41" w14:textId="77777777" w:rsidR="00295C98" w:rsidRPr="00BE6C3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6FCFA896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95C98" w14:paraId="5BB829FC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D1CCE45" w14:textId="77777777" w:rsidR="00295C98" w:rsidRPr="003619DF" w:rsidRDefault="00295C98" w:rsidP="005B14F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452201BC" w14:textId="77777777" w:rsidR="00295C98" w:rsidRPr="000C309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4A96CE0" w14:textId="77777777" w:rsidR="00295C98" w:rsidRPr="000C309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C2B693" w14:textId="77777777" w:rsidR="00295C98" w:rsidRPr="003221B1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2E30023" w14:textId="77777777" w:rsidR="00295C98" w:rsidRPr="000C309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9893DA6" w14:textId="77777777" w:rsidR="00295C98" w:rsidRPr="00BE6C3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710EB163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95C98" w:rsidRPr="00CD03B4" w14:paraId="57BBACD8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432F8EAD" w14:textId="77777777" w:rsidR="00295C98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12814C6E" w14:textId="77777777" w:rsidR="00295C98" w:rsidRPr="00CD03B4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055DD9A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C7480C9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7D8F0A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E53B64" w14:textId="77777777" w:rsidR="00295C98" w:rsidRPr="003221B1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0242D1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E39DCF" w14:textId="77777777" w:rsidR="00295C98" w:rsidRPr="008B3494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3529D3BC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0AC9C5B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Лариса ФЕДОРУК </w:t>
            </w:r>
          </w:p>
          <w:p w14:paraId="18F7065C" w14:textId="77777777" w:rsidR="00295C98" w:rsidRPr="00CD03B4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95C98" w14:paraId="5D2754B0" w14:textId="77777777" w:rsidTr="005B14FF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55E2C7DD" w14:textId="77777777" w:rsidR="00295C98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1A4A9D" w14:textId="77777777" w:rsidR="00295C98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23AD675E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633E37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569F3E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27F081" w14:textId="77777777" w:rsidR="00295C98" w:rsidRPr="003221B1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5425CA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EA548E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61BAA127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FC53FA4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95C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5C98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F1514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869B0"/>
    <w:rsid w:val="006B0A4D"/>
    <w:rsid w:val="006C6A18"/>
    <w:rsid w:val="006D736E"/>
    <w:rsid w:val="006D7A35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27AF4"/>
    <w:rsid w:val="00A33C3A"/>
    <w:rsid w:val="00A37D84"/>
    <w:rsid w:val="00A37F34"/>
    <w:rsid w:val="00A64DFC"/>
    <w:rsid w:val="00A72456"/>
    <w:rsid w:val="00A96A7D"/>
    <w:rsid w:val="00AA1DCA"/>
    <w:rsid w:val="00AC777C"/>
    <w:rsid w:val="00AE3B4D"/>
    <w:rsid w:val="00AE634B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74BA4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03220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D936-AA77-427A-9A9E-B84C0FDC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1551</Words>
  <Characters>885</Characters>
  <Application>Microsoft Office Word</Application>
  <DocSecurity>0</DocSecurity>
  <Lines>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5</cp:revision>
  <cp:lastPrinted>2025-12-01T14:30:00Z</cp:lastPrinted>
  <dcterms:created xsi:type="dcterms:W3CDTF">2025-11-27T10:04:00Z</dcterms:created>
  <dcterms:modified xsi:type="dcterms:W3CDTF">2026-01-21T09:48:00Z</dcterms:modified>
</cp:coreProperties>
</file>