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BC" w:rsidRPr="00055B83" w:rsidRDefault="00916CBC" w:rsidP="00916CBC">
      <w:pPr>
        <w:tabs>
          <w:tab w:val="left" w:pos="0"/>
        </w:tabs>
        <w:jc w:val="center"/>
        <w:rPr>
          <w:sz w:val="27"/>
          <w:szCs w:val="27"/>
          <w:lang w:eastAsia="en-US"/>
        </w:rPr>
      </w:pPr>
      <w:r w:rsidRPr="00055B83">
        <w:rPr>
          <w:sz w:val="27"/>
          <w:szCs w:val="27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5140422" r:id="rId7"/>
        </w:object>
      </w:r>
    </w:p>
    <w:p w:rsidR="00916CBC" w:rsidRPr="00055B83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7"/>
          <w:szCs w:val="27"/>
        </w:rPr>
      </w:pPr>
      <w:r w:rsidRPr="00055B83">
        <w:rPr>
          <w:b/>
          <w:spacing w:val="40"/>
          <w:sz w:val="27"/>
          <w:szCs w:val="27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055B83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055B83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7"/>
                <w:szCs w:val="27"/>
              </w:rPr>
            </w:pPr>
            <w:r w:rsidRPr="00055B83">
              <w:rPr>
                <w:b/>
                <w:spacing w:val="40"/>
                <w:sz w:val="27"/>
                <w:szCs w:val="27"/>
              </w:rPr>
              <w:t>ВИКОНАВЧИЙ КОМІТЕТ</w:t>
            </w:r>
          </w:p>
          <w:p w:rsidR="00916CBC" w:rsidRPr="00055B83" w:rsidRDefault="00916CBC" w:rsidP="007F0775">
            <w:pPr>
              <w:rPr>
                <w:sz w:val="27"/>
                <w:szCs w:val="27"/>
                <w:lang w:eastAsia="en-US"/>
              </w:rPr>
            </w:pPr>
          </w:p>
        </w:tc>
      </w:tr>
    </w:tbl>
    <w:p w:rsidR="00916CBC" w:rsidRPr="00055B83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7"/>
          <w:szCs w:val="27"/>
          <w:lang w:eastAsia="en-US"/>
        </w:rPr>
      </w:pPr>
      <w:r w:rsidRPr="00055B83">
        <w:rPr>
          <w:b/>
          <w:spacing w:val="80"/>
          <w:sz w:val="27"/>
          <w:szCs w:val="27"/>
        </w:rPr>
        <w:t>(ПОЗАЧЕРГОВЕ ЗАСІДАННЯ)</w:t>
      </w:r>
    </w:p>
    <w:p w:rsidR="00916CBC" w:rsidRPr="00055B83" w:rsidRDefault="00916CBC" w:rsidP="00916CBC">
      <w:pPr>
        <w:keepNext/>
        <w:tabs>
          <w:tab w:val="left" w:pos="14743"/>
        </w:tabs>
        <w:jc w:val="center"/>
        <w:rPr>
          <w:spacing w:val="80"/>
          <w:sz w:val="27"/>
          <w:szCs w:val="27"/>
        </w:rPr>
      </w:pPr>
      <w:r w:rsidRPr="00055B83">
        <w:rPr>
          <w:b/>
          <w:spacing w:val="80"/>
          <w:sz w:val="27"/>
          <w:szCs w:val="27"/>
        </w:rPr>
        <w:t>РІШЕННЯ</w:t>
      </w:r>
    </w:p>
    <w:p w:rsidR="00916CBC" w:rsidRPr="00055B83" w:rsidRDefault="00916CBC" w:rsidP="00916CBC">
      <w:pPr>
        <w:rPr>
          <w:vanish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4C4471" w:rsidTr="007F0775">
        <w:tc>
          <w:tcPr>
            <w:tcW w:w="8188" w:type="dxa"/>
            <w:shd w:val="clear" w:color="auto" w:fill="auto"/>
          </w:tcPr>
          <w:p w:rsidR="00916CBC" w:rsidRPr="004C4471" w:rsidRDefault="00121BA4" w:rsidP="00121BA4">
            <w:pPr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>14</w:t>
            </w:r>
            <w:r w:rsidR="00D8066B" w:rsidRPr="004C4471">
              <w:rPr>
                <w:bCs/>
                <w:sz w:val="26"/>
                <w:szCs w:val="26"/>
              </w:rPr>
              <w:t>.</w:t>
            </w:r>
            <w:r w:rsidRPr="004C4471">
              <w:rPr>
                <w:bCs/>
                <w:sz w:val="26"/>
                <w:szCs w:val="26"/>
              </w:rPr>
              <w:t>11</w:t>
            </w:r>
            <w:r w:rsidR="00D8066B" w:rsidRPr="004C4471">
              <w:rPr>
                <w:bCs/>
                <w:sz w:val="26"/>
                <w:szCs w:val="26"/>
              </w:rPr>
              <w:t>.</w:t>
            </w:r>
            <w:r w:rsidR="00055B83" w:rsidRPr="004C4471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701" w:type="dxa"/>
            <w:shd w:val="clear" w:color="auto" w:fill="auto"/>
          </w:tcPr>
          <w:p w:rsidR="00916CBC" w:rsidRPr="004C4471" w:rsidRDefault="00916CBC" w:rsidP="00C861AC">
            <w:pPr>
              <w:tabs>
                <w:tab w:val="left" w:pos="1339"/>
              </w:tabs>
              <w:ind w:left="176"/>
              <w:rPr>
                <w:sz w:val="26"/>
                <w:szCs w:val="26"/>
              </w:rPr>
            </w:pPr>
            <w:r w:rsidRPr="004C4471">
              <w:rPr>
                <w:bCs/>
                <w:sz w:val="26"/>
                <w:szCs w:val="26"/>
              </w:rPr>
              <w:t xml:space="preserve">№ </w:t>
            </w:r>
            <w:r w:rsidR="00C861AC">
              <w:rPr>
                <w:bCs/>
                <w:sz w:val="26"/>
                <w:szCs w:val="26"/>
              </w:rPr>
              <w:t>2467</w:t>
            </w:r>
          </w:p>
        </w:tc>
      </w:tr>
    </w:tbl>
    <w:p w:rsidR="005B70AB" w:rsidRPr="004C4471" w:rsidRDefault="005B70AB" w:rsidP="005B70AB">
      <w:pPr>
        <w:jc w:val="both"/>
        <w:rPr>
          <w:b/>
          <w:color w:val="000000"/>
          <w:sz w:val="26"/>
          <w:szCs w:val="26"/>
        </w:rPr>
      </w:pPr>
    </w:p>
    <w:p w:rsidR="00121BA4" w:rsidRPr="004C4471" w:rsidRDefault="00174C11" w:rsidP="00174C11">
      <w:pPr>
        <w:ind w:right="3118"/>
        <w:jc w:val="both"/>
        <w:rPr>
          <w:b/>
          <w:sz w:val="26"/>
          <w:szCs w:val="26"/>
        </w:rPr>
      </w:pPr>
      <w:r w:rsidRPr="004C4471">
        <w:rPr>
          <w:b/>
          <w:bCs/>
          <w:sz w:val="26"/>
          <w:szCs w:val="26"/>
        </w:rPr>
        <w:t xml:space="preserve">Про </w:t>
      </w:r>
      <w:r w:rsidRPr="004C4471">
        <w:rPr>
          <w:b/>
          <w:color w:val="000000"/>
          <w:sz w:val="26"/>
          <w:szCs w:val="26"/>
        </w:rPr>
        <w:t xml:space="preserve">розгляд заяви </w:t>
      </w:r>
      <w:proofErr w:type="spellStart"/>
      <w:r w:rsidRPr="002F2660">
        <w:rPr>
          <w:b/>
          <w:color w:val="FFFFFF" w:themeColor="background1"/>
          <w:sz w:val="26"/>
          <w:szCs w:val="26"/>
        </w:rPr>
        <w:t>Клецько</w:t>
      </w:r>
      <w:proofErr w:type="spellEnd"/>
      <w:r w:rsidRPr="002F2660">
        <w:rPr>
          <w:b/>
          <w:color w:val="FFFFFF" w:themeColor="background1"/>
          <w:sz w:val="26"/>
          <w:szCs w:val="26"/>
        </w:rPr>
        <w:t xml:space="preserve"> Оксани Іванівни </w:t>
      </w:r>
      <w:proofErr w:type="spellStart"/>
      <w:r w:rsidRPr="004C4471">
        <w:rPr>
          <w:b/>
          <w:sz w:val="26"/>
          <w:szCs w:val="26"/>
        </w:rPr>
        <w:t>ві</w:t>
      </w:r>
      <w:proofErr w:type="spellEnd"/>
      <w:r w:rsidRPr="004C4471">
        <w:rPr>
          <w:b/>
          <w:sz w:val="26"/>
          <w:szCs w:val="26"/>
        </w:rPr>
        <w:t>д</w:t>
      </w:r>
      <w:r w:rsidR="004C4471">
        <w:rPr>
          <w:b/>
          <w:sz w:val="26"/>
          <w:szCs w:val="26"/>
        </w:rPr>
        <w:t> </w:t>
      </w:r>
      <w:r w:rsidRPr="004C4471">
        <w:rPr>
          <w:b/>
          <w:sz w:val="26"/>
          <w:szCs w:val="26"/>
        </w:rPr>
        <w:t>04 серпня 2025 року за вх. № К-3320/12.1-07</w:t>
      </w:r>
    </w:p>
    <w:p w:rsidR="00174C11" w:rsidRPr="004C4471" w:rsidRDefault="00174C11" w:rsidP="00174C11">
      <w:pPr>
        <w:ind w:right="3118"/>
        <w:jc w:val="both"/>
        <w:rPr>
          <w:b/>
          <w:color w:val="000000"/>
          <w:sz w:val="26"/>
          <w:szCs w:val="26"/>
        </w:rPr>
      </w:pPr>
    </w:p>
    <w:p w:rsidR="00121BA4" w:rsidRPr="004C4471" w:rsidRDefault="00121BA4" w:rsidP="00121BA4">
      <w:pPr>
        <w:ind w:firstLine="426"/>
        <w:jc w:val="both"/>
        <w:rPr>
          <w:sz w:val="26"/>
          <w:szCs w:val="26"/>
          <w:lang w:eastAsia="uk-UA"/>
        </w:rPr>
      </w:pPr>
      <w:r w:rsidRPr="004C4471">
        <w:rPr>
          <w:sz w:val="26"/>
          <w:szCs w:val="26"/>
        </w:rPr>
        <w:t xml:space="preserve">Розглянувши заяву </w:t>
      </w:r>
      <w:proofErr w:type="spellStart"/>
      <w:r w:rsidR="00174C11" w:rsidRPr="002F2660">
        <w:rPr>
          <w:color w:val="FFFFFF" w:themeColor="background1"/>
          <w:sz w:val="26"/>
          <w:szCs w:val="26"/>
        </w:rPr>
        <w:t>Клецько</w:t>
      </w:r>
      <w:proofErr w:type="spellEnd"/>
      <w:r w:rsidR="00174C11" w:rsidRPr="002F2660">
        <w:rPr>
          <w:color w:val="FFFFFF" w:themeColor="background1"/>
          <w:sz w:val="26"/>
          <w:szCs w:val="26"/>
        </w:rPr>
        <w:t xml:space="preserve"> Оксани Іванівни </w:t>
      </w:r>
      <w:r w:rsidR="00174C11" w:rsidRPr="004C4471">
        <w:rPr>
          <w:sz w:val="26"/>
          <w:szCs w:val="26"/>
        </w:rPr>
        <w:t xml:space="preserve">від 04 серпня 2025 року за </w:t>
      </w:r>
      <w:proofErr w:type="spellStart"/>
      <w:r w:rsidR="00174C11" w:rsidRPr="004C4471">
        <w:rPr>
          <w:sz w:val="26"/>
          <w:szCs w:val="26"/>
        </w:rPr>
        <w:t>вх.</w:t>
      </w:r>
      <w:r w:rsidR="008B0EF1">
        <w:rPr>
          <w:sz w:val="26"/>
          <w:szCs w:val="26"/>
        </w:rPr>
        <w:t> </w:t>
      </w:r>
      <w:r w:rsidR="00174C11" w:rsidRPr="004C4471">
        <w:rPr>
          <w:sz w:val="26"/>
          <w:szCs w:val="26"/>
        </w:rPr>
        <w:t>№ К-</w:t>
      </w:r>
      <w:proofErr w:type="spellEnd"/>
      <w:r w:rsidR="00174C11" w:rsidRPr="004C4471">
        <w:rPr>
          <w:sz w:val="26"/>
          <w:szCs w:val="26"/>
        </w:rPr>
        <w:t>3320/12.1-07</w:t>
      </w:r>
      <w:r w:rsidRPr="004C4471">
        <w:rPr>
          <w:sz w:val="26"/>
          <w:szCs w:val="26"/>
        </w:rPr>
        <w:t xml:space="preserve">, щодо </w:t>
      </w:r>
      <w:r w:rsidR="00174C11" w:rsidRPr="004C4471">
        <w:rPr>
          <w:sz w:val="26"/>
          <w:szCs w:val="26"/>
        </w:rPr>
        <w:t>надання їй</w:t>
      </w:r>
      <w:r w:rsidRPr="004C4471">
        <w:rPr>
          <w:sz w:val="26"/>
          <w:szCs w:val="26"/>
        </w:rPr>
        <w:t xml:space="preserve"> подання про можливість призначення </w:t>
      </w:r>
      <w:r w:rsidR="00174C11" w:rsidRPr="004C4471">
        <w:rPr>
          <w:sz w:val="26"/>
          <w:szCs w:val="26"/>
        </w:rPr>
        <w:t>її</w:t>
      </w:r>
      <w:r w:rsidRPr="004C4471">
        <w:rPr>
          <w:sz w:val="26"/>
          <w:szCs w:val="26"/>
        </w:rPr>
        <w:t xml:space="preserve"> </w:t>
      </w:r>
      <w:r w:rsidR="004C4471" w:rsidRPr="004C4471">
        <w:rPr>
          <w:sz w:val="26"/>
          <w:szCs w:val="26"/>
        </w:rPr>
        <w:t xml:space="preserve">опікуном </w:t>
      </w:r>
      <w:proofErr w:type="spellStart"/>
      <w:r w:rsidR="004C4471" w:rsidRPr="002F2660">
        <w:rPr>
          <w:color w:val="FFFFFF" w:themeColor="background1"/>
          <w:sz w:val="26"/>
          <w:szCs w:val="26"/>
        </w:rPr>
        <w:t>Пугач Анастасії Сер</w:t>
      </w:r>
      <w:proofErr w:type="spellEnd"/>
      <w:r w:rsidR="004C4471" w:rsidRPr="002F2660">
        <w:rPr>
          <w:color w:val="FFFFFF" w:themeColor="background1"/>
          <w:sz w:val="26"/>
          <w:szCs w:val="26"/>
        </w:rPr>
        <w:t>гіївни</w:t>
      </w:r>
      <w:r w:rsidRPr="004C4471">
        <w:rPr>
          <w:sz w:val="26"/>
          <w:szCs w:val="26"/>
        </w:rPr>
        <w:t xml:space="preserve">, </w:t>
      </w:r>
      <w:r w:rsidRPr="004C4471">
        <w:rPr>
          <w:color w:val="000000"/>
          <w:sz w:val="26"/>
          <w:szCs w:val="26"/>
        </w:rPr>
        <w:t xml:space="preserve">беручи до уваги Протокол </w:t>
      </w:r>
      <w:r w:rsidRPr="004C4471">
        <w:rPr>
          <w:bCs/>
          <w:sz w:val="26"/>
          <w:szCs w:val="26"/>
        </w:rPr>
        <w:t>засідання опікунської ради виконавчого комітету Бучанської міської ради №</w:t>
      </w:r>
      <w:r w:rsidR="004C4471" w:rsidRPr="004C4471">
        <w:rPr>
          <w:bCs/>
          <w:sz w:val="26"/>
          <w:szCs w:val="26"/>
        </w:rPr>
        <w:t> 3</w:t>
      </w:r>
      <w:r w:rsidRPr="004C4471">
        <w:rPr>
          <w:bCs/>
          <w:sz w:val="26"/>
          <w:szCs w:val="26"/>
        </w:rPr>
        <w:t>/2025 від</w:t>
      </w:r>
      <w:r w:rsidR="007F4337">
        <w:rPr>
          <w:bCs/>
          <w:sz w:val="26"/>
          <w:szCs w:val="26"/>
        </w:rPr>
        <w:t> </w:t>
      </w:r>
      <w:r w:rsidR="004C4471" w:rsidRPr="004C4471">
        <w:rPr>
          <w:bCs/>
          <w:sz w:val="26"/>
          <w:szCs w:val="26"/>
        </w:rPr>
        <w:t>0</w:t>
      </w:r>
      <w:r w:rsidR="00E019EF">
        <w:rPr>
          <w:bCs/>
          <w:sz w:val="26"/>
          <w:szCs w:val="26"/>
        </w:rPr>
        <w:t>4</w:t>
      </w:r>
      <w:r w:rsidR="007F4337">
        <w:rPr>
          <w:bCs/>
          <w:sz w:val="26"/>
          <w:szCs w:val="26"/>
        </w:rPr>
        <w:t> </w:t>
      </w:r>
      <w:r w:rsidR="004C4471" w:rsidRPr="004C4471">
        <w:rPr>
          <w:bCs/>
          <w:sz w:val="26"/>
          <w:szCs w:val="26"/>
        </w:rPr>
        <w:t>листопада</w:t>
      </w:r>
      <w:r w:rsidRPr="004C4471">
        <w:rPr>
          <w:bCs/>
          <w:sz w:val="26"/>
          <w:szCs w:val="26"/>
        </w:rPr>
        <w:t xml:space="preserve"> 2025 року, згідно якого опікунська рада при виконавчому комітеті Бучанської міської ради </w:t>
      </w:r>
      <w:r w:rsidRPr="004C4471">
        <w:rPr>
          <w:color w:val="000000"/>
          <w:sz w:val="26"/>
          <w:szCs w:val="26"/>
        </w:rPr>
        <w:t xml:space="preserve">рекомендує </w:t>
      </w:r>
      <w:r w:rsidR="004C4471" w:rsidRPr="004C4471">
        <w:rPr>
          <w:sz w:val="26"/>
          <w:szCs w:val="26"/>
        </w:rPr>
        <w:t xml:space="preserve">призначити </w:t>
      </w:r>
      <w:r w:rsidR="004C4471" w:rsidRPr="002F2660">
        <w:rPr>
          <w:color w:val="FFFFFF" w:themeColor="background1"/>
          <w:sz w:val="26"/>
          <w:szCs w:val="26"/>
        </w:rPr>
        <w:t>Клецько Оксана Іванівна</w:t>
      </w:r>
      <w:r w:rsidR="004C4471" w:rsidRPr="004C4471">
        <w:rPr>
          <w:sz w:val="26"/>
          <w:szCs w:val="26"/>
        </w:rPr>
        <w:t xml:space="preserve">, 25 лютого 1976 року народження, опікуном </w:t>
      </w:r>
      <w:r w:rsidR="004C4471" w:rsidRPr="002F2660">
        <w:rPr>
          <w:color w:val="FFFFFF" w:themeColor="background1"/>
          <w:sz w:val="26"/>
          <w:szCs w:val="26"/>
        </w:rPr>
        <w:t>Пугач Анастасія Сергіївна</w:t>
      </w:r>
      <w:r w:rsidR="004C4471" w:rsidRPr="004C4471">
        <w:rPr>
          <w:sz w:val="26"/>
          <w:szCs w:val="26"/>
        </w:rPr>
        <w:t>, 05 січня 2007 року народження</w:t>
      </w:r>
      <w:r w:rsidRPr="004C4471">
        <w:rPr>
          <w:sz w:val="26"/>
          <w:szCs w:val="26"/>
        </w:rPr>
        <w:t xml:space="preserve">, </w:t>
      </w:r>
      <w:r w:rsidRPr="004C4471">
        <w:rPr>
          <w:sz w:val="26"/>
          <w:szCs w:val="26"/>
          <w:lang w:eastAsia="uk-UA"/>
        </w:rPr>
        <w:t xml:space="preserve">керуючись </w:t>
      </w:r>
      <w:proofErr w:type="spellStart"/>
      <w:r w:rsidRPr="004C4471">
        <w:rPr>
          <w:sz w:val="26"/>
          <w:szCs w:val="26"/>
          <w:lang w:eastAsia="uk-UA"/>
        </w:rPr>
        <w:t>ст</w:t>
      </w:r>
      <w:proofErr w:type="spellEnd"/>
      <w:r w:rsidRPr="004C4471">
        <w:rPr>
          <w:sz w:val="26"/>
          <w:szCs w:val="26"/>
          <w:lang w:eastAsia="uk-UA"/>
        </w:rPr>
        <w:t>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</w:t>
      </w:r>
      <w:bookmarkStart w:id="0" w:name="_GoBack"/>
      <w:bookmarkEnd w:id="0"/>
      <w:r w:rsidRPr="004C4471">
        <w:rPr>
          <w:sz w:val="26"/>
          <w:szCs w:val="26"/>
          <w:lang w:eastAsia="uk-UA"/>
        </w:rPr>
        <w:t xml:space="preserve"> Міністерства праці та соціальної політики України від 26 травня 1999 року № 34/166/131/88, </w:t>
      </w:r>
      <w:r w:rsidRPr="004C4471">
        <w:rPr>
          <w:sz w:val="26"/>
          <w:szCs w:val="26"/>
        </w:rPr>
        <w:t>Законом України “Про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місцеве самоврядування в Україні”, виконавчий комітет Бучанської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міської</w:t>
      </w:r>
      <w:r w:rsidRPr="004C4471">
        <w:rPr>
          <w:sz w:val="26"/>
          <w:szCs w:val="26"/>
          <w:lang w:val="ru-RU"/>
        </w:rPr>
        <w:t> </w:t>
      </w:r>
      <w:r w:rsidRPr="004C4471">
        <w:rPr>
          <w:sz w:val="26"/>
          <w:szCs w:val="26"/>
        </w:rPr>
        <w:t>ради</w:t>
      </w:r>
    </w:p>
    <w:p w:rsidR="00121BA4" w:rsidRPr="004C4471" w:rsidRDefault="00121BA4" w:rsidP="00121BA4">
      <w:pPr>
        <w:ind w:firstLine="426"/>
        <w:jc w:val="both"/>
        <w:rPr>
          <w:sz w:val="26"/>
          <w:szCs w:val="26"/>
        </w:rPr>
      </w:pPr>
    </w:p>
    <w:p w:rsidR="00121BA4" w:rsidRPr="004C4471" w:rsidRDefault="00121BA4" w:rsidP="00121BA4">
      <w:pPr>
        <w:jc w:val="both"/>
        <w:rPr>
          <w:b/>
          <w:bCs/>
          <w:sz w:val="26"/>
          <w:szCs w:val="26"/>
        </w:rPr>
      </w:pPr>
      <w:r w:rsidRPr="004C4471">
        <w:rPr>
          <w:b/>
          <w:bCs/>
          <w:sz w:val="26"/>
          <w:szCs w:val="26"/>
        </w:rPr>
        <w:t>ВИРІШИВ:</w:t>
      </w:r>
    </w:p>
    <w:p w:rsidR="00174C11" w:rsidRPr="004C4471" w:rsidRDefault="00121BA4" w:rsidP="00174C11">
      <w:pPr>
        <w:ind w:firstLine="426"/>
        <w:jc w:val="both"/>
        <w:rPr>
          <w:sz w:val="26"/>
          <w:szCs w:val="26"/>
        </w:rPr>
      </w:pPr>
      <w:r w:rsidRPr="004C4471">
        <w:rPr>
          <w:b/>
          <w:color w:val="000000"/>
          <w:sz w:val="26"/>
          <w:szCs w:val="26"/>
        </w:rPr>
        <w:t>1.</w:t>
      </w:r>
      <w:r w:rsidRPr="004C4471">
        <w:rPr>
          <w:color w:val="000000"/>
          <w:sz w:val="26"/>
          <w:szCs w:val="26"/>
        </w:rPr>
        <w:t xml:space="preserve"> Задовольнити заяву </w:t>
      </w:r>
      <w:proofErr w:type="spellStart"/>
      <w:r w:rsidR="00174C11" w:rsidRPr="002F2660">
        <w:rPr>
          <w:color w:val="FFFFFF" w:themeColor="background1"/>
          <w:sz w:val="26"/>
          <w:szCs w:val="26"/>
        </w:rPr>
        <w:t>Клецько</w:t>
      </w:r>
      <w:proofErr w:type="spellEnd"/>
      <w:r w:rsidR="00174C11" w:rsidRPr="002F2660">
        <w:rPr>
          <w:color w:val="FFFFFF" w:themeColor="background1"/>
          <w:sz w:val="26"/>
          <w:szCs w:val="26"/>
        </w:rPr>
        <w:t xml:space="preserve"> Оксани Іванівни </w:t>
      </w:r>
      <w:r w:rsidR="00174C11" w:rsidRPr="004C4471">
        <w:rPr>
          <w:sz w:val="26"/>
          <w:szCs w:val="26"/>
        </w:rPr>
        <w:t>від 04 серпня 2025 року за вх. № К-3320/12.1-07</w:t>
      </w:r>
      <w:r w:rsidRPr="004C4471">
        <w:rPr>
          <w:sz w:val="26"/>
          <w:szCs w:val="26"/>
        </w:rPr>
        <w:t>.</w:t>
      </w:r>
    </w:p>
    <w:p w:rsidR="00174C11" w:rsidRPr="004C4471" w:rsidRDefault="00174C11" w:rsidP="00174C11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2</w:t>
      </w:r>
      <w:r w:rsidR="00121BA4" w:rsidRPr="004C4471">
        <w:rPr>
          <w:b/>
          <w:sz w:val="26"/>
          <w:szCs w:val="26"/>
        </w:rPr>
        <w:t>.</w:t>
      </w:r>
      <w:r w:rsidR="00121BA4" w:rsidRPr="004C4471">
        <w:rPr>
          <w:sz w:val="26"/>
          <w:szCs w:val="26"/>
        </w:rPr>
        <w:t xml:space="preserve"> </w:t>
      </w:r>
      <w:r w:rsidRPr="004C4471">
        <w:rPr>
          <w:sz w:val="26"/>
          <w:szCs w:val="26"/>
        </w:rPr>
        <w:t xml:space="preserve">Рекомендувати призначити </w:t>
      </w:r>
      <w:proofErr w:type="spellStart"/>
      <w:r w:rsidRPr="002F2660">
        <w:rPr>
          <w:color w:val="FFFFFF" w:themeColor="background1"/>
          <w:sz w:val="26"/>
          <w:szCs w:val="26"/>
        </w:rPr>
        <w:t>Клецько</w:t>
      </w:r>
      <w:proofErr w:type="spellEnd"/>
      <w:r w:rsidRPr="002F2660">
        <w:rPr>
          <w:color w:val="FFFFFF" w:themeColor="background1"/>
          <w:sz w:val="26"/>
          <w:szCs w:val="26"/>
        </w:rPr>
        <w:t xml:space="preserve"> Оксан</w:t>
      </w:r>
      <w:r w:rsidR="00A90C9F" w:rsidRPr="002F2660">
        <w:rPr>
          <w:color w:val="FFFFFF" w:themeColor="background1"/>
          <w:sz w:val="26"/>
          <w:szCs w:val="26"/>
        </w:rPr>
        <w:t>у</w:t>
      </w:r>
      <w:r w:rsidRPr="002F2660">
        <w:rPr>
          <w:color w:val="FFFFFF" w:themeColor="background1"/>
          <w:sz w:val="26"/>
          <w:szCs w:val="26"/>
        </w:rPr>
        <w:t xml:space="preserve"> Іванівн</w:t>
      </w:r>
      <w:r w:rsidR="00A90C9F" w:rsidRPr="002F2660">
        <w:rPr>
          <w:color w:val="FFFFFF" w:themeColor="background1"/>
          <w:sz w:val="26"/>
          <w:szCs w:val="26"/>
        </w:rPr>
        <w:t>у</w:t>
      </w:r>
      <w:r w:rsidRPr="004C4471">
        <w:rPr>
          <w:sz w:val="26"/>
          <w:szCs w:val="26"/>
        </w:rPr>
        <w:t xml:space="preserve">, 25 лютого 1976 року народження, опікуном </w:t>
      </w:r>
      <w:r w:rsidRPr="002F2660">
        <w:rPr>
          <w:color w:val="FFFFFF" w:themeColor="background1"/>
          <w:sz w:val="26"/>
          <w:szCs w:val="26"/>
        </w:rPr>
        <w:t>Пугач Анастасі</w:t>
      </w:r>
      <w:r w:rsidR="00A90C9F" w:rsidRPr="002F2660">
        <w:rPr>
          <w:color w:val="FFFFFF" w:themeColor="background1"/>
          <w:sz w:val="26"/>
          <w:szCs w:val="26"/>
        </w:rPr>
        <w:t>ї</w:t>
      </w:r>
      <w:r w:rsidRPr="002F2660">
        <w:rPr>
          <w:color w:val="FFFFFF" w:themeColor="background1"/>
          <w:sz w:val="26"/>
          <w:szCs w:val="26"/>
        </w:rPr>
        <w:t xml:space="preserve"> Сергіївн</w:t>
      </w:r>
      <w:r w:rsidR="00A90C9F" w:rsidRPr="002F2660">
        <w:rPr>
          <w:color w:val="FFFFFF" w:themeColor="background1"/>
          <w:sz w:val="26"/>
          <w:szCs w:val="26"/>
        </w:rPr>
        <w:t>и</w:t>
      </w:r>
      <w:r w:rsidRPr="004C4471">
        <w:rPr>
          <w:sz w:val="26"/>
          <w:szCs w:val="26"/>
        </w:rPr>
        <w:t>, 05 січня 2007 року народження.</w:t>
      </w:r>
    </w:p>
    <w:p w:rsidR="00174C11" w:rsidRDefault="00174C11" w:rsidP="00174C11">
      <w:pPr>
        <w:ind w:firstLine="426"/>
        <w:jc w:val="both"/>
        <w:rPr>
          <w:b/>
          <w:sz w:val="26"/>
          <w:szCs w:val="26"/>
        </w:rPr>
      </w:pPr>
      <w:r w:rsidRPr="004C4471">
        <w:rPr>
          <w:b/>
          <w:sz w:val="26"/>
          <w:szCs w:val="26"/>
        </w:rPr>
        <w:t>3.</w:t>
      </w:r>
      <w:r w:rsidRPr="004C4471">
        <w:rPr>
          <w:sz w:val="26"/>
          <w:szCs w:val="26"/>
        </w:rPr>
        <w:t xml:space="preserve"> Надати </w:t>
      </w:r>
      <w:proofErr w:type="spellStart"/>
      <w:r w:rsidRPr="002F2660">
        <w:rPr>
          <w:color w:val="FFFFFF" w:themeColor="background1"/>
          <w:sz w:val="26"/>
          <w:szCs w:val="26"/>
        </w:rPr>
        <w:t>Клецько</w:t>
      </w:r>
      <w:proofErr w:type="spellEnd"/>
      <w:r w:rsidRPr="002F2660">
        <w:rPr>
          <w:color w:val="FFFFFF" w:themeColor="background1"/>
          <w:sz w:val="26"/>
          <w:szCs w:val="26"/>
        </w:rPr>
        <w:t xml:space="preserve"> Оксані Іванівні</w:t>
      </w:r>
      <w:r w:rsidRPr="004C4471">
        <w:rPr>
          <w:sz w:val="26"/>
          <w:szCs w:val="26"/>
        </w:rPr>
        <w:t>, 25 лютого 1976 року народження,</w:t>
      </w:r>
      <w:r w:rsidRPr="004C4471">
        <w:rPr>
          <w:rFonts w:eastAsia="Times New Roman"/>
          <w:sz w:val="26"/>
          <w:szCs w:val="26"/>
        </w:rPr>
        <w:t xml:space="preserve"> </w:t>
      </w:r>
      <w:r w:rsidRPr="004C4471">
        <w:rPr>
          <w:sz w:val="26"/>
          <w:szCs w:val="26"/>
        </w:rPr>
        <w:t xml:space="preserve">подання виконавчого комітету Бучанської міської ради про можливість призначення її опікуном </w:t>
      </w:r>
      <w:r w:rsidRPr="002F2660">
        <w:rPr>
          <w:color w:val="FFFFFF" w:themeColor="background1"/>
          <w:sz w:val="26"/>
          <w:szCs w:val="26"/>
        </w:rPr>
        <w:t>Пугач Анастасії Сергіївни</w:t>
      </w:r>
      <w:r w:rsidRPr="004C4471">
        <w:rPr>
          <w:sz w:val="26"/>
          <w:szCs w:val="26"/>
        </w:rPr>
        <w:t>, 05 січня 2007 року народження</w:t>
      </w:r>
      <w:r w:rsidRPr="004C4471">
        <w:rPr>
          <w:b/>
          <w:sz w:val="26"/>
          <w:szCs w:val="26"/>
        </w:rPr>
        <w:t>.</w:t>
      </w:r>
    </w:p>
    <w:p w:rsidR="00121BA4" w:rsidRPr="004C4471" w:rsidRDefault="00121BA4" w:rsidP="00174C11">
      <w:pPr>
        <w:ind w:firstLine="426"/>
        <w:jc w:val="both"/>
        <w:rPr>
          <w:sz w:val="26"/>
          <w:szCs w:val="26"/>
        </w:rPr>
      </w:pPr>
      <w:r w:rsidRPr="004C4471">
        <w:rPr>
          <w:b/>
          <w:sz w:val="26"/>
          <w:szCs w:val="26"/>
        </w:rPr>
        <w:t>4.</w:t>
      </w:r>
      <w:r w:rsidRPr="004C4471">
        <w:rPr>
          <w:sz w:val="26"/>
          <w:szCs w:val="26"/>
        </w:rPr>
        <w:t xml:space="preserve"> Контроль за виконанням даного рішення покласти на заступницю міського голови </w:t>
      </w:r>
      <w:r w:rsidR="00174C11" w:rsidRPr="004C4471">
        <w:rPr>
          <w:sz w:val="26"/>
          <w:szCs w:val="26"/>
          <w:lang w:val="ru-RU"/>
        </w:rPr>
        <w:t xml:space="preserve">Людмилу </w:t>
      </w:r>
      <w:proofErr w:type="spellStart"/>
      <w:r w:rsidR="00174C11" w:rsidRPr="004C4471">
        <w:rPr>
          <w:sz w:val="26"/>
          <w:szCs w:val="26"/>
          <w:lang w:val="ru-RU"/>
        </w:rPr>
        <w:t>Риженко</w:t>
      </w:r>
      <w:proofErr w:type="spellEnd"/>
      <w:r w:rsidRPr="004C4471">
        <w:rPr>
          <w:sz w:val="26"/>
          <w:szCs w:val="26"/>
        </w:rPr>
        <w:t>.</w:t>
      </w:r>
    </w:p>
    <w:p w:rsidR="00916CBC" w:rsidRPr="004C4471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A90422" w:rsidRPr="004C4471" w:rsidRDefault="00A90422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266D55" w:rsidRPr="00055B83" w:rsidRDefault="00266D55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916CBC" w:rsidRPr="00055B83" w:rsidTr="007C0EC6">
        <w:trPr>
          <w:gridAfter w:val="1"/>
          <w:wAfter w:w="34" w:type="dxa"/>
          <w:trHeight w:val="568"/>
        </w:trPr>
        <w:tc>
          <w:tcPr>
            <w:tcW w:w="6487" w:type="dxa"/>
            <w:gridSpan w:val="2"/>
            <w:shd w:val="clear" w:color="auto" w:fill="auto"/>
          </w:tcPr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Міський голова</w:t>
            </w:r>
          </w:p>
        </w:tc>
        <w:tc>
          <w:tcPr>
            <w:tcW w:w="3368" w:type="dxa"/>
            <w:gridSpan w:val="2"/>
            <w:shd w:val="clear" w:color="auto" w:fill="auto"/>
          </w:tcPr>
          <w:p w:rsidR="00916CBC" w:rsidRPr="00055B83" w:rsidRDefault="00916CBC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Анатолій ФЕДОРУК</w:t>
            </w: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916CBC" w:rsidRDefault="00916CBC" w:rsidP="00266D5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7A3FC9" w:rsidRDefault="007A3FC9" w:rsidP="00266D5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8B0EF1" w:rsidRPr="00055B83" w:rsidRDefault="008B0EF1" w:rsidP="00266D5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121BA4" w:rsidRPr="00055B83" w:rsidTr="007F0775">
        <w:tc>
          <w:tcPr>
            <w:tcW w:w="3936" w:type="dxa"/>
            <w:shd w:val="clear" w:color="auto" w:fill="auto"/>
          </w:tcPr>
          <w:p w:rsidR="00121BA4" w:rsidRPr="008653A4" w:rsidRDefault="00121BA4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sz w:val="26"/>
                <w:szCs w:val="26"/>
              </w:rPr>
              <w:lastRenderedPageBreak/>
              <w:br w:type="page"/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Заступник міського голови</w:t>
            </w:r>
          </w:p>
          <w:p w:rsidR="00121BA4" w:rsidRPr="008653A4" w:rsidRDefault="00121BA4" w:rsidP="004702DF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121BA4" w:rsidRPr="008653A4" w:rsidRDefault="00121BA4" w:rsidP="004702DF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121BA4" w:rsidRPr="008653A4" w:rsidRDefault="00121BA4" w:rsidP="00121BA4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121BA4" w:rsidRPr="008653A4" w:rsidRDefault="00121BA4" w:rsidP="004702DF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121BA4" w:rsidRPr="00055B83" w:rsidTr="007F0775">
        <w:tc>
          <w:tcPr>
            <w:tcW w:w="3936" w:type="dxa"/>
            <w:shd w:val="clear" w:color="auto" w:fill="auto"/>
          </w:tcPr>
          <w:p w:rsidR="00121BA4" w:rsidRPr="008653A4" w:rsidRDefault="00121BA4" w:rsidP="004702DF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Керуючий справами</w:t>
            </w:r>
          </w:p>
          <w:p w:rsidR="00121BA4" w:rsidRPr="008653A4" w:rsidRDefault="00121BA4" w:rsidP="004702DF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121BA4" w:rsidRPr="008653A4" w:rsidRDefault="00121BA4" w:rsidP="004702D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121BA4" w:rsidRPr="008653A4" w:rsidRDefault="00121BA4" w:rsidP="004702DF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121BA4" w:rsidRPr="008653A4" w:rsidRDefault="00121BA4" w:rsidP="004702DF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DF6D37" w:rsidRPr="00055B83" w:rsidTr="00121BA4">
        <w:trPr>
          <w:trHeight w:val="524"/>
        </w:trPr>
        <w:tc>
          <w:tcPr>
            <w:tcW w:w="3936" w:type="dxa"/>
            <w:shd w:val="clear" w:color="auto" w:fill="auto"/>
          </w:tcPr>
          <w:p w:rsidR="00DF6D37" w:rsidRPr="008653A4" w:rsidRDefault="00DF6D37" w:rsidP="00F14AC0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>. н</w:t>
            </w:r>
            <w:r w:rsidRPr="008653A4">
              <w:rPr>
                <w:b/>
                <w:bCs/>
                <w:color w:val="000000"/>
                <w:sz w:val="26"/>
                <w:szCs w:val="26"/>
              </w:rPr>
              <w:t>ачальника Управління</w:t>
            </w:r>
          </w:p>
          <w:p w:rsidR="00DF6D37" w:rsidRPr="008653A4" w:rsidRDefault="00DF6D37" w:rsidP="00F14AC0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DF6D37" w:rsidRPr="008653A4" w:rsidRDefault="00DF6D37" w:rsidP="00F14AC0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DF6D37" w:rsidRPr="008653A4" w:rsidRDefault="00DF6D37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DF6D37" w:rsidRPr="008653A4" w:rsidRDefault="00DF6D37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DF6D37" w:rsidRPr="008653A4" w:rsidRDefault="00DF6D37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DF6D37" w:rsidRPr="008653A4" w:rsidRDefault="00DF6D37" w:rsidP="00F14AC0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DF6D37" w:rsidRPr="008653A4" w:rsidRDefault="00DF6D37" w:rsidP="00F14AC0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F6D37" w:rsidRPr="008653A4" w:rsidRDefault="00DF6D37" w:rsidP="00F14AC0">
            <w:pPr>
              <w:ind w:right="-1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Тетяна ДЯДЮРА</w:t>
            </w:r>
          </w:p>
        </w:tc>
      </w:tr>
    </w:tbl>
    <w:p w:rsidR="00174C11" w:rsidRDefault="00174C11" w:rsidP="00EA50A2">
      <w:pPr>
        <w:tabs>
          <w:tab w:val="left" w:pos="0"/>
        </w:tabs>
      </w:pPr>
    </w:p>
    <w:sectPr w:rsidR="00174C11" w:rsidSect="008B0EF1">
      <w:pgSz w:w="11906" w:h="16838"/>
      <w:pgMar w:top="1135" w:right="1133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55B83"/>
    <w:rsid w:val="00110B23"/>
    <w:rsid w:val="00121BA4"/>
    <w:rsid w:val="00174C11"/>
    <w:rsid w:val="001F2FF2"/>
    <w:rsid w:val="00266D55"/>
    <w:rsid w:val="002C3EB6"/>
    <w:rsid w:val="002F2660"/>
    <w:rsid w:val="003A2F62"/>
    <w:rsid w:val="003F1E0C"/>
    <w:rsid w:val="00432CEC"/>
    <w:rsid w:val="00472D94"/>
    <w:rsid w:val="004C4471"/>
    <w:rsid w:val="004E06F4"/>
    <w:rsid w:val="005B2BB4"/>
    <w:rsid w:val="005B70AB"/>
    <w:rsid w:val="00682922"/>
    <w:rsid w:val="006C33A7"/>
    <w:rsid w:val="00724884"/>
    <w:rsid w:val="007A3ED7"/>
    <w:rsid w:val="007A3FC9"/>
    <w:rsid w:val="007C0EC6"/>
    <w:rsid w:val="007C3F23"/>
    <w:rsid w:val="007E0D61"/>
    <w:rsid w:val="007F4337"/>
    <w:rsid w:val="008001F8"/>
    <w:rsid w:val="008039AD"/>
    <w:rsid w:val="00814916"/>
    <w:rsid w:val="00852201"/>
    <w:rsid w:val="008B0EF1"/>
    <w:rsid w:val="008B7496"/>
    <w:rsid w:val="008E5049"/>
    <w:rsid w:val="00916CBC"/>
    <w:rsid w:val="00936E66"/>
    <w:rsid w:val="00A409D8"/>
    <w:rsid w:val="00A90422"/>
    <w:rsid w:val="00A90C9F"/>
    <w:rsid w:val="00A90D61"/>
    <w:rsid w:val="00B14441"/>
    <w:rsid w:val="00BB73E8"/>
    <w:rsid w:val="00C0177E"/>
    <w:rsid w:val="00C861AC"/>
    <w:rsid w:val="00D723F7"/>
    <w:rsid w:val="00D8066B"/>
    <w:rsid w:val="00DF4409"/>
    <w:rsid w:val="00DF6D37"/>
    <w:rsid w:val="00E019EF"/>
    <w:rsid w:val="00E360CB"/>
    <w:rsid w:val="00EA50A2"/>
    <w:rsid w:val="00ED4554"/>
    <w:rsid w:val="00E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91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1491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91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1491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0A3E-9422-472F-81E5-BEF72DE0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33</cp:revision>
  <cp:lastPrinted>2025-11-18T06:35:00Z</cp:lastPrinted>
  <dcterms:created xsi:type="dcterms:W3CDTF">2024-12-26T10:14:00Z</dcterms:created>
  <dcterms:modified xsi:type="dcterms:W3CDTF">2025-11-20T08:40:00Z</dcterms:modified>
</cp:coreProperties>
</file>