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01BF" w:rsidRPr="004B3F51" w:rsidRDefault="00D301BF" w:rsidP="00D301B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301BF" w:rsidRDefault="00D301BF" w:rsidP="00D301B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_x0000_i1025" style="width:34.8pt;height:55.2pt" o:ole="" o:preferrelative="t" stroked="f">
            <v:imagedata r:id="rId5" o:title=""/>
          </v:rect>
          <o:OLEObject Type="Embed" ProgID="PBrush" ShapeID="_x0000_i1025" DrawAspect="Content" ObjectID="_1825592894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D301BF" w:rsidRDefault="00D301BF" w:rsidP="00D301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D301BF" w:rsidTr="00F46FC7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521FD0" w:rsidRDefault="00D301BF" w:rsidP="00F46FC7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D301BF" w:rsidRDefault="00D301BF" w:rsidP="00D301BF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(ПОЗАЧЕРГОВЕ ЗАСІДАННЯ)</w:t>
      </w:r>
    </w:p>
    <w:p w:rsidR="00D301BF" w:rsidRPr="000854AB" w:rsidRDefault="00D301BF" w:rsidP="00D301B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D301BF" w:rsidRDefault="00D301BF" w:rsidP="00D301BF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301BF" w:rsidTr="00F46FC7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FD570B" w:rsidRDefault="00DD6E2D" w:rsidP="00F46FC7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14</w:t>
            </w:r>
            <w:r w:rsidR="00D301B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11</w:t>
            </w:r>
            <w:r w:rsidR="00D301B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FD570B" w:rsidRDefault="00D301BF" w:rsidP="00F46FC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DD6E2D" w:rsidRDefault="00D301BF" w:rsidP="00F46F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DD6E2D">
              <w:rPr>
                <w:rFonts w:ascii="Times New Roman" w:eastAsia="Segoe UI Symbol" w:hAnsi="Times New Roman" w:cs="Times New Roman"/>
                <w:b/>
                <w:sz w:val="24"/>
                <w:szCs w:val="20"/>
                <w:lang w:val="en-US"/>
              </w:rPr>
              <w:t>2465</w:t>
            </w:r>
          </w:p>
        </w:tc>
      </w:tr>
    </w:tbl>
    <w:p w:rsidR="00D301BF" w:rsidRPr="00601FE6" w:rsidRDefault="00D301BF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D301BF" w:rsidRPr="00C86A93" w:rsidRDefault="00D301BF" w:rsidP="00D301BF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D301BF" w:rsidRPr="00C40931" w:rsidRDefault="00D301BF" w:rsidP="00D301BF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C86A93">
        <w:rPr>
          <w:rFonts w:ascii="Times New Roman" w:eastAsia="Times New Roman" w:hAnsi="Times New Roman" w:cs="Times New Roman"/>
          <w:b/>
          <w:sz w:val="24"/>
        </w:rPr>
        <w:t xml:space="preserve">«Капітальний ремонт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під’зду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комунальної власності з вул. Л. Качинського до резервуарів в м. Буча Київської області</w:t>
      </w:r>
      <w:r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p w:rsidR="00D301BF" w:rsidRPr="00C40931" w:rsidRDefault="00D301BF" w:rsidP="00D301BF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D301BF" w:rsidRPr="00C44697" w:rsidRDefault="00D301BF" w:rsidP="00D30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278F1">
        <w:rPr>
          <w:rFonts w:ascii="Times New Roman" w:eastAsia="Times New Roman" w:hAnsi="Times New Roman" w:cs="Times New Roman"/>
          <w:sz w:val="24"/>
        </w:rPr>
        <w:t xml:space="preserve">Капітальний ремонт </w:t>
      </w:r>
      <w:r>
        <w:rPr>
          <w:rFonts w:ascii="Times New Roman" w:eastAsia="Times New Roman" w:hAnsi="Times New Roman" w:cs="Times New Roman"/>
          <w:sz w:val="24"/>
        </w:rPr>
        <w:t>під’їзду комунальної власності з вул. Л. Качинського до резервуарів в м. Буча Київської області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>» експертна оцінка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 xml:space="preserve">.2025 року № </w:t>
      </w:r>
      <w:r>
        <w:rPr>
          <w:rFonts w:ascii="Times New Roman" w:eastAsia="Times New Roman" w:hAnsi="Times New Roman" w:cs="Times New Roman"/>
          <w:sz w:val="24"/>
          <w:szCs w:val="24"/>
        </w:rPr>
        <w:t>0721-25Е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>, з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відновлення та належного утримання </w:t>
      </w:r>
      <w:proofErr w:type="spellStart"/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proofErr w:type="spellEnd"/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від 16.05.2011 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D301BF" w:rsidRPr="004B3F51" w:rsidRDefault="00D301BF" w:rsidP="00D301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1BF" w:rsidRPr="004B3F51" w:rsidRDefault="00D301BF" w:rsidP="00D301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D301BF" w:rsidRPr="00BF53DD" w:rsidRDefault="00D301BF" w:rsidP="00D301BF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278F1">
        <w:rPr>
          <w:rFonts w:ascii="Times New Roman" w:eastAsia="Times New Roman" w:hAnsi="Times New Roman" w:cs="Times New Roman"/>
          <w:sz w:val="24"/>
        </w:rPr>
        <w:t xml:space="preserve">Капітальний ремонт </w:t>
      </w:r>
      <w:r>
        <w:rPr>
          <w:rFonts w:ascii="Times New Roman" w:eastAsia="Times New Roman" w:hAnsi="Times New Roman" w:cs="Times New Roman"/>
          <w:sz w:val="24"/>
        </w:rPr>
        <w:t>під’їзду комунальної власності з вул. Л. Качинського до резервуарів в м. Буча Київської області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», з наступними показниками:</w:t>
      </w:r>
    </w:p>
    <w:p w:rsidR="00D301BF" w:rsidRPr="004B3F51" w:rsidRDefault="00D301BF" w:rsidP="00D301BF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D301BF" w:rsidRPr="004B3F51" w:rsidTr="00F46FC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4B3F51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C40931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C40931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D301BF" w:rsidRPr="004B3F51" w:rsidTr="00F46FC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4B3F51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C40931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BA419B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712,972</w:t>
            </w:r>
          </w:p>
        </w:tc>
      </w:tr>
      <w:tr w:rsidR="00D301BF" w:rsidRPr="004B3F51" w:rsidTr="00F46FC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4B3F51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C40931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BA419B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513,088</w:t>
            </w:r>
          </w:p>
        </w:tc>
      </w:tr>
      <w:tr w:rsidR="00D301BF" w:rsidRPr="004B3F51" w:rsidTr="00F46FC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4B3F51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C40931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BA419B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D301BF" w:rsidRPr="004B3F51" w:rsidTr="00F46FC7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4B3F51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C40931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01BF" w:rsidRPr="00BA419B" w:rsidRDefault="00D301BF" w:rsidP="00F46FC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199,884</w:t>
            </w:r>
          </w:p>
        </w:tc>
      </w:tr>
    </w:tbl>
    <w:p w:rsidR="00D301BF" w:rsidRDefault="00D301BF" w:rsidP="00D301B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1BF" w:rsidRPr="004B3F51" w:rsidRDefault="00D301BF" w:rsidP="00D301B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Виконання </w:t>
      </w:r>
      <w:r>
        <w:rPr>
          <w:rFonts w:ascii="Times New Roman" w:eastAsia="Times New Roman" w:hAnsi="Times New Roman" w:cs="Times New Roman"/>
          <w:sz w:val="24"/>
        </w:rPr>
        <w:t>к</w:t>
      </w:r>
      <w:r w:rsidRPr="001278F1">
        <w:rPr>
          <w:rFonts w:ascii="Times New Roman" w:eastAsia="Times New Roman" w:hAnsi="Times New Roman" w:cs="Times New Roman"/>
          <w:sz w:val="24"/>
        </w:rPr>
        <w:t>апітальн</w:t>
      </w:r>
      <w:r>
        <w:rPr>
          <w:rFonts w:ascii="Times New Roman" w:eastAsia="Times New Roman" w:hAnsi="Times New Roman" w:cs="Times New Roman"/>
          <w:sz w:val="24"/>
        </w:rPr>
        <w:t>ого</w:t>
      </w:r>
      <w:r w:rsidRPr="001278F1">
        <w:rPr>
          <w:rFonts w:ascii="Times New Roman" w:eastAsia="Times New Roman" w:hAnsi="Times New Roman" w:cs="Times New Roman"/>
          <w:sz w:val="24"/>
        </w:rPr>
        <w:t xml:space="preserve"> ремонт</w:t>
      </w:r>
      <w:r>
        <w:rPr>
          <w:rFonts w:ascii="Times New Roman" w:eastAsia="Times New Roman" w:hAnsi="Times New Roman" w:cs="Times New Roman"/>
          <w:sz w:val="24"/>
        </w:rPr>
        <w:t>у</w:t>
      </w:r>
      <w:r w:rsidRPr="001278F1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під’їзду комунальної власності з вул. Л. Качинського до резервуарів в м. Буча Київської області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D301BF" w:rsidRPr="004B3F51" w:rsidRDefault="00D301BF" w:rsidP="00D301B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D301BF" w:rsidRDefault="00D301BF" w:rsidP="00D301B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01BF" w:rsidRPr="004B3F51" w:rsidRDefault="00D301BF" w:rsidP="00D301B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1A6F" w:rsidRDefault="005A1A6F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01BF" w:rsidRPr="007133C1" w:rsidRDefault="00362799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В.о. м</w:t>
      </w:r>
      <w:r w:rsidR="00D301BF" w:rsidRPr="004B3F51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="00D301BF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D301B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301B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301B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="00D301B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301B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 w:rsidR="00D301BF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D301BF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Дмитро ЧЕЙЧУК</w:t>
      </w:r>
    </w:p>
    <w:p w:rsidR="00D301BF" w:rsidRDefault="00D301BF" w:rsidP="00D3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80B" w:rsidRDefault="0021280B" w:rsidP="00D3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80B" w:rsidRDefault="0021280B" w:rsidP="00D3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80B" w:rsidRDefault="0021280B" w:rsidP="00D3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80B" w:rsidRPr="00FD570B" w:rsidRDefault="0021280B" w:rsidP="00D3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D301BF" w:rsidRPr="00FD570B" w:rsidTr="0021280B">
        <w:trPr>
          <w:trHeight w:val="1023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Керуючий справами</w:t>
            </w:r>
          </w:p>
          <w:p w:rsidR="00D301BF" w:rsidRPr="00FD570B" w:rsidRDefault="00D301BF" w:rsidP="00F46FC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FD570B" w:rsidRDefault="00D301BF" w:rsidP="0021280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D301BF" w:rsidRPr="00FD570B" w:rsidRDefault="00001CC1" w:rsidP="00F46F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D301BF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301BF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D301BF" w:rsidRPr="00FD570B" w:rsidRDefault="00D301BF" w:rsidP="00F46FC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D301BF" w:rsidRPr="00FD570B" w:rsidRDefault="00D301BF" w:rsidP="00F46FC7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D301BF" w:rsidRPr="00FD570B" w:rsidTr="0021280B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Default="00D301BF" w:rsidP="00F46F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01BF" w:rsidRPr="00FD570B" w:rsidRDefault="00D301BF" w:rsidP="00F46F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1CC1" w:rsidRPr="00FD570B" w:rsidRDefault="00001CC1" w:rsidP="00001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D301BF" w:rsidRPr="00FD570B" w:rsidRDefault="00D301BF" w:rsidP="00F46F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01BF" w:rsidRPr="00FD570B" w:rsidTr="0021280B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1BF" w:rsidRPr="00FD570B" w:rsidRDefault="00D301BF" w:rsidP="00F46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D301BF" w:rsidRPr="00FD570B" w:rsidRDefault="00D301BF" w:rsidP="00F46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D301BF" w:rsidRPr="00FD570B" w:rsidRDefault="00D301BF" w:rsidP="00F46FC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01BF" w:rsidRPr="00FD570B" w:rsidRDefault="00D301BF" w:rsidP="00F46F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1CC1" w:rsidRPr="00FD570B" w:rsidRDefault="00001CC1" w:rsidP="00001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D301BF" w:rsidRPr="00FD570B" w:rsidRDefault="00D301BF" w:rsidP="00F46FC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01BF" w:rsidRPr="00FD570B" w:rsidRDefault="00D301BF" w:rsidP="00F46FC7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D301BF" w:rsidRPr="00FD570B" w:rsidTr="0021280B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D301BF" w:rsidRPr="00FD570B" w:rsidRDefault="00D301BF" w:rsidP="00F46FC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01BF" w:rsidRPr="00FD570B" w:rsidRDefault="00D301BF" w:rsidP="00F46F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1CC1" w:rsidRPr="00FD570B" w:rsidRDefault="00001CC1" w:rsidP="00001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D301BF" w:rsidRPr="00FD570B" w:rsidRDefault="00D301BF" w:rsidP="00F46FC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01BF" w:rsidRPr="00FD570B" w:rsidRDefault="00D301BF" w:rsidP="00F46FC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D301BF" w:rsidRPr="00FD570B" w:rsidRDefault="00D301BF" w:rsidP="00F46FC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01BF" w:rsidRPr="00FD570B" w:rsidRDefault="00D301BF" w:rsidP="00F46FC7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D301BF" w:rsidRPr="00FD570B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01BF" w:rsidRPr="00FD570B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01BF" w:rsidRPr="00FD570B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301BF" w:rsidRDefault="00D301BF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301BF" w:rsidRDefault="00D301BF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301BF" w:rsidRDefault="00D301BF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301BF" w:rsidRDefault="00D301BF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301BF" w:rsidRDefault="00D301BF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301BF" w:rsidRDefault="00D301BF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70664" w:rsidRDefault="00670664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70664" w:rsidRDefault="00670664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70664" w:rsidRDefault="00670664" w:rsidP="00D301B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70F19" w:rsidRDefault="00070F19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                                            </w:t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="004E5456">
        <w:rPr>
          <w:rFonts w:ascii="Times New Roman" w:eastAsia="Times New Roman" w:hAnsi="Times New Roman" w:cs="Times New Roman"/>
          <w:sz w:val="24"/>
        </w:rPr>
        <w:t>ПРОЕКТ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6" style="width:34.8pt;height:55.2pt" o:ole="" o:preferrelative="t" stroked="f">
            <v:imagedata r:id="rId5" o:title=""/>
          </v:rect>
          <o:OLEObject Type="Embed" ProgID="PBrush" ShapeID="rectole0000000000" DrawAspect="Content" ObjectID="_1825592895" r:id="rId7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RDefault="0089330F" w:rsidP="00350B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4E5456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___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___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2271E2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4E5456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_____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86A93">
        <w:rPr>
          <w:rFonts w:ascii="Times New Roman" w:eastAsia="Times New Roman" w:hAnsi="Times New Roman" w:cs="Times New Roman"/>
          <w:b/>
          <w:sz w:val="24"/>
        </w:rPr>
        <w:t>ий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proofErr w:type="spellStart"/>
      <w:r w:rsidR="00B36981">
        <w:rPr>
          <w:rFonts w:ascii="Times New Roman" w:eastAsia="Times New Roman" w:hAnsi="Times New Roman" w:cs="Times New Roman"/>
          <w:b/>
          <w:sz w:val="24"/>
        </w:rPr>
        <w:t>під’зду</w:t>
      </w:r>
      <w:proofErr w:type="spellEnd"/>
      <w:r w:rsidR="00B36981">
        <w:rPr>
          <w:rFonts w:ascii="Times New Roman" w:eastAsia="Times New Roman" w:hAnsi="Times New Roman" w:cs="Times New Roman"/>
          <w:b/>
          <w:sz w:val="24"/>
        </w:rPr>
        <w:t xml:space="preserve"> комунальної власності з вул. Л. Качинського до резервуарів в м. Буча 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278F1" w:rsidRPr="001278F1">
        <w:rPr>
          <w:rFonts w:ascii="Times New Roman" w:eastAsia="Times New Roman" w:hAnsi="Times New Roman" w:cs="Times New Roman"/>
          <w:sz w:val="24"/>
        </w:rPr>
        <w:t xml:space="preserve">Капітальний ремонт </w:t>
      </w:r>
      <w:r w:rsidR="00B36981">
        <w:rPr>
          <w:rFonts w:ascii="Times New Roman" w:eastAsia="Times New Roman" w:hAnsi="Times New Roman" w:cs="Times New Roman"/>
          <w:sz w:val="24"/>
        </w:rPr>
        <w:t>під’їзду комунальної власності з вул. Л. Качинського до резервуарів в м. Буча Київської області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1278F1" w:rsidRPr="001278F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78F1" w:rsidRPr="001278F1">
        <w:rPr>
          <w:rFonts w:ascii="Times New Roman" w:eastAsia="Times New Roman" w:hAnsi="Times New Roman" w:cs="Times New Roman"/>
          <w:sz w:val="24"/>
          <w:szCs w:val="24"/>
        </w:rPr>
        <w:t>оцінка</w:t>
      </w:r>
      <w:r w:rsidR="00B369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6981" w:rsidRPr="001278F1"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 w:rsidR="00B36981">
        <w:rPr>
          <w:rFonts w:ascii="Times New Roman" w:eastAsia="Times New Roman" w:hAnsi="Times New Roman" w:cs="Times New Roman"/>
          <w:sz w:val="24"/>
          <w:szCs w:val="24"/>
        </w:rPr>
        <w:t>12</w:t>
      </w:r>
      <w:r w:rsidR="00B36981" w:rsidRPr="001278F1">
        <w:rPr>
          <w:rFonts w:ascii="Times New Roman" w:eastAsia="Times New Roman" w:hAnsi="Times New Roman" w:cs="Times New Roman"/>
          <w:sz w:val="24"/>
          <w:szCs w:val="24"/>
        </w:rPr>
        <w:t>.</w:t>
      </w:r>
      <w:r w:rsidR="00B36981">
        <w:rPr>
          <w:rFonts w:ascii="Times New Roman" w:eastAsia="Times New Roman" w:hAnsi="Times New Roman" w:cs="Times New Roman"/>
          <w:sz w:val="24"/>
          <w:szCs w:val="24"/>
        </w:rPr>
        <w:t>11</w:t>
      </w:r>
      <w:r w:rsidR="00B36981" w:rsidRPr="001278F1">
        <w:rPr>
          <w:rFonts w:ascii="Times New Roman" w:eastAsia="Times New Roman" w:hAnsi="Times New Roman" w:cs="Times New Roman"/>
          <w:sz w:val="24"/>
          <w:szCs w:val="24"/>
        </w:rPr>
        <w:t>.2025 року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6981">
        <w:rPr>
          <w:rFonts w:ascii="Times New Roman" w:eastAsia="Times New Roman" w:hAnsi="Times New Roman" w:cs="Times New Roman"/>
          <w:sz w:val="24"/>
          <w:szCs w:val="24"/>
        </w:rPr>
        <w:t>0721</w:t>
      </w:r>
      <w:r w:rsidR="004E5456">
        <w:rPr>
          <w:rFonts w:ascii="Times New Roman" w:eastAsia="Times New Roman" w:hAnsi="Times New Roman" w:cs="Times New Roman"/>
          <w:sz w:val="24"/>
          <w:szCs w:val="24"/>
        </w:rPr>
        <w:t>-25Е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відновлення та належного утримання </w:t>
      </w:r>
      <w:proofErr w:type="spellStart"/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proofErr w:type="spellEnd"/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-дорожньої мережі населених пунктів Бучанської міської територіальної громади Київської області</w:t>
      </w:r>
      <w:r w:rsidR="007A13A0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r w:rsidR="00B369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6981" w:rsidRPr="004B3F51">
        <w:rPr>
          <w:rFonts w:ascii="Times New Roman" w:eastAsia="Times New Roman" w:hAnsi="Times New Roman" w:cs="Times New Roman"/>
          <w:sz w:val="24"/>
          <w:szCs w:val="24"/>
        </w:rPr>
        <w:t>від 16.05.2011 р.</w:t>
      </w:r>
      <w:r w:rsidR="00B369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36981" w:rsidRPr="001278F1">
        <w:rPr>
          <w:rFonts w:ascii="Times New Roman" w:eastAsia="Times New Roman" w:hAnsi="Times New Roman" w:cs="Times New Roman"/>
          <w:sz w:val="24"/>
        </w:rPr>
        <w:t xml:space="preserve">Капітальний ремонт </w:t>
      </w:r>
      <w:r w:rsidR="00B36981">
        <w:rPr>
          <w:rFonts w:ascii="Times New Roman" w:eastAsia="Times New Roman" w:hAnsi="Times New Roman" w:cs="Times New Roman"/>
          <w:sz w:val="24"/>
        </w:rPr>
        <w:t>під’їзду комунальної власності з вул. Л. Качинського до резервуарів в м. Буча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B3698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712,972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B3698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513,088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03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B36981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199,884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6981">
        <w:rPr>
          <w:rFonts w:ascii="Times New Roman" w:eastAsia="Times New Roman" w:hAnsi="Times New Roman" w:cs="Times New Roman"/>
          <w:sz w:val="24"/>
        </w:rPr>
        <w:t>к</w:t>
      </w:r>
      <w:r w:rsidR="00B36981" w:rsidRPr="001278F1">
        <w:rPr>
          <w:rFonts w:ascii="Times New Roman" w:eastAsia="Times New Roman" w:hAnsi="Times New Roman" w:cs="Times New Roman"/>
          <w:sz w:val="24"/>
        </w:rPr>
        <w:t>апітальн</w:t>
      </w:r>
      <w:r w:rsidR="00B36981">
        <w:rPr>
          <w:rFonts w:ascii="Times New Roman" w:eastAsia="Times New Roman" w:hAnsi="Times New Roman" w:cs="Times New Roman"/>
          <w:sz w:val="24"/>
        </w:rPr>
        <w:t>ого</w:t>
      </w:r>
      <w:r w:rsidR="00B36981" w:rsidRPr="001278F1">
        <w:rPr>
          <w:rFonts w:ascii="Times New Roman" w:eastAsia="Times New Roman" w:hAnsi="Times New Roman" w:cs="Times New Roman"/>
          <w:sz w:val="24"/>
        </w:rPr>
        <w:t xml:space="preserve"> ремонт</w:t>
      </w:r>
      <w:r w:rsidR="00B36981">
        <w:rPr>
          <w:rFonts w:ascii="Times New Roman" w:eastAsia="Times New Roman" w:hAnsi="Times New Roman" w:cs="Times New Roman"/>
          <w:sz w:val="24"/>
        </w:rPr>
        <w:t>у</w:t>
      </w:r>
      <w:r w:rsidR="00B36981" w:rsidRPr="001278F1">
        <w:rPr>
          <w:rFonts w:ascii="Times New Roman" w:eastAsia="Times New Roman" w:hAnsi="Times New Roman" w:cs="Times New Roman"/>
          <w:sz w:val="24"/>
        </w:rPr>
        <w:t xml:space="preserve"> </w:t>
      </w:r>
      <w:r w:rsidR="00B36981">
        <w:rPr>
          <w:rFonts w:ascii="Times New Roman" w:eastAsia="Times New Roman" w:hAnsi="Times New Roman" w:cs="Times New Roman"/>
          <w:sz w:val="24"/>
        </w:rPr>
        <w:t>під’їзду комунальної власності з вул. Л. Качинського до резервуарів в м. Буча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1CC1" w:rsidRPr="004B3F51" w:rsidRDefault="00001CC1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7133C1" w:rsidRDefault="00670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В.о. міс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Дмитро ЧЕЙЧУК</w:t>
      </w: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1CC1" w:rsidRDefault="00001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1CC1" w:rsidRDefault="00001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1CC1" w:rsidRDefault="00001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1CC1" w:rsidRPr="00FD570B" w:rsidRDefault="00001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001CC1" w:rsidRPr="00FD570B" w:rsidTr="00001CC1">
        <w:trPr>
          <w:trHeight w:val="731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70F19" w:rsidRPr="00001CC1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Керуючий справами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1CC1" w:rsidP="00001CC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001CC1" w:rsidRPr="00FD570B" w:rsidTr="00001CC1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RDefault="00070F19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1CC1" w:rsidRPr="00FD570B" w:rsidTr="00001CC1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001CC1" w:rsidRPr="00FD570B" w:rsidTr="00001CC1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 w:rsidRDefault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63C88" w:rsidRDefault="00E6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63C88" w:rsidRDefault="00E6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63C88" w:rsidRDefault="00E6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63C88" w:rsidRDefault="00E63C8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E0062" w:rsidRDefault="00AE0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22033" w:rsidRDefault="0092203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Pr="00FD570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РЕЗОЛЮЦІЯ</w:t>
      </w:r>
      <w:r w:rsidRPr="00FD570B">
        <w:rPr>
          <w:rFonts w:ascii="Times New Roman" w:eastAsia="Times New Roman" w:hAnsi="Times New Roman" w:cs="Times New Roman"/>
          <w:b/>
          <w:sz w:val="28"/>
          <w:u w:val="single"/>
        </w:rPr>
        <w:t>:</w:t>
      </w:r>
      <w:r w:rsidR="00C40931" w:rsidRPr="00FD570B">
        <w:rPr>
          <w:rFonts w:ascii="Times New Roman" w:eastAsia="Times New Roman" w:hAnsi="Times New Roman" w:cs="Times New Roman"/>
          <w:b/>
          <w:sz w:val="28"/>
          <w:u w:val="single"/>
        </w:rPr>
        <w:t>_______________________________________________________</w:t>
      </w:r>
      <w:r w:rsidRPr="00FD570B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B002A3" w:rsidRDefault="00B002A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46631" w:rsidRDefault="0004663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22033" w:rsidRDefault="009220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Pr="00CE226F" w:rsidRDefault="0089330F" w:rsidP="007A13A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 w:rsidRPr="00CE226F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кошторисної частини проектної документації за робочим проектом </w:t>
      </w:r>
      <w:r w:rsidR="007A13A0" w:rsidRPr="00CE226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E226F" w:rsidRPr="00CE226F">
        <w:rPr>
          <w:rFonts w:ascii="Times New Roman" w:eastAsia="Times New Roman" w:hAnsi="Times New Roman" w:cs="Times New Roman"/>
          <w:sz w:val="28"/>
          <w:szCs w:val="28"/>
        </w:rPr>
        <w:t>Капітальний ремонт під’їзду комунальної власності з вул. Л. Качинського до резервуарів в м. Буча Київської області</w:t>
      </w:r>
      <w:r w:rsidR="007A13A0" w:rsidRPr="00CE226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4155F" w:rsidRPr="00CE22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0E80" w:rsidRPr="007133C1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33C1">
        <w:rPr>
          <w:rFonts w:ascii="Times New Roman" w:eastAsia="Times New Roman" w:hAnsi="Times New Roman" w:cs="Times New Roman"/>
          <w:b/>
          <w:sz w:val="28"/>
          <w:szCs w:val="28"/>
        </w:rPr>
        <w:t>Обґрунтування необхідності розгляду:</w:t>
      </w:r>
    </w:p>
    <w:p w:rsidR="00F36457" w:rsidRPr="007133C1" w:rsidRDefault="0089330F" w:rsidP="007A13A0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457" w:rsidRPr="00CE226F">
        <w:rPr>
          <w:rFonts w:ascii="Times New Roman" w:eastAsia="Times New Roman" w:hAnsi="Times New Roman" w:cs="Times New Roman"/>
          <w:sz w:val="28"/>
          <w:szCs w:val="28"/>
        </w:rPr>
        <w:t>У зв’язку з необхідністю проведення</w:t>
      </w:r>
      <w:r w:rsidR="007A13A0" w:rsidRPr="00CE22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226F" w:rsidRPr="00CE226F">
        <w:rPr>
          <w:rFonts w:ascii="Times New Roman" w:eastAsia="Times New Roman" w:hAnsi="Times New Roman" w:cs="Times New Roman"/>
          <w:sz w:val="28"/>
          <w:szCs w:val="28"/>
        </w:rPr>
        <w:t>капітального ремонту під’їзду комунальної власності з вул. Л. Качинського до резервуарів в м. Буча Київської області</w:t>
      </w:r>
      <w:r w:rsidR="00F36457" w:rsidRPr="00CE22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DF57B4" w:rsidRPr="00CE22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 для забезпечення безпечних та комфортних умов пересування транспортних засобів та пішоходів, запобіганню виникнення аварійних ситуацій, вулицями населених пунктів Бучанської міської територіальної громади</w:t>
      </w:r>
      <w:r w:rsidR="007A13A0" w:rsidRPr="00CE22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36457" w:rsidRPr="00CE22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виникла</w:t>
      </w:r>
      <w:r w:rsidRPr="00CE22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потреба в розробці кошторисної частини проектної документації за</w:t>
      </w:r>
      <w:r w:rsidR="006A6945" w:rsidRPr="00CE22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22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робочим проектом</w:t>
      </w:r>
      <w:r w:rsidR="00CE4AFF" w:rsidRPr="00CE22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57B4" w:rsidRPr="00CE22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CE226F" w:rsidRPr="00CE226F">
        <w:rPr>
          <w:rFonts w:ascii="Times New Roman" w:eastAsia="Times New Roman" w:hAnsi="Times New Roman" w:cs="Times New Roman"/>
          <w:sz w:val="28"/>
          <w:szCs w:val="28"/>
        </w:rPr>
        <w:t>Капітальний ремонт під’їзду комунальної власності з вул. Л. Качинського до резервуарів в м. Буча Київської області</w:t>
      </w:r>
      <w:r w:rsidR="0017182A" w:rsidRPr="007133C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F53DD" w:rsidRPr="007133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6457" w:rsidRPr="007133C1" w:rsidRDefault="00F36457" w:rsidP="00CD751F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3C1">
        <w:rPr>
          <w:rFonts w:ascii="Times New Roman" w:eastAsia="Times New Roman" w:hAnsi="Times New Roman" w:cs="Times New Roman"/>
          <w:sz w:val="28"/>
          <w:szCs w:val="28"/>
        </w:rPr>
        <w:t xml:space="preserve">Тому, просимо Вас, включити до порядку денного питання щодо затвердження кошторисної частини проектної документації за робочим проектом </w:t>
      </w:r>
      <w:r w:rsidR="00DF57B4" w:rsidRPr="007133C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A5E36" w:rsidRPr="00CE226F">
        <w:rPr>
          <w:rFonts w:ascii="Times New Roman" w:eastAsia="Times New Roman" w:hAnsi="Times New Roman" w:cs="Times New Roman"/>
          <w:sz w:val="28"/>
          <w:szCs w:val="28"/>
        </w:rPr>
        <w:t>Капітальний ремонт під’їзду комунальної власності з вул. Л. Качинського до резервуарів в м. Буча Київської області</w:t>
      </w:r>
      <w:r w:rsidR="00DF57B4" w:rsidRPr="007133C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12143" w:rsidRPr="007133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0E80" w:rsidRDefault="00730E80" w:rsidP="00F36457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Pr="00BE2EBD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BE2EBD"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Pr="00BE2EBD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 w:rsidRPr="00BE2EBD"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 w:rsidRPr="00BE2EBD"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 w:rsidRPr="00BE2EBD"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Pr="00BE2EBD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 w:rsidRPr="00BE2EBD"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 w:rsidRPr="00BE2EBD">
        <w:rPr>
          <w:rFonts w:ascii="Times New Roman" w:eastAsia="Times New Roman" w:hAnsi="Times New Roman" w:cs="Times New Roman"/>
          <w:b/>
          <w:sz w:val="28"/>
        </w:rPr>
        <w:t>о</w:t>
      </w:r>
      <w:r w:rsidR="00BE2EBD" w:rsidRPr="00BE2EBD">
        <w:rPr>
          <w:rFonts w:ascii="Times New Roman" w:eastAsia="Times New Roman" w:hAnsi="Times New Roman" w:cs="Times New Roman"/>
          <w:b/>
          <w:sz w:val="28"/>
        </w:rPr>
        <w:t>ї</w:t>
      </w:r>
      <w:r w:rsidR="009A71B0" w:rsidRPr="00BE2EB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E2EBD" w:rsidRPr="00BE2EBD">
        <w:rPr>
          <w:rFonts w:ascii="Times New Roman" w:eastAsia="Times New Roman" w:hAnsi="Times New Roman" w:cs="Times New Roman"/>
          <w:b/>
          <w:sz w:val="28"/>
        </w:rPr>
        <w:t>оцінки</w:t>
      </w:r>
      <w:r w:rsidRPr="00BE2EBD">
        <w:rPr>
          <w:rFonts w:ascii="Times New Roman" w:eastAsia="Times New Roman" w:hAnsi="Times New Roman" w:cs="Times New Roman"/>
          <w:b/>
          <w:sz w:val="28"/>
        </w:rPr>
        <w:t xml:space="preserve"> (на</w:t>
      </w:r>
      <w:r w:rsidR="00F36457" w:rsidRPr="00BE2EB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A5E36">
        <w:rPr>
          <w:rFonts w:ascii="Times New Roman" w:eastAsia="Times New Roman" w:hAnsi="Times New Roman" w:cs="Times New Roman"/>
          <w:b/>
          <w:sz w:val="28"/>
        </w:rPr>
        <w:t>1</w:t>
      </w:r>
      <w:r w:rsidRPr="00BE2EBD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 w:rsidRPr="00BE2EBD"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 w:rsidRPr="00BE2EBD"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601FE6" w:rsidRDefault="00601FE6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7133C1">
        <w:trPr>
          <w:trHeight w:val="1"/>
        </w:trPr>
        <w:tc>
          <w:tcPr>
            <w:tcW w:w="5220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31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1CC1"/>
    <w:rsid w:val="000050F1"/>
    <w:rsid w:val="00046631"/>
    <w:rsid w:val="00070F19"/>
    <w:rsid w:val="000854AB"/>
    <w:rsid w:val="001278F1"/>
    <w:rsid w:val="001426B7"/>
    <w:rsid w:val="00154415"/>
    <w:rsid w:val="0017182A"/>
    <w:rsid w:val="00181DF8"/>
    <w:rsid w:val="001F71B4"/>
    <w:rsid w:val="0021280B"/>
    <w:rsid w:val="002271E2"/>
    <w:rsid w:val="00265C07"/>
    <w:rsid w:val="002A5E36"/>
    <w:rsid w:val="002C5A29"/>
    <w:rsid w:val="002E692D"/>
    <w:rsid w:val="002F7B43"/>
    <w:rsid w:val="00312143"/>
    <w:rsid w:val="00350BA8"/>
    <w:rsid w:val="00362799"/>
    <w:rsid w:val="0038621D"/>
    <w:rsid w:val="003C6197"/>
    <w:rsid w:val="004228AD"/>
    <w:rsid w:val="00454CD0"/>
    <w:rsid w:val="00467118"/>
    <w:rsid w:val="004A2E11"/>
    <w:rsid w:val="004B3F51"/>
    <w:rsid w:val="004B4F24"/>
    <w:rsid w:val="004E5456"/>
    <w:rsid w:val="004F5312"/>
    <w:rsid w:val="00521FD0"/>
    <w:rsid w:val="00544BDB"/>
    <w:rsid w:val="005A1A6F"/>
    <w:rsid w:val="005A3E39"/>
    <w:rsid w:val="005B7A9B"/>
    <w:rsid w:val="005C08A3"/>
    <w:rsid w:val="005C158E"/>
    <w:rsid w:val="005D76F5"/>
    <w:rsid w:val="00601FE6"/>
    <w:rsid w:val="0064155F"/>
    <w:rsid w:val="00670664"/>
    <w:rsid w:val="006A6945"/>
    <w:rsid w:val="006F5D88"/>
    <w:rsid w:val="007133C1"/>
    <w:rsid w:val="00721E0D"/>
    <w:rsid w:val="00723E8A"/>
    <w:rsid w:val="00730E80"/>
    <w:rsid w:val="00734DA8"/>
    <w:rsid w:val="00743C9A"/>
    <w:rsid w:val="007542D8"/>
    <w:rsid w:val="007A13A0"/>
    <w:rsid w:val="00873E14"/>
    <w:rsid w:val="00880310"/>
    <w:rsid w:val="0089330F"/>
    <w:rsid w:val="00922033"/>
    <w:rsid w:val="009A5739"/>
    <w:rsid w:val="009A71B0"/>
    <w:rsid w:val="00A303E5"/>
    <w:rsid w:val="00AB0ADD"/>
    <w:rsid w:val="00AB6F95"/>
    <w:rsid w:val="00AE0062"/>
    <w:rsid w:val="00B002A3"/>
    <w:rsid w:val="00B1096E"/>
    <w:rsid w:val="00B23F4F"/>
    <w:rsid w:val="00B36981"/>
    <w:rsid w:val="00BA419B"/>
    <w:rsid w:val="00BC35D9"/>
    <w:rsid w:val="00BE2AEC"/>
    <w:rsid w:val="00BE2EBD"/>
    <w:rsid w:val="00BF53DD"/>
    <w:rsid w:val="00C40931"/>
    <w:rsid w:val="00C44697"/>
    <w:rsid w:val="00C617F6"/>
    <w:rsid w:val="00C86A93"/>
    <w:rsid w:val="00CD751F"/>
    <w:rsid w:val="00CE226F"/>
    <w:rsid w:val="00CE4AFF"/>
    <w:rsid w:val="00D14725"/>
    <w:rsid w:val="00D301BF"/>
    <w:rsid w:val="00D33C82"/>
    <w:rsid w:val="00DD6E2D"/>
    <w:rsid w:val="00DE2D70"/>
    <w:rsid w:val="00DE3F14"/>
    <w:rsid w:val="00DF57B4"/>
    <w:rsid w:val="00DF7A00"/>
    <w:rsid w:val="00E63C88"/>
    <w:rsid w:val="00E8303B"/>
    <w:rsid w:val="00F156B6"/>
    <w:rsid w:val="00F36457"/>
    <w:rsid w:val="00F40C00"/>
    <w:rsid w:val="00F643A6"/>
    <w:rsid w:val="00FA55CE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80770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4189</Words>
  <Characters>2389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42</cp:revision>
  <cp:lastPrinted>2025-11-24T11:32:00Z</cp:lastPrinted>
  <dcterms:created xsi:type="dcterms:W3CDTF">2025-07-17T05:42:00Z</dcterms:created>
  <dcterms:modified xsi:type="dcterms:W3CDTF">2025-11-25T14:22:00Z</dcterms:modified>
</cp:coreProperties>
</file>